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2584" w14:textId="77777777" w:rsidR="006B51D9" w:rsidRDefault="006B51D9" w:rsidP="006B5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D9">
        <w:rPr>
          <w:rFonts w:ascii="Times New Roman" w:hAnsi="Times New Roman" w:cs="Times New Roman"/>
          <w:b/>
          <w:sz w:val="28"/>
          <w:szCs w:val="28"/>
        </w:rPr>
        <w:t>Stanley L. Swartz, Ph.D.</w:t>
      </w:r>
    </w:p>
    <w:p w14:paraId="5D1109BF" w14:textId="77777777" w:rsidR="006B51D9" w:rsidRPr="00C2138A" w:rsidRDefault="006B51D9" w:rsidP="00881A2A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C2138A">
        <w:rPr>
          <w:rFonts w:ascii="Times New Roman" w:hAnsi="Times New Roman" w:cs="Times New Roman"/>
        </w:rPr>
        <w:t>California State University, San Bernardino</w:t>
      </w:r>
    </w:p>
    <w:p w14:paraId="71AFBB3A" w14:textId="77777777" w:rsidR="006B51D9" w:rsidRPr="00C2138A" w:rsidRDefault="00CD1A0C" w:rsidP="006B5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2138A">
        <w:rPr>
          <w:rFonts w:ascii="Times New Roman" w:hAnsi="Times New Roman" w:cs="Times New Roman"/>
        </w:rPr>
        <w:t xml:space="preserve">Office: </w:t>
      </w:r>
      <w:r w:rsidR="006B51D9" w:rsidRPr="00C2138A">
        <w:rPr>
          <w:rFonts w:ascii="Times New Roman" w:hAnsi="Times New Roman" w:cs="Times New Roman"/>
        </w:rPr>
        <w:t>College of Education 362</w:t>
      </w:r>
    </w:p>
    <w:p w14:paraId="7DAE8DE9" w14:textId="77777777" w:rsidR="006B51D9" w:rsidRPr="00C2138A" w:rsidRDefault="006B51D9" w:rsidP="006B5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2138A">
        <w:rPr>
          <w:rFonts w:ascii="Times New Roman" w:hAnsi="Times New Roman" w:cs="Times New Roman"/>
        </w:rPr>
        <w:t>909.537.5601</w:t>
      </w:r>
    </w:p>
    <w:p w14:paraId="2C872EF0" w14:textId="77777777" w:rsidR="006B51D9" w:rsidRPr="006B51D9" w:rsidRDefault="006B51D9" w:rsidP="006B5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B51D9">
        <w:rPr>
          <w:rFonts w:ascii="Times New Roman" w:hAnsi="Times New Roman" w:cs="Times New Roman"/>
          <w:sz w:val="28"/>
          <w:szCs w:val="28"/>
        </w:rPr>
        <w:t>sswartz@csusb.edu</w:t>
      </w:r>
    </w:p>
    <w:p w14:paraId="59207A70" w14:textId="77777777" w:rsidR="006B51D9" w:rsidRPr="006B51D9" w:rsidRDefault="006B51D9" w:rsidP="006B5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B51D9">
        <w:rPr>
          <w:rFonts w:ascii="Times New Roman" w:hAnsi="Times New Roman" w:cs="Times New Roman"/>
          <w:sz w:val="28"/>
          <w:szCs w:val="28"/>
        </w:rPr>
        <w:t>www.stanswartz.com</w:t>
      </w:r>
    </w:p>
    <w:p w14:paraId="4E05FEF1" w14:textId="77777777" w:rsidR="006B51D9" w:rsidRDefault="006B51D9" w:rsidP="006B5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7123EBD" w14:textId="77777777" w:rsidR="006B51D9" w:rsidRP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51D9">
        <w:rPr>
          <w:rFonts w:ascii="Times New Roman" w:hAnsi="Times New Roman" w:cs="Times New Roman"/>
          <w:b/>
        </w:rPr>
        <w:t>Education</w:t>
      </w:r>
    </w:p>
    <w:p w14:paraId="71FDB4AB" w14:textId="77777777" w:rsidR="00CD1A0C" w:rsidRDefault="00CD1A0C" w:rsidP="00AC2D7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Arts, A.B., Findlay College, psychology and philosophy.</w:t>
      </w:r>
    </w:p>
    <w:p w14:paraId="2D09066C" w14:textId="77777777" w:rsidR="00CD1A0C" w:rsidRDefault="00CD1A0C" w:rsidP="00CD1A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Education, M.Ed., Bowling Green State University, special education.</w:t>
      </w:r>
    </w:p>
    <w:p w14:paraId="42BDADDA" w14:textId="57FE8753" w:rsidR="006B51D9" w:rsidRDefault="006B51D9" w:rsidP="00F43364">
      <w:pPr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of Philosophy, Ph.D., Bowling Gre</w:t>
      </w:r>
      <w:r w:rsidR="00B92CDC">
        <w:rPr>
          <w:rFonts w:ascii="Times New Roman" w:hAnsi="Times New Roman" w:cs="Times New Roman"/>
        </w:rPr>
        <w:t>en State University, education</w:t>
      </w:r>
      <w:r w:rsidR="00F43364">
        <w:rPr>
          <w:rFonts w:ascii="Times New Roman" w:hAnsi="Times New Roman" w:cs="Times New Roman"/>
        </w:rPr>
        <w:t>al administration</w:t>
      </w:r>
      <w:r w:rsidR="001955A2">
        <w:rPr>
          <w:rFonts w:ascii="Times New Roman" w:hAnsi="Times New Roman" w:cs="Times New Roman"/>
        </w:rPr>
        <w:t>.</w:t>
      </w:r>
    </w:p>
    <w:p w14:paraId="02579B8C" w14:textId="77777777" w:rsidR="00881A2A" w:rsidRDefault="00881A2A" w:rsidP="006B51D9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</w:p>
    <w:p w14:paraId="3E3219FF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51D9">
        <w:rPr>
          <w:rFonts w:ascii="Times New Roman" w:hAnsi="Times New Roman" w:cs="Times New Roman"/>
          <w:b/>
        </w:rPr>
        <w:t>Current Positions</w:t>
      </w:r>
    </w:p>
    <w:p w14:paraId="231C1299" w14:textId="739FEF3D" w:rsidR="006B51D9" w:rsidRDefault="006B51D9" w:rsidP="00AC2D74">
      <w:pPr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of Education, Special Education</w:t>
      </w:r>
      <w:r w:rsidR="00234B65">
        <w:rPr>
          <w:rFonts w:ascii="Times New Roman" w:hAnsi="Times New Roman" w:cs="Times New Roman"/>
        </w:rPr>
        <w:t xml:space="preserve"> Program </w:t>
      </w:r>
      <w:r>
        <w:rPr>
          <w:rFonts w:ascii="Times New Roman" w:hAnsi="Times New Roman" w:cs="Times New Roman"/>
        </w:rPr>
        <w:t>and Doctor of Education in Educational Leadership</w:t>
      </w:r>
      <w:r w:rsidR="00234B65">
        <w:rPr>
          <w:rFonts w:ascii="Times New Roman" w:hAnsi="Times New Roman" w:cs="Times New Roman"/>
        </w:rPr>
        <w:t xml:space="preserve"> Program.</w:t>
      </w:r>
    </w:p>
    <w:p w14:paraId="07024297" w14:textId="77777777" w:rsidR="00CD1A0C" w:rsidRDefault="00CD1A0C" w:rsidP="00C2138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State University, San Bernardino.</w:t>
      </w:r>
    </w:p>
    <w:p w14:paraId="7CC14782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E15052" w14:textId="77777777" w:rsidR="006B51D9" w:rsidRDefault="006B51D9" w:rsidP="006B51D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Distinguished Professor (Maestro </w:t>
      </w:r>
      <w:proofErr w:type="spellStart"/>
      <w:r>
        <w:rPr>
          <w:rFonts w:ascii="Times New Roman" w:hAnsi="Times New Roman" w:cs="Times New Roman"/>
        </w:rPr>
        <w:t>Honorifico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Facultad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Cientas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Humanas</w:t>
      </w:r>
      <w:proofErr w:type="spellEnd"/>
      <w:r>
        <w:rPr>
          <w:rFonts w:ascii="Times New Roman" w:hAnsi="Times New Roman" w:cs="Times New Roman"/>
        </w:rPr>
        <w:t>,</w:t>
      </w:r>
    </w:p>
    <w:p w14:paraId="67D32AA2" w14:textId="77777777" w:rsidR="006B51D9" w:rsidRDefault="006B51D9" w:rsidP="00CD1A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</w:t>
      </w:r>
      <w:proofErr w:type="spellStart"/>
      <w:r>
        <w:rPr>
          <w:rFonts w:ascii="Times New Roman" w:hAnsi="Times New Roman" w:cs="Times New Roman"/>
        </w:rPr>
        <w:t>Autónoma</w:t>
      </w:r>
      <w:proofErr w:type="spellEnd"/>
      <w:r>
        <w:rPr>
          <w:rFonts w:ascii="Times New Roman" w:hAnsi="Times New Roman" w:cs="Times New Roman"/>
        </w:rPr>
        <w:t xml:space="preserve"> de Baja California.</w:t>
      </w:r>
    </w:p>
    <w:p w14:paraId="2B1788AE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E35068" w14:textId="77777777" w:rsidR="00AC2D74" w:rsidRDefault="00AC2D7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Interests</w:t>
      </w:r>
    </w:p>
    <w:p w14:paraId="6B906D69" w14:textId="77777777" w:rsidR="00AC2D74" w:rsidRDefault="00AC2D7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2D74">
        <w:rPr>
          <w:rFonts w:ascii="Times New Roman" w:hAnsi="Times New Roman" w:cs="Times New Roman"/>
        </w:rPr>
        <w:t>Programs and services for students with disabilities</w:t>
      </w:r>
    </w:p>
    <w:p w14:paraId="61CC048B" w14:textId="6AD74553" w:rsidR="00443576" w:rsidRDefault="00443576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Inclusion of students with disabilities</w:t>
      </w:r>
    </w:p>
    <w:p w14:paraId="1EC247DD" w14:textId="77777777" w:rsidR="00AC2D74" w:rsidRPr="00AC2D74" w:rsidRDefault="00AC2D7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Literacy learning for special needs and struggling learners</w:t>
      </w:r>
    </w:p>
    <w:p w14:paraId="1E4BA05C" w14:textId="77777777" w:rsidR="00AC2D74" w:rsidRDefault="00AC2D7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653B04E" w14:textId="77777777" w:rsidR="006B51D9" w:rsidRP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51D9">
        <w:rPr>
          <w:rFonts w:ascii="Times New Roman" w:hAnsi="Times New Roman" w:cs="Times New Roman"/>
          <w:b/>
        </w:rPr>
        <w:t>Courses</w:t>
      </w:r>
    </w:p>
    <w:p w14:paraId="639F73BB" w14:textId="77777777" w:rsidR="006B51D9" w:rsidRPr="00CD1A0C" w:rsidRDefault="006B51D9" w:rsidP="00CD1A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</w:rPr>
      </w:pPr>
      <w:r w:rsidRPr="00CD1A0C">
        <w:rPr>
          <w:rFonts w:ascii="Times New Roman" w:hAnsi="Times New Roman" w:cs="Times New Roman"/>
          <w:i/>
        </w:rPr>
        <w:t>California State University</w:t>
      </w:r>
    </w:p>
    <w:p w14:paraId="7727AD23" w14:textId="77777777" w:rsidR="006B51D9" w:rsidRDefault="006B51D9" w:rsidP="00CD1A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CD1A0C">
        <w:rPr>
          <w:rFonts w:ascii="Times New Roman" w:hAnsi="Times New Roman" w:cs="Times New Roman"/>
        </w:rPr>
        <w:t>Special Education Program</w:t>
      </w:r>
    </w:p>
    <w:p w14:paraId="77540A53" w14:textId="77777777" w:rsidR="004C3D18" w:rsidRDefault="004C3D18" w:rsidP="004C3D18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Special Education</w:t>
      </w:r>
    </w:p>
    <w:p w14:paraId="6E1D1367" w14:textId="77777777" w:rsidR="004C3D18" w:rsidRDefault="004C3D18" w:rsidP="004C3D18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in Special Education</w:t>
      </w:r>
    </w:p>
    <w:p w14:paraId="482A209C" w14:textId="77777777" w:rsidR="006B51D9" w:rsidRDefault="006B51D9" w:rsidP="004C3D18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Seminar in Literacy Learning for Students with Disabilities</w:t>
      </w:r>
    </w:p>
    <w:p w14:paraId="19E7E766" w14:textId="371E55C9" w:rsidR="00234B65" w:rsidRDefault="006B51D9" w:rsidP="00234B6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Autism Spectrum Disorders</w:t>
      </w:r>
    </w:p>
    <w:p w14:paraId="21CDD644" w14:textId="2882C8FE" w:rsidR="00234B65" w:rsidRDefault="00234B65" w:rsidP="00234B6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Seminar in Special Education</w:t>
      </w:r>
    </w:p>
    <w:p w14:paraId="762DBC0E" w14:textId="77777777" w:rsidR="00CD1A0C" w:rsidRDefault="00CD1A0C" w:rsidP="00CD1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945A46" w14:textId="77777777" w:rsidR="00CD1A0C" w:rsidRPr="00CD1A0C" w:rsidRDefault="00CD1A0C" w:rsidP="00CD1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1A0C">
        <w:rPr>
          <w:rFonts w:ascii="Times New Roman" w:hAnsi="Times New Roman" w:cs="Times New Roman"/>
        </w:rPr>
        <w:t>Doctor of Education Program</w:t>
      </w:r>
    </w:p>
    <w:p w14:paraId="7D580C90" w14:textId="77777777" w:rsidR="00CD1A0C" w:rsidRDefault="00CD1A0C" w:rsidP="00CD1A0C">
      <w:pPr>
        <w:widowControl w:val="0"/>
        <w:autoSpaceDE w:val="0"/>
        <w:autoSpaceDN w:val="0"/>
        <w:adjustRightInd w:val="0"/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t>Leadership in Program Development for Students with Disabilities</w:t>
      </w:r>
    </w:p>
    <w:p w14:paraId="2FB96FCD" w14:textId="698A94A8" w:rsidR="00F43364" w:rsidRPr="00F43364" w:rsidRDefault="00F43364" w:rsidP="00CD1A0C">
      <w:pPr>
        <w:widowControl w:val="0"/>
        <w:autoSpaceDE w:val="0"/>
        <w:autoSpaceDN w:val="0"/>
        <w:adjustRightInd w:val="0"/>
      </w:pPr>
      <w:r>
        <w:tab/>
      </w:r>
      <w:r>
        <w:tab/>
      </w:r>
      <w:r w:rsidR="00324FEE">
        <w:t xml:space="preserve">Seminar in </w:t>
      </w:r>
      <w:r>
        <w:t>Inclusion of Students with Disabilities</w:t>
      </w:r>
    </w:p>
    <w:p w14:paraId="35E6E80D" w14:textId="77777777" w:rsidR="00CD1A0C" w:rsidRDefault="00CD1A0C" w:rsidP="00CD1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60F863" w14:textId="77777777" w:rsidR="006B51D9" w:rsidRPr="00CD1A0C" w:rsidRDefault="006B51D9" w:rsidP="00CD1A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</w:rPr>
      </w:pPr>
      <w:r w:rsidRPr="00CD1A0C">
        <w:rPr>
          <w:rFonts w:ascii="Times New Roman" w:hAnsi="Times New Roman" w:cs="Times New Roman"/>
          <w:i/>
        </w:rPr>
        <w:t xml:space="preserve">Universidad </w:t>
      </w:r>
      <w:proofErr w:type="spellStart"/>
      <w:r w:rsidRPr="00CD1A0C">
        <w:rPr>
          <w:rFonts w:ascii="Times New Roman" w:hAnsi="Times New Roman" w:cs="Times New Roman"/>
          <w:i/>
        </w:rPr>
        <w:t>Autónoma</w:t>
      </w:r>
      <w:proofErr w:type="spellEnd"/>
      <w:r w:rsidRPr="00CD1A0C">
        <w:rPr>
          <w:rFonts w:ascii="Times New Roman" w:hAnsi="Times New Roman" w:cs="Times New Roman"/>
          <w:i/>
        </w:rPr>
        <w:t xml:space="preserve"> de Baja California</w:t>
      </w:r>
    </w:p>
    <w:p w14:paraId="47F045EF" w14:textId="77777777" w:rsidR="00881A2A" w:rsidRDefault="006B51D9" w:rsidP="00881A2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Autism Spectrum Disorder: Characteristics and Treatment</w:t>
      </w:r>
    </w:p>
    <w:p w14:paraId="0F4B1310" w14:textId="77777777" w:rsidR="00881A2A" w:rsidRDefault="00881A2A" w:rsidP="00881A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C555615" w14:textId="715BCB13" w:rsidR="00432232" w:rsidRPr="00881A2A" w:rsidRDefault="00432232" w:rsidP="00881A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</w:t>
      </w:r>
    </w:p>
    <w:p w14:paraId="206B2417" w14:textId="3F635BF8" w:rsidR="00432232" w:rsidRDefault="00432232" w:rsidP="0036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2232">
        <w:rPr>
          <w:rFonts w:ascii="Times New Roman" w:hAnsi="Times New Roman" w:cs="Times New Roman"/>
        </w:rPr>
        <w:t>Public school teacher, administrator</w:t>
      </w:r>
      <w:r>
        <w:rPr>
          <w:rFonts w:ascii="Times New Roman" w:hAnsi="Times New Roman" w:cs="Times New Roman"/>
        </w:rPr>
        <w:t xml:space="preserve"> (Ohio)</w:t>
      </w:r>
      <w:r w:rsidRPr="00432232">
        <w:rPr>
          <w:rFonts w:ascii="Times New Roman" w:hAnsi="Times New Roman" w:cs="Times New Roman"/>
        </w:rPr>
        <w:t xml:space="preserve">, and school board member </w:t>
      </w:r>
      <w:r>
        <w:rPr>
          <w:rFonts w:ascii="Times New Roman" w:hAnsi="Times New Roman" w:cs="Times New Roman"/>
        </w:rPr>
        <w:t>(Illinois)</w:t>
      </w:r>
      <w:r w:rsidR="00443576">
        <w:rPr>
          <w:rFonts w:ascii="Times New Roman" w:hAnsi="Times New Roman" w:cs="Times New Roman"/>
        </w:rPr>
        <w:t>.</w:t>
      </w:r>
    </w:p>
    <w:p w14:paraId="49545A80" w14:textId="69D1F483" w:rsidR="00432232" w:rsidRDefault="00432232" w:rsidP="0036060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in Educational Administration and Special Education, Bowli</w:t>
      </w:r>
      <w:r w:rsidR="007E7A5F">
        <w:rPr>
          <w:rFonts w:ascii="Times New Roman" w:hAnsi="Times New Roman" w:cs="Times New Roman"/>
        </w:rPr>
        <w:t xml:space="preserve">ng Green State </w:t>
      </w:r>
      <w:r>
        <w:rPr>
          <w:rFonts w:ascii="Times New Roman" w:hAnsi="Times New Roman" w:cs="Times New Roman"/>
        </w:rPr>
        <w:t>University</w:t>
      </w:r>
      <w:r w:rsidR="00F43364">
        <w:rPr>
          <w:rFonts w:ascii="Times New Roman" w:hAnsi="Times New Roman" w:cs="Times New Roman"/>
        </w:rPr>
        <w:t>.</w:t>
      </w:r>
    </w:p>
    <w:p w14:paraId="4420B9AA" w14:textId="146CECB4" w:rsidR="00432232" w:rsidRDefault="00432232" w:rsidP="0036060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Associate Professor of Special Education and Educational Administration, Program Head of Special Education, </w:t>
      </w:r>
      <w:r w:rsidR="00F43364">
        <w:rPr>
          <w:rFonts w:ascii="Times New Roman" w:hAnsi="Times New Roman" w:cs="Times New Roman"/>
        </w:rPr>
        <w:t>Teacher Corps</w:t>
      </w:r>
      <w:r w:rsidR="001955A2">
        <w:rPr>
          <w:rFonts w:ascii="Times New Roman" w:hAnsi="Times New Roman" w:cs="Times New Roman"/>
        </w:rPr>
        <w:t xml:space="preserve"> in Appalachia</w:t>
      </w:r>
      <w:r w:rsidR="00F433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Union College (Kentucky)</w:t>
      </w:r>
      <w:r w:rsidR="00F43364">
        <w:rPr>
          <w:rFonts w:ascii="Times New Roman" w:hAnsi="Times New Roman" w:cs="Times New Roman"/>
        </w:rPr>
        <w:t>.</w:t>
      </w:r>
    </w:p>
    <w:p w14:paraId="367F8E71" w14:textId="7B8F7199" w:rsidR="00432232" w:rsidRPr="00432232" w:rsidRDefault="00432232" w:rsidP="0036060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and Chair, Gradua</w:t>
      </w:r>
      <w:r w:rsidR="00D02331">
        <w:rPr>
          <w:rFonts w:ascii="Times New Roman" w:hAnsi="Times New Roman" w:cs="Times New Roman"/>
        </w:rPr>
        <w:t xml:space="preserve">te Program in Special Education, </w:t>
      </w:r>
      <w:r>
        <w:rPr>
          <w:rFonts w:ascii="Times New Roman" w:hAnsi="Times New Roman" w:cs="Times New Roman"/>
        </w:rPr>
        <w:t>Western Illinois University</w:t>
      </w:r>
    </w:p>
    <w:p w14:paraId="56885D2A" w14:textId="2FC3419E" w:rsidR="00432232" w:rsidRDefault="00432232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Residential School and Treatment Program (Illinois)</w:t>
      </w:r>
      <w:r w:rsidR="00F43364">
        <w:rPr>
          <w:rFonts w:ascii="Times New Roman" w:hAnsi="Times New Roman" w:cs="Times New Roman"/>
        </w:rPr>
        <w:t>.</w:t>
      </w:r>
    </w:p>
    <w:p w14:paraId="486B0579" w14:textId="2088E91A" w:rsidR="00432232" w:rsidRDefault="00432232" w:rsidP="004C3D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of E</w:t>
      </w:r>
      <w:r w:rsidR="001955A2">
        <w:rPr>
          <w:rFonts w:ascii="Times New Roman" w:hAnsi="Times New Roman" w:cs="Times New Roman"/>
        </w:rPr>
        <w:t xml:space="preserve">ducation, Special Education, </w:t>
      </w:r>
      <w:r>
        <w:rPr>
          <w:rFonts w:ascii="Times New Roman" w:hAnsi="Times New Roman" w:cs="Times New Roman"/>
        </w:rPr>
        <w:t>Educational Administration,</w:t>
      </w:r>
      <w:r w:rsidR="00D02331">
        <w:rPr>
          <w:rFonts w:ascii="Times New Roman" w:hAnsi="Times New Roman" w:cs="Times New Roman"/>
        </w:rPr>
        <w:t xml:space="preserve"> Ed.D. Program</w:t>
      </w:r>
      <w:r w:rsidR="001955A2">
        <w:rPr>
          <w:rFonts w:ascii="Times New Roman" w:hAnsi="Times New Roman" w:cs="Times New Roman"/>
        </w:rPr>
        <w:t>s</w:t>
      </w:r>
      <w:r w:rsidR="00D023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Chair of Advanced Studies</w:t>
      </w:r>
      <w:r w:rsidR="00D02331">
        <w:rPr>
          <w:rFonts w:ascii="Times New Roman" w:hAnsi="Times New Roman" w:cs="Times New Roman"/>
        </w:rPr>
        <w:t xml:space="preserve"> in Education</w:t>
      </w:r>
      <w:r w:rsidR="004C3D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Assistant Dean, </w:t>
      </w:r>
      <w:r w:rsidR="00E51DB7">
        <w:rPr>
          <w:rFonts w:ascii="Times New Roman" w:hAnsi="Times New Roman" w:cs="Times New Roman"/>
        </w:rPr>
        <w:t xml:space="preserve">Director </w:t>
      </w:r>
      <w:r w:rsidR="00F43364">
        <w:rPr>
          <w:rFonts w:ascii="Times New Roman" w:hAnsi="Times New Roman" w:cs="Times New Roman"/>
        </w:rPr>
        <w:t>of UCDD,</w:t>
      </w:r>
      <w:r w:rsidR="00443576">
        <w:rPr>
          <w:rFonts w:ascii="Times New Roman" w:hAnsi="Times New Roman" w:cs="Times New Roman"/>
        </w:rPr>
        <w:t xml:space="preserve"> Ed.D. Program Coordinator,</w:t>
      </w:r>
      <w:r w:rsidR="00F433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California State University, San Bernardino</w:t>
      </w:r>
      <w:r w:rsidR="00F43364">
        <w:rPr>
          <w:rFonts w:ascii="Times New Roman" w:hAnsi="Times New Roman" w:cs="Times New Roman"/>
        </w:rPr>
        <w:t>.</w:t>
      </w:r>
    </w:p>
    <w:p w14:paraId="6020ADAF" w14:textId="6DDB0485" w:rsidR="00F43364" w:rsidRDefault="00F43364" w:rsidP="001955A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Visiting Professor, Pontificia Universidad </w:t>
      </w:r>
      <w:proofErr w:type="spellStart"/>
      <w:r>
        <w:rPr>
          <w:rFonts w:ascii="Times New Roman" w:hAnsi="Times New Roman" w:cs="Times New Roman"/>
        </w:rPr>
        <w:t>Catolica</w:t>
      </w:r>
      <w:proofErr w:type="spellEnd"/>
      <w:r>
        <w:rPr>
          <w:rFonts w:ascii="Times New Roman" w:hAnsi="Times New Roman" w:cs="Times New Roman"/>
        </w:rPr>
        <w:t xml:space="preserve"> de Chile, Universidad </w:t>
      </w:r>
      <w:proofErr w:type="spellStart"/>
      <w:r>
        <w:rPr>
          <w:rFonts w:ascii="Times New Roman" w:hAnsi="Times New Roman" w:cs="Times New Roman"/>
        </w:rPr>
        <w:t>Autonoma</w:t>
      </w:r>
      <w:proofErr w:type="spellEnd"/>
      <w:r>
        <w:rPr>
          <w:rFonts w:ascii="Times New Roman" w:hAnsi="Times New Roman" w:cs="Times New Roman"/>
        </w:rPr>
        <w:t xml:space="preserve"> del Estado de </w:t>
      </w:r>
      <w:proofErr w:type="spellStart"/>
      <w:r>
        <w:rPr>
          <w:rFonts w:ascii="Times New Roman" w:hAnsi="Times New Roman" w:cs="Times New Roman"/>
        </w:rPr>
        <w:t>Hildalgo</w:t>
      </w:r>
      <w:proofErr w:type="spellEnd"/>
      <w:r>
        <w:rPr>
          <w:rFonts w:ascii="Times New Roman" w:hAnsi="Times New Roman" w:cs="Times New Roman"/>
        </w:rPr>
        <w:t xml:space="preserve">, Universidad Nacional </w:t>
      </w:r>
      <w:proofErr w:type="spellStart"/>
      <w:r>
        <w:rPr>
          <w:rFonts w:ascii="Times New Roman" w:hAnsi="Times New Roman" w:cs="Times New Roman"/>
        </w:rPr>
        <w:t>Autonoma</w:t>
      </w:r>
      <w:proofErr w:type="spellEnd"/>
      <w:r>
        <w:rPr>
          <w:rFonts w:ascii="Times New Roman" w:hAnsi="Times New Roman" w:cs="Times New Roman"/>
        </w:rPr>
        <w:t xml:space="preserve"> de Mexico, Universidad de la Habana.</w:t>
      </w:r>
    </w:p>
    <w:p w14:paraId="4CBDDE67" w14:textId="77777777" w:rsidR="00432232" w:rsidRPr="00432232" w:rsidRDefault="00432232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0A0164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2D74">
        <w:rPr>
          <w:rFonts w:ascii="Times New Roman" w:hAnsi="Times New Roman" w:cs="Times New Roman"/>
          <w:b/>
        </w:rPr>
        <w:t>Service Activities</w:t>
      </w:r>
    </w:p>
    <w:p w14:paraId="01133B3D" w14:textId="77777777" w:rsidR="00AC2D74" w:rsidRDefault="00AC2D7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</w:t>
      </w:r>
      <w:r w:rsidR="006B51D9">
        <w:rPr>
          <w:rFonts w:ascii="Times New Roman" w:hAnsi="Times New Roman" w:cs="Times New Roman"/>
        </w:rPr>
        <w:t xml:space="preserve">Foundation for Comprehensive Early Literacy Learning. </w:t>
      </w:r>
    </w:p>
    <w:p w14:paraId="59D448F5" w14:textId="2E15F03F" w:rsidR="006B51D9" w:rsidRDefault="006B51D9" w:rsidP="00F4336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and professional</w:t>
      </w:r>
      <w:r w:rsidR="00B91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development group supporting school reform.</w:t>
      </w:r>
      <w:r w:rsidR="00F43364">
        <w:rPr>
          <w:rFonts w:ascii="Times New Roman" w:hAnsi="Times New Roman" w:cs="Times New Roman"/>
        </w:rPr>
        <w:t xml:space="preserve"> Companion projects in Chile and Mexico.</w:t>
      </w:r>
    </w:p>
    <w:p w14:paraId="3FFFC8E1" w14:textId="77777777" w:rsidR="00AC2D74" w:rsidRDefault="00AC2D7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Director, </w:t>
      </w:r>
      <w:r w:rsidR="006B51D9">
        <w:rPr>
          <w:rFonts w:ascii="Times New Roman" w:hAnsi="Times New Roman" w:cs="Times New Roman"/>
        </w:rPr>
        <w:t xml:space="preserve">Autism Research Group. </w:t>
      </w:r>
    </w:p>
    <w:p w14:paraId="7DF7342E" w14:textId="77777777" w:rsidR="00225252" w:rsidRDefault="006B51D9" w:rsidP="0022525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collaboration on developing services for</w:t>
      </w:r>
      <w:r w:rsidR="00AC2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children with autism and their families.</w:t>
      </w:r>
    </w:p>
    <w:p w14:paraId="2B34BC61" w14:textId="0F99B5A9" w:rsidR="00225252" w:rsidRDefault="00225252" w:rsidP="00225252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>
        <w:rPr>
          <w:color w:val="000000"/>
        </w:rPr>
        <w:t xml:space="preserve">Socialization program for children with autism and their families, </w:t>
      </w:r>
      <w:proofErr w:type="gramStart"/>
      <w:r>
        <w:rPr>
          <w:color w:val="000000"/>
        </w:rPr>
        <w:t>California  Department</w:t>
      </w:r>
      <w:proofErr w:type="gramEnd"/>
      <w:r>
        <w:rPr>
          <w:color w:val="000000"/>
        </w:rPr>
        <w:t xml:space="preserve"> of Developmental Disabilities vendor.</w:t>
      </w:r>
    </w:p>
    <w:p w14:paraId="30EC346C" w14:textId="70A3F0AB" w:rsidR="001955A2" w:rsidRPr="00225252" w:rsidRDefault="001955A2" w:rsidP="0022525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color w:val="000000"/>
        </w:rPr>
        <w:t>RICA study page maintained for student use.</w:t>
      </w:r>
    </w:p>
    <w:p w14:paraId="027CEC7D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891709" w14:textId="2D03F525" w:rsidR="006B51D9" w:rsidRDefault="00065D8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Recent</w:t>
      </w:r>
      <w:r w:rsidR="006B51D9" w:rsidRPr="00AC2D74">
        <w:rPr>
          <w:rFonts w:ascii="Times New Roman" w:hAnsi="Times New Roman" w:cs="Times New Roman"/>
          <w:b/>
        </w:rPr>
        <w:t xml:space="preserve"> Publications</w:t>
      </w:r>
      <w:r w:rsidR="00F43364">
        <w:rPr>
          <w:rFonts w:ascii="Times New Roman" w:hAnsi="Times New Roman" w:cs="Times New Roman"/>
          <w:b/>
        </w:rPr>
        <w:t xml:space="preserve"> (selected)</w:t>
      </w:r>
    </w:p>
    <w:p w14:paraId="06495B1B" w14:textId="73B00C1F" w:rsidR="001955A2" w:rsidRPr="001955A2" w:rsidRDefault="001955A2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55A2">
        <w:rPr>
          <w:rFonts w:ascii="Times New Roman" w:hAnsi="Times New Roman" w:cs="Times New Roman"/>
        </w:rPr>
        <w:t xml:space="preserve">Swartz, P., Pitchford, K., Swartz, D., &amp; Swartz, S. (2020). </w:t>
      </w:r>
      <w:r w:rsidRPr="001955A2">
        <w:rPr>
          <w:rFonts w:ascii="Times New Roman" w:hAnsi="Times New Roman" w:cs="Times New Roman"/>
          <w:i/>
        </w:rPr>
        <w:t>Literacy at Home</w:t>
      </w:r>
      <w:r w:rsidRPr="001955A2">
        <w:rPr>
          <w:rFonts w:ascii="Times New Roman" w:hAnsi="Times New Roman" w:cs="Times New Roman"/>
        </w:rPr>
        <w:t>.  University Associates Press.</w:t>
      </w:r>
      <w:r>
        <w:rPr>
          <w:rFonts w:ascii="Times New Roman" w:hAnsi="Times New Roman" w:cs="Times New Roman"/>
        </w:rPr>
        <w:t xml:space="preserve"> Also in Spanish,</w:t>
      </w:r>
    </w:p>
    <w:p w14:paraId="4738C6CB" w14:textId="77777777" w:rsidR="001955A2" w:rsidRDefault="001955A2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2B212D2" w14:textId="5EEAB4F1" w:rsidR="002234AB" w:rsidRDefault="002234AB" w:rsidP="002234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Swartz, S., Swartz, P., &amp; Geraghty</w:t>
      </w:r>
      <w:r w:rsidR="00881A2A">
        <w:rPr>
          <w:rFonts w:ascii="Times New Roman" w:hAnsi="Times New Roman" w:cs="Times New Roman"/>
        </w:rPr>
        <w:t>-Jenkinson</w:t>
      </w:r>
      <w:r>
        <w:rPr>
          <w:rFonts w:ascii="Times New Roman" w:hAnsi="Times New Roman" w:cs="Times New Roman"/>
        </w:rPr>
        <w:t xml:space="preserve">, C. (2017). Secondary school transition planning, in Decker, J., Lewis, Shaver, E., Blankenship-Knox, A., &amp; Paige, M. (Eds.), </w:t>
      </w:r>
      <w:r w:rsidRPr="007E7A5F">
        <w:rPr>
          <w:rFonts w:ascii="Times New Roman" w:hAnsi="Times New Roman" w:cs="Times New Roman"/>
          <w:i/>
        </w:rPr>
        <w:t>The Principal’s Legal Handbook</w:t>
      </w:r>
      <w:r>
        <w:rPr>
          <w:rFonts w:ascii="Times New Roman" w:hAnsi="Times New Roman" w:cs="Times New Roman"/>
        </w:rPr>
        <w:t xml:space="preserve"> (2017), </w:t>
      </w:r>
      <w:r w:rsidR="00881A2A">
        <w:rPr>
          <w:rFonts w:ascii="Times New Roman" w:hAnsi="Times New Roman" w:cs="Times New Roman"/>
        </w:rPr>
        <w:t xml:space="preserve">and </w:t>
      </w:r>
      <w:r w:rsidRPr="007E7A5F">
        <w:rPr>
          <w:rFonts w:ascii="Times New Roman" w:hAnsi="Times New Roman" w:cs="Times New Roman"/>
          <w:i/>
        </w:rPr>
        <w:t>The Law and Special Education</w:t>
      </w:r>
      <w:r>
        <w:rPr>
          <w:rFonts w:ascii="Times New Roman" w:hAnsi="Times New Roman" w:cs="Times New Roman"/>
        </w:rPr>
        <w:t xml:space="preserve"> (2017), Education Law Association.  Cleveland, OH: Education Law Association.  </w:t>
      </w:r>
    </w:p>
    <w:p w14:paraId="0F9CF00E" w14:textId="77777777" w:rsidR="002234AB" w:rsidRDefault="002234AB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8F32A47" w14:textId="43CDF6C0" w:rsidR="00AF38F4" w:rsidRDefault="00AF38F4" w:rsidP="00AF38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Swartz, S., Swartz, P., Pitchford, K., &amp; Swartz, D. (2016).  </w:t>
      </w:r>
      <w:proofErr w:type="spellStart"/>
      <w:r>
        <w:rPr>
          <w:rFonts w:ascii="Times New Roman" w:hAnsi="Times New Roman" w:cs="Times New Roman"/>
        </w:rPr>
        <w:t>Apoyo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estrategico</w:t>
      </w:r>
      <w:proofErr w:type="spellEnd"/>
      <w:r>
        <w:rPr>
          <w:rFonts w:ascii="Times New Roman" w:hAnsi="Times New Roman" w:cs="Times New Roman"/>
        </w:rPr>
        <w:t xml:space="preserve"> para la </w:t>
      </w:r>
      <w:proofErr w:type="spellStart"/>
      <w:r>
        <w:rPr>
          <w:rFonts w:ascii="Times New Roman" w:hAnsi="Times New Roman" w:cs="Times New Roman"/>
        </w:rPr>
        <w:t>lecto-escritura</w:t>
      </w:r>
      <w:proofErr w:type="spellEnd"/>
      <w:r>
        <w:rPr>
          <w:rFonts w:ascii="Times New Roman" w:hAnsi="Times New Roman" w:cs="Times New Roman"/>
        </w:rPr>
        <w:t xml:space="preserve">, in Villa, M., &amp; Vazquez, M., </w:t>
      </w:r>
      <w:proofErr w:type="spellStart"/>
      <w:r w:rsidRPr="00881A2A">
        <w:rPr>
          <w:rFonts w:ascii="Times New Roman" w:hAnsi="Times New Roman" w:cs="Times New Roman"/>
          <w:i/>
        </w:rPr>
        <w:t>Top</w:t>
      </w:r>
      <w:r w:rsidR="002234AB" w:rsidRPr="00881A2A">
        <w:rPr>
          <w:rFonts w:ascii="Times New Roman" w:hAnsi="Times New Roman" w:cs="Times New Roman"/>
          <w:i/>
        </w:rPr>
        <w:t>icos</w:t>
      </w:r>
      <w:proofErr w:type="spellEnd"/>
      <w:r w:rsidR="002234AB" w:rsidRPr="00881A2A">
        <w:rPr>
          <w:rFonts w:ascii="Times New Roman" w:hAnsi="Times New Roman" w:cs="Times New Roman"/>
          <w:i/>
        </w:rPr>
        <w:t xml:space="preserve"> de la Education Especial</w:t>
      </w:r>
      <w:r w:rsidR="002234AB" w:rsidRPr="005743B6">
        <w:rPr>
          <w:rFonts w:ascii="Times New Roman" w:hAnsi="Times New Roman" w:cs="Times New Roman"/>
        </w:rPr>
        <w:t xml:space="preserve">. </w:t>
      </w:r>
      <w:proofErr w:type="spellStart"/>
      <w:r w:rsidR="002234AB" w:rsidRPr="005743B6">
        <w:rPr>
          <w:rFonts w:ascii="Times New Roman" w:hAnsi="Times New Roman" w:cs="Times New Roman"/>
        </w:rPr>
        <w:t>Editorio</w:t>
      </w:r>
      <w:proofErr w:type="spellEnd"/>
      <w:r w:rsidR="002234AB" w:rsidRPr="005743B6">
        <w:rPr>
          <w:rFonts w:ascii="Times New Roman" w:hAnsi="Times New Roman" w:cs="Times New Roman"/>
        </w:rPr>
        <w:t xml:space="preserve"> </w:t>
      </w:r>
      <w:proofErr w:type="spellStart"/>
      <w:r w:rsidR="002234AB" w:rsidRPr="005743B6">
        <w:rPr>
          <w:rFonts w:ascii="Times New Roman" w:hAnsi="Times New Roman" w:cs="Times New Roman"/>
        </w:rPr>
        <w:t>Artificios</w:t>
      </w:r>
      <w:proofErr w:type="spellEnd"/>
      <w:r w:rsidR="002234AB" w:rsidRPr="005743B6">
        <w:rPr>
          <w:rFonts w:ascii="Times New Roman" w:hAnsi="Times New Roman" w:cs="Times New Roman"/>
        </w:rPr>
        <w:t>,</w:t>
      </w:r>
      <w:r w:rsidR="002234AB">
        <w:rPr>
          <w:rFonts w:ascii="Times New Roman" w:hAnsi="Times New Roman" w:cs="Times New Roman"/>
        </w:rPr>
        <w:t xml:space="preserve"> </w:t>
      </w:r>
      <w:proofErr w:type="spellStart"/>
      <w:r w:rsidR="002234AB">
        <w:rPr>
          <w:rFonts w:ascii="Times New Roman" w:hAnsi="Times New Roman" w:cs="Times New Roman"/>
        </w:rPr>
        <w:t>Univeridad</w:t>
      </w:r>
      <w:proofErr w:type="spellEnd"/>
      <w:r w:rsidR="002234AB">
        <w:rPr>
          <w:rFonts w:ascii="Times New Roman" w:hAnsi="Times New Roman" w:cs="Times New Roman"/>
        </w:rPr>
        <w:t xml:space="preserve"> </w:t>
      </w:r>
      <w:proofErr w:type="spellStart"/>
      <w:r w:rsidR="002234AB">
        <w:rPr>
          <w:rFonts w:ascii="Times New Roman" w:hAnsi="Times New Roman" w:cs="Times New Roman"/>
        </w:rPr>
        <w:t>Autonoma</w:t>
      </w:r>
      <w:proofErr w:type="spellEnd"/>
      <w:r w:rsidR="002234AB">
        <w:rPr>
          <w:rFonts w:ascii="Times New Roman" w:hAnsi="Times New Roman" w:cs="Times New Roman"/>
        </w:rPr>
        <w:t xml:space="preserve"> de Baja California, Mexico: Mexicali.</w:t>
      </w:r>
      <w:r w:rsidR="001955A2">
        <w:rPr>
          <w:rFonts w:ascii="Times New Roman" w:hAnsi="Times New Roman" w:cs="Times New Roman"/>
        </w:rPr>
        <w:t xml:space="preserve">  </w:t>
      </w:r>
      <w:proofErr w:type="gramStart"/>
      <w:r w:rsidR="001955A2">
        <w:rPr>
          <w:rFonts w:ascii="Times New Roman" w:hAnsi="Times New Roman" w:cs="Times New Roman"/>
        </w:rPr>
        <w:t>Also</w:t>
      </w:r>
      <w:proofErr w:type="gramEnd"/>
      <w:r w:rsidR="001955A2">
        <w:rPr>
          <w:rFonts w:ascii="Times New Roman" w:hAnsi="Times New Roman" w:cs="Times New Roman"/>
        </w:rPr>
        <w:t xml:space="preserve"> in English.</w:t>
      </w:r>
    </w:p>
    <w:p w14:paraId="3DF2D903" w14:textId="77777777" w:rsidR="002234AB" w:rsidRDefault="002234AB" w:rsidP="00AF38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3CBC75" w14:textId="4F7FF665" w:rsidR="00AF38F4" w:rsidRDefault="00AF38F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38F4">
        <w:rPr>
          <w:rFonts w:ascii="Times New Roman" w:hAnsi="Times New Roman" w:cs="Times New Roman"/>
        </w:rPr>
        <w:t>Swartz, S.</w:t>
      </w:r>
      <w:r>
        <w:rPr>
          <w:rFonts w:ascii="Times New Roman" w:hAnsi="Times New Roman" w:cs="Times New Roman"/>
        </w:rPr>
        <w:t xml:space="preserve"> (2016). </w:t>
      </w:r>
      <w:proofErr w:type="spellStart"/>
      <w:r w:rsidRPr="00AF38F4">
        <w:rPr>
          <w:rFonts w:ascii="Times New Roman" w:hAnsi="Times New Roman" w:cs="Times New Roman"/>
          <w:i/>
        </w:rPr>
        <w:t>Estrategias</w:t>
      </w:r>
      <w:proofErr w:type="spellEnd"/>
      <w:r w:rsidRPr="00AF38F4">
        <w:rPr>
          <w:rFonts w:ascii="Times New Roman" w:hAnsi="Times New Roman" w:cs="Times New Roman"/>
          <w:i/>
        </w:rPr>
        <w:t xml:space="preserve"> </w:t>
      </w:r>
      <w:proofErr w:type="spellStart"/>
      <w:r w:rsidRPr="00AF38F4">
        <w:rPr>
          <w:rFonts w:ascii="Times New Roman" w:hAnsi="Times New Roman" w:cs="Times New Roman"/>
          <w:i/>
        </w:rPr>
        <w:t>innovadores</w:t>
      </w:r>
      <w:proofErr w:type="spellEnd"/>
      <w:r w:rsidRPr="00AF38F4">
        <w:rPr>
          <w:rFonts w:ascii="Times New Roman" w:hAnsi="Times New Roman" w:cs="Times New Roman"/>
          <w:i/>
        </w:rPr>
        <w:t xml:space="preserve"> para </w:t>
      </w:r>
      <w:proofErr w:type="spellStart"/>
      <w:r w:rsidRPr="00AF38F4">
        <w:rPr>
          <w:rFonts w:ascii="Times New Roman" w:hAnsi="Times New Roman" w:cs="Times New Roman"/>
          <w:i/>
        </w:rPr>
        <w:t>ensenar</w:t>
      </w:r>
      <w:proofErr w:type="spellEnd"/>
      <w:r w:rsidRPr="00AF38F4">
        <w:rPr>
          <w:rFonts w:ascii="Times New Roman" w:hAnsi="Times New Roman" w:cs="Times New Roman"/>
          <w:i/>
        </w:rPr>
        <w:t xml:space="preserve"> a leer y </w:t>
      </w:r>
      <w:proofErr w:type="spellStart"/>
      <w:r w:rsidRPr="00AF38F4">
        <w:rPr>
          <w:rFonts w:ascii="Times New Roman" w:hAnsi="Times New Roman" w:cs="Times New Roman"/>
          <w:i/>
        </w:rPr>
        <w:t>escribir</w:t>
      </w:r>
      <w:proofErr w:type="spellEnd"/>
      <w:r w:rsidRPr="00AF38F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Gil</w:t>
      </w:r>
      <w:r w:rsidR="00B92C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editores</w:t>
      </w:r>
      <w:proofErr w:type="spellEnd"/>
      <w:r>
        <w:rPr>
          <w:rFonts w:ascii="Times New Roman" w:hAnsi="Times New Roman" w:cs="Times New Roman"/>
        </w:rPr>
        <w:t>, Mexico: Puebla.</w:t>
      </w:r>
      <w:r w:rsidR="001955A2">
        <w:rPr>
          <w:rFonts w:ascii="Times New Roman" w:hAnsi="Times New Roman" w:cs="Times New Roman"/>
        </w:rPr>
        <w:t xml:space="preserve">  </w:t>
      </w:r>
      <w:proofErr w:type="gramStart"/>
      <w:r w:rsidR="001955A2">
        <w:rPr>
          <w:rFonts w:ascii="Times New Roman" w:hAnsi="Times New Roman" w:cs="Times New Roman"/>
        </w:rPr>
        <w:t>Also</w:t>
      </w:r>
      <w:proofErr w:type="gramEnd"/>
      <w:r w:rsidR="001955A2">
        <w:rPr>
          <w:rFonts w:ascii="Times New Roman" w:hAnsi="Times New Roman" w:cs="Times New Roman"/>
        </w:rPr>
        <w:t xml:space="preserve"> in English.</w:t>
      </w:r>
    </w:p>
    <w:p w14:paraId="5DFECEDB" w14:textId="77777777" w:rsidR="002E546B" w:rsidRDefault="002E546B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AE1E10" w14:textId="7B1C67F0" w:rsidR="002E546B" w:rsidRDefault="002E546B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Swartz, S. (2014) </w:t>
      </w:r>
      <w:r w:rsidRPr="002E546B">
        <w:rPr>
          <w:rFonts w:ascii="Times New Roman" w:hAnsi="Times New Roman" w:cs="Times New Roman"/>
          <w:i/>
        </w:rPr>
        <w:t>Inclusion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Ediciones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SinFin</w:t>
      </w:r>
      <w:proofErr w:type="spellEnd"/>
      <w:r>
        <w:rPr>
          <w:rFonts w:ascii="Times New Roman" w:hAnsi="Times New Roman" w:cs="Times New Roman"/>
        </w:rPr>
        <w:t>. Mexico: DF.</w:t>
      </w:r>
      <w:r w:rsidR="001955A2">
        <w:rPr>
          <w:rFonts w:ascii="Times New Roman" w:hAnsi="Times New Roman" w:cs="Times New Roman"/>
        </w:rPr>
        <w:t xml:space="preserve"> Also in English</w:t>
      </w:r>
    </w:p>
    <w:p w14:paraId="13527DBB" w14:textId="77777777" w:rsidR="002E546B" w:rsidRPr="00AF38F4" w:rsidRDefault="002E546B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30B6A1" w14:textId="487C917A" w:rsidR="00881A2A" w:rsidRDefault="00881A2A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1A2A">
        <w:rPr>
          <w:rFonts w:ascii="Times New Roman" w:hAnsi="Times New Roman" w:cs="Times New Roman"/>
        </w:rPr>
        <w:t>Swartz, S., Geraghty-</w:t>
      </w:r>
      <w:proofErr w:type="gramStart"/>
      <w:r w:rsidRPr="00881A2A">
        <w:rPr>
          <w:rFonts w:ascii="Times New Roman" w:hAnsi="Times New Roman" w:cs="Times New Roman"/>
        </w:rPr>
        <w:t>Jenkinson,  C.</w:t>
      </w:r>
      <w:proofErr w:type="gramEnd"/>
      <w:r w:rsidRPr="00881A2A">
        <w:rPr>
          <w:rFonts w:ascii="Times New Roman" w:hAnsi="Times New Roman" w:cs="Times New Roman"/>
        </w:rPr>
        <w:t xml:space="preserve">, &amp; Franklin-Guy, S. (2011). </w:t>
      </w:r>
      <w:r>
        <w:rPr>
          <w:rFonts w:ascii="Times New Roman" w:hAnsi="Times New Roman" w:cs="Times New Roman"/>
        </w:rPr>
        <w:t xml:space="preserve"> </w:t>
      </w:r>
      <w:r w:rsidRPr="005743B6">
        <w:rPr>
          <w:rFonts w:ascii="Times New Roman" w:hAnsi="Times New Roman" w:cs="Times New Roman"/>
          <w:i/>
        </w:rPr>
        <w:t>Response to intervention (</w:t>
      </w:r>
      <w:proofErr w:type="spellStart"/>
      <w:r w:rsidRPr="005743B6">
        <w:rPr>
          <w:rFonts w:ascii="Times New Roman" w:hAnsi="Times New Roman" w:cs="Times New Roman"/>
          <w:i/>
        </w:rPr>
        <w:t>RtI</w:t>
      </w:r>
      <w:proofErr w:type="spellEnd"/>
      <w:r w:rsidRPr="005743B6">
        <w:rPr>
          <w:rFonts w:ascii="Times New Roman" w:hAnsi="Times New Roman" w:cs="Times New Roman"/>
          <w:i/>
        </w:rPr>
        <w:t>): Implementation and legal issues.</w:t>
      </w:r>
      <w:r>
        <w:rPr>
          <w:rFonts w:ascii="Times New Roman" w:hAnsi="Times New Roman" w:cs="Times New Roman"/>
        </w:rPr>
        <w:t xml:space="preserve">  Education Law Association, Ohio: Cleveland.</w:t>
      </w:r>
    </w:p>
    <w:p w14:paraId="1A202588" w14:textId="77777777" w:rsidR="00881A2A" w:rsidRPr="00881A2A" w:rsidRDefault="00881A2A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63B2AC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Swartz, S. (2010). </w:t>
      </w:r>
      <w:r w:rsidRPr="00AF38F4">
        <w:rPr>
          <w:rFonts w:ascii="Times New Roman" w:hAnsi="Times New Roman" w:cs="Times New Roman"/>
          <w:i/>
        </w:rPr>
        <w:t>Autism/</w:t>
      </w:r>
      <w:proofErr w:type="spellStart"/>
      <w:r w:rsidRPr="00AF38F4">
        <w:rPr>
          <w:rFonts w:ascii="Times New Roman" w:hAnsi="Times New Roman" w:cs="Times New Roman"/>
          <w:i/>
        </w:rPr>
        <w:t>Autismo</w:t>
      </w:r>
      <w:proofErr w:type="spellEnd"/>
      <w:r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  <w:sz w:val="16"/>
          <w:szCs w:val="16"/>
        </w:rPr>
        <w:t xml:space="preserve">nd </w:t>
      </w:r>
      <w:r>
        <w:rPr>
          <w:rFonts w:ascii="Times New Roman" w:hAnsi="Times New Roman" w:cs="Times New Roman"/>
        </w:rPr>
        <w:t xml:space="preserve">edition). Mexico, D.F.: Editorial </w:t>
      </w:r>
      <w:proofErr w:type="spellStart"/>
      <w:r>
        <w:rPr>
          <w:rFonts w:ascii="Times New Roman" w:hAnsi="Times New Roman" w:cs="Times New Roman"/>
        </w:rPr>
        <w:t>Lagares</w:t>
      </w:r>
      <w:proofErr w:type="spellEnd"/>
      <w:r>
        <w:rPr>
          <w:rFonts w:ascii="Times New Roman" w:hAnsi="Times New Roman" w:cs="Times New Roman"/>
        </w:rPr>
        <w:t>.</w:t>
      </w:r>
    </w:p>
    <w:p w14:paraId="6CCA6033" w14:textId="77777777" w:rsidR="00065D89" w:rsidRDefault="00065D8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D97E10" w14:textId="5C3E8383" w:rsidR="006B51D9" w:rsidRDefault="00AF38F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Swartz, S. (2010). </w:t>
      </w:r>
      <w:proofErr w:type="spellStart"/>
      <w:r w:rsidRPr="00AF38F4">
        <w:rPr>
          <w:rFonts w:ascii="Times New Roman" w:hAnsi="Times New Roman" w:cs="Times New Roman"/>
          <w:i/>
        </w:rPr>
        <w:t>Cada</w:t>
      </w:r>
      <w:proofErr w:type="spellEnd"/>
      <w:r w:rsidRPr="00AF38F4">
        <w:rPr>
          <w:rFonts w:ascii="Times New Roman" w:hAnsi="Times New Roman" w:cs="Times New Roman"/>
          <w:i/>
        </w:rPr>
        <w:t xml:space="preserve"> </w:t>
      </w:r>
      <w:proofErr w:type="spellStart"/>
      <w:r w:rsidRPr="00AF38F4">
        <w:rPr>
          <w:rFonts w:ascii="Times New Roman" w:hAnsi="Times New Roman" w:cs="Times New Roman"/>
          <w:i/>
        </w:rPr>
        <w:t>nino</w:t>
      </w:r>
      <w:proofErr w:type="spellEnd"/>
      <w:r w:rsidRPr="00AF38F4">
        <w:rPr>
          <w:rFonts w:ascii="Times New Roman" w:hAnsi="Times New Roman" w:cs="Times New Roman"/>
          <w:i/>
        </w:rPr>
        <w:t xml:space="preserve"> de l</w:t>
      </w:r>
      <w:r w:rsidR="006B51D9" w:rsidRPr="00AF38F4">
        <w:rPr>
          <w:rFonts w:ascii="Times New Roman" w:hAnsi="Times New Roman" w:cs="Times New Roman"/>
          <w:i/>
        </w:rPr>
        <w:t>ector</w:t>
      </w:r>
      <w:r w:rsidR="006B51D9">
        <w:rPr>
          <w:rFonts w:ascii="Times New Roman" w:hAnsi="Times New Roman" w:cs="Times New Roman"/>
        </w:rPr>
        <w:t xml:space="preserve">. </w:t>
      </w:r>
      <w:proofErr w:type="spellStart"/>
      <w:r w:rsidR="006B51D9">
        <w:rPr>
          <w:rFonts w:ascii="Times New Roman" w:hAnsi="Times New Roman" w:cs="Times New Roman"/>
        </w:rPr>
        <w:t>Ediciones</w:t>
      </w:r>
      <w:proofErr w:type="spellEnd"/>
      <w:r w:rsidR="006B51D9">
        <w:rPr>
          <w:rFonts w:ascii="Times New Roman" w:hAnsi="Times New Roman" w:cs="Times New Roman"/>
        </w:rPr>
        <w:t xml:space="preserve"> Universidad </w:t>
      </w:r>
      <w:proofErr w:type="spellStart"/>
      <w:r w:rsidR="006B51D9">
        <w:rPr>
          <w:rFonts w:ascii="Times New Roman" w:hAnsi="Times New Roman" w:cs="Times New Roman"/>
        </w:rPr>
        <w:t>Catolica</w:t>
      </w:r>
      <w:proofErr w:type="spellEnd"/>
      <w:r w:rsidR="006B51D9">
        <w:rPr>
          <w:rFonts w:ascii="Times New Roman" w:hAnsi="Times New Roman" w:cs="Times New Roman"/>
        </w:rPr>
        <w:t xml:space="preserve"> de Chile.</w:t>
      </w:r>
    </w:p>
    <w:p w14:paraId="74C5F743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Chile: Santiago.</w:t>
      </w:r>
    </w:p>
    <w:p w14:paraId="69ABC22B" w14:textId="77777777" w:rsidR="00065D89" w:rsidRDefault="00065D8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44DD22" w14:textId="77777777" w:rsidR="006B51D9" w:rsidRPr="00AF38F4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Swartz, S., Geraghty, C., Pitchford, K., &amp; Swartz, P. (2008) </w:t>
      </w:r>
      <w:r w:rsidRPr="00AF38F4">
        <w:rPr>
          <w:rFonts w:ascii="Times New Roman" w:hAnsi="Times New Roman" w:cs="Times New Roman"/>
          <w:i/>
        </w:rPr>
        <w:t>Family literacy</w:t>
      </w:r>
    </w:p>
    <w:p w14:paraId="55E468AC" w14:textId="77777777" w:rsidR="006B51D9" w:rsidRDefault="006B51D9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38F4">
        <w:rPr>
          <w:rFonts w:ascii="Times New Roman" w:hAnsi="Times New Roman" w:cs="Times New Roman"/>
          <w:i/>
        </w:rPr>
        <w:t>workshops.</w:t>
      </w:r>
      <w:r>
        <w:rPr>
          <w:rFonts w:ascii="Times New Roman" w:hAnsi="Times New Roman" w:cs="Times New Roman"/>
        </w:rPr>
        <w:t xml:space="preserve"> Cavallo Publishing. California: San Diego.</w:t>
      </w:r>
    </w:p>
    <w:p w14:paraId="0BE04ADD" w14:textId="77777777" w:rsidR="00F43364" w:rsidRDefault="00F4336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A4A4AA" w14:textId="76ED4F0C" w:rsidR="00F43364" w:rsidRDefault="00F4336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25252">
        <w:rPr>
          <w:rFonts w:ascii="Times New Roman" w:hAnsi="Times New Roman" w:cs="Times New Roman"/>
          <w:b/>
        </w:rPr>
        <w:t>Honors and Awards</w:t>
      </w:r>
    </w:p>
    <w:p w14:paraId="222F0C69" w14:textId="77777777" w:rsidR="00225252" w:rsidRDefault="00225252" w:rsidP="0036060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Fellow, American Association on Intellectual and Developmental Disabilities.</w:t>
      </w:r>
    </w:p>
    <w:p w14:paraId="01FBD13E" w14:textId="77777777" w:rsidR="00225252" w:rsidRDefault="00225252" w:rsidP="003606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Fellow, American </w:t>
      </w:r>
      <w:proofErr w:type="spellStart"/>
      <w:r>
        <w:rPr>
          <w:rFonts w:ascii="Times New Roman" w:hAnsi="Times New Roman" w:cs="Times New Roman"/>
        </w:rPr>
        <w:t>Orthopsychiatric</w:t>
      </w:r>
      <w:proofErr w:type="spellEnd"/>
      <w:r>
        <w:rPr>
          <w:rFonts w:ascii="Times New Roman" w:hAnsi="Times New Roman" w:cs="Times New Roman"/>
        </w:rPr>
        <w:t xml:space="preserve"> Association.</w:t>
      </w:r>
    </w:p>
    <w:p w14:paraId="1085F595" w14:textId="684BCE6C" w:rsid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36060A">
        <w:rPr>
          <w:rFonts w:ascii="Times New Roman" w:hAnsi="Times New Roman" w:cs="Times New Roman"/>
          <w:szCs w:val="22"/>
        </w:rPr>
        <w:tab/>
        <w:t xml:space="preserve">   </w:t>
      </w:r>
      <w:r w:rsidRPr="000D12A1">
        <w:rPr>
          <w:rFonts w:ascii="Times New Roman" w:hAnsi="Times New Roman" w:cs="Times New Roman"/>
          <w:szCs w:val="22"/>
        </w:rPr>
        <w:t xml:space="preserve">Maestro </w:t>
      </w:r>
      <w:proofErr w:type="spellStart"/>
      <w:r w:rsidRPr="000D12A1">
        <w:rPr>
          <w:rFonts w:ascii="Times New Roman" w:hAnsi="Times New Roman" w:cs="Times New Roman"/>
          <w:szCs w:val="22"/>
        </w:rPr>
        <w:t>Honori</w:t>
      </w:r>
      <w:r>
        <w:rPr>
          <w:rFonts w:ascii="Times New Roman" w:hAnsi="Times New Roman" w:cs="Times New Roman"/>
          <w:szCs w:val="22"/>
        </w:rPr>
        <w:t>fico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r w:rsidRPr="000D12A1">
        <w:rPr>
          <w:rFonts w:ascii="Times New Roman" w:hAnsi="Times New Roman" w:cs="Times New Roman"/>
          <w:szCs w:val="22"/>
        </w:rPr>
        <w:t xml:space="preserve">Universidad </w:t>
      </w:r>
      <w:proofErr w:type="spellStart"/>
      <w:r w:rsidRPr="000D12A1">
        <w:rPr>
          <w:rFonts w:ascii="Times New Roman" w:hAnsi="Times New Roman" w:cs="Times New Roman"/>
          <w:szCs w:val="22"/>
        </w:rPr>
        <w:t>Autónoma</w:t>
      </w:r>
      <w:proofErr w:type="spellEnd"/>
      <w:r w:rsidRPr="000D12A1">
        <w:rPr>
          <w:rFonts w:ascii="Times New Roman" w:hAnsi="Times New Roman" w:cs="Times New Roman"/>
          <w:szCs w:val="22"/>
        </w:rPr>
        <w:t xml:space="preserve"> de Baja California. </w:t>
      </w:r>
    </w:p>
    <w:p w14:paraId="560C9BED" w14:textId="23D5E39E" w:rsidR="00976B93" w:rsidRPr="006700BA" w:rsidRDefault="0036060A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Arial"/>
          <w:bCs/>
          <w:szCs w:val="48"/>
        </w:rPr>
        <w:tab/>
        <w:t xml:space="preserve">   </w:t>
      </w:r>
      <w:proofErr w:type="spellStart"/>
      <w:r w:rsidR="00976B93" w:rsidRPr="006700BA">
        <w:rPr>
          <w:rFonts w:ascii="Times New Roman" w:hAnsi="Times New Roman" w:cs="Arial"/>
          <w:bCs/>
          <w:szCs w:val="48"/>
        </w:rPr>
        <w:t>Colección</w:t>
      </w:r>
      <w:proofErr w:type="spellEnd"/>
      <w:r w:rsidR="00976B93" w:rsidRPr="006700BA">
        <w:rPr>
          <w:rFonts w:ascii="Times New Roman" w:hAnsi="Times New Roman" w:cs="Arial"/>
          <w:bCs/>
          <w:szCs w:val="48"/>
        </w:rPr>
        <w:t xml:space="preserve"> de </w:t>
      </w:r>
      <w:proofErr w:type="spellStart"/>
      <w:r w:rsidR="00976B93" w:rsidRPr="006700BA">
        <w:rPr>
          <w:rFonts w:ascii="Times New Roman" w:hAnsi="Times New Roman" w:cs="Arial"/>
          <w:bCs/>
          <w:szCs w:val="48"/>
        </w:rPr>
        <w:t>Educación</w:t>
      </w:r>
      <w:proofErr w:type="spellEnd"/>
      <w:r w:rsidR="00976B93" w:rsidRPr="006700BA">
        <w:rPr>
          <w:rFonts w:ascii="Times New Roman" w:hAnsi="Times New Roman" w:cs="Arial"/>
          <w:bCs/>
          <w:szCs w:val="48"/>
        </w:rPr>
        <w:t xml:space="preserve"> Especial y </w:t>
      </w:r>
      <w:proofErr w:type="spellStart"/>
      <w:r w:rsidR="00976B93" w:rsidRPr="006700BA">
        <w:rPr>
          <w:rFonts w:ascii="Times New Roman" w:hAnsi="Times New Roman" w:cs="Arial"/>
          <w:bCs/>
          <w:szCs w:val="48"/>
        </w:rPr>
        <w:t>Psicología</w:t>
      </w:r>
      <w:proofErr w:type="spellEnd"/>
      <w:r w:rsidR="00976B93" w:rsidRPr="006700BA">
        <w:rPr>
          <w:rFonts w:ascii="Times New Roman" w:hAnsi="Times New Roman" w:cs="Arial"/>
          <w:bCs/>
          <w:szCs w:val="48"/>
        </w:rPr>
        <w:t>, Stanley L. Swartz,</w:t>
      </w:r>
    </w:p>
    <w:p w14:paraId="3CC6AD3D" w14:textId="77777777" w:rsidR="00976B93" w:rsidRPr="006700BA" w:rsidRDefault="00976B93" w:rsidP="0036060A">
      <w:pPr>
        <w:widowControl w:val="0"/>
        <w:autoSpaceDE w:val="0"/>
        <w:autoSpaceDN w:val="0"/>
        <w:adjustRightInd w:val="0"/>
        <w:ind w:left="990"/>
        <w:jc w:val="center"/>
        <w:rPr>
          <w:rFonts w:ascii="Times New Roman" w:hAnsi="Times New Roman" w:cs="Times"/>
          <w:szCs w:val="32"/>
        </w:rPr>
      </w:pPr>
      <w:r w:rsidRPr="006700BA">
        <w:rPr>
          <w:rFonts w:ascii="Times New Roman" w:hAnsi="Times New Roman" w:cs="Arial"/>
          <w:bCs/>
          <w:szCs w:val="36"/>
        </w:rPr>
        <w:t xml:space="preserve">Sistema de </w:t>
      </w:r>
      <w:proofErr w:type="spellStart"/>
      <w:r w:rsidRPr="006700BA">
        <w:rPr>
          <w:rFonts w:ascii="Times New Roman" w:hAnsi="Times New Roman" w:cs="Arial"/>
          <w:bCs/>
          <w:szCs w:val="36"/>
        </w:rPr>
        <w:t>Información</w:t>
      </w:r>
      <w:proofErr w:type="spellEnd"/>
      <w:r w:rsidRPr="006700BA">
        <w:rPr>
          <w:rFonts w:ascii="Times New Roman" w:hAnsi="Times New Roman" w:cs="Arial"/>
          <w:bCs/>
          <w:szCs w:val="36"/>
        </w:rPr>
        <w:t xml:space="preserve"> </w:t>
      </w:r>
      <w:proofErr w:type="spellStart"/>
      <w:r w:rsidRPr="006700BA">
        <w:rPr>
          <w:rFonts w:ascii="Times New Roman" w:hAnsi="Times New Roman" w:cs="Arial"/>
          <w:bCs/>
          <w:szCs w:val="36"/>
        </w:rPr>
        <w:t>Académica</w:t>
      </w:r>
      <w:proofErr w:type="spellEnd"/>
      <w:r w:rsidRPr="006700BA">
        <w:rPr>
          <w:rFonts w:ascii="Times New Roman" w:hAnsi="Times New Roman" w:cs="Arial"/>
          <w:bCs/>
          <w:szCs w:val="36"/>
        </w:rPr>
        <w:t xml:space="preserve"> Universidad </w:t>
      </w:r>
      <w:proofErr w:type="spellStart"/>
      <w:r w:rsidRPr="006700BA">
        <w:rPr>
          <w:rFonts w:ascii="Times New Roman" w:hAnsi="Times New Roman" w:cs="Arial"/>
          <w:bCs/>
          <w:szCs w:val="36"/>
        </w:rPr>
        <w:t>Autonoma</w:t>
      </w:r>
      <w:proofErr w:type="spellEnd"/>
      <w:r w:rsidRPr="006700BA">
        <w:rPr>
          <w:rFonts w:ascii="Times New Roman" w:hAnsi="Times New Roman" w:cs="Arial"/>
          <w:bCs/>
          <w:szCs w:val="36"/>
        </w:rPr>
        <w:t xml:space="preserve"> de Baja California.</w:t>
      </w:r>
    </w:p>
    <w:p w14:paraId="69CF2FB1" w14:textId="4A59FC2B" w:rsidR="00976B93" w:rsidRP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Helvetica"/>
        </w:rPr>
      </w:pPr>
      <w:r>
        <w:rPr>
          <w:rFonts w:ascii="Times New Roman" w:hAnsi="Times New Roman" w:cs="Times New Roman"/>
          <w:szCs w:val="22"/>
        </w:rPr>
        <w:tab/>
      </w:r>
      <w:r w:rsidR="0036060A">
        <w:rPr>
          <w:rFonts w:ascii="Times New Roman" w:hAnsi="Times New Roman" w:cs="Times New Roman"/>
          <w:szCs w:val="22"/>
        </w:rPr>
        <w:tab/>
        <w:t xml:space="preserve">   </w:t>
      </w:r>
      <w:r>
        <w:rPr>
          <w:rFonts w:ascii="Times New Roman" w:hAnsi="Times New Roman" w:cs="Times New Roman"/>
          <w:szCs w:val="22"/>
        </w:rPr>
        <w:t>Distinguished Alumnus, University of Findlay.</w:t>
      </w:r>
    </w:p>
    <w:p w14:paraId="4C657DB4" w14:textId="792BC879" w:rsid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36060A">
        <w:rPr>
          <w:rFonts w:ascii="Times New Roman" w:hAnsi="Times New Roman" w:cs="Times New Roman"/>
          <w:szCs w:val="22"/>
        </w:rPr>
        <w:tab/>
        <w:t xml:space="preserve">   </w:t>
      </w:r>
      <w:r>
        <w:rPr>
          <w:rFonts w:ascii="Times New Roman" w:hAnsi="Times New Roman" w:cs="Times New Roman"/>
          <w:szCs w:val="22"/>
        </w:rPr>
        <w:t>Distinguished Service Award, California State University, San Bernardino.</w:t>
      </w:r>
    </w:p>
    <w:p w14:paraId="6C944B83" w14:textId="1FB6B568" w:rsid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36060A">
        <w:rPr>
          <w:rFonts w:ascii="Times New Roman" w:hAnsi="Times New Roman" w:cs="Times New Roman"/>
          <w:szCs w:val="22"/>
        </w:rPr>
        <w:tab/>
        <w:t xml:space="preserve">   </w:t>
      </w:r>
      <w:r>
        <w:rPr>
          <w:rFonts w:ascii="Times New Roman" w:hAnsi="Times New Roman" w:cs="Times New Roman"/>
          <w:szCs w:val="22"/>
        </w:rPr>
        <w:t>Distinguished Educator Award, Association of Teacher Educators.</w:t>
      </w:r>
    </w:p>
    <w:p w14:paraId="1021DABA" w14:textId="3F5A1C8A" w:rsid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ab/>
      </w:r>
      <w:r w:rsidR="0036060A">
        <w:rPr>
          <w:rFonts w:ascii="Times New Roman" w:hAnsi="Times New Roman" w:cs="Helvetica"/>
        </w:rPr>
        <w:tab/>
        <w:t xml:space="preserve">   </w:t>
      </w:r>
      <w:r>
        <w:rPr>
          <w:rFonts w:ascii="Times New Roman" w:hAnsi="Times New Roman" w:cs="Helvetica"/>
        </w:rPr>
        <w:t>Award for Educational Excellence, Illinois State Board of Education.</w:t>
      </w:r>
    </w:p>
    <w:p w14:paraId="7DD0C80A" w14:textId="7F05B817" w:rsid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ab/>
      </w:r>
      <w:r w:rsidR="0036060A">
        <w:rPr>
          <w:rFonts w:ascii="Times New Roman" w:hAnsi="Times New Roman" w:cs="Helvetica"/>
        </w:rPr>
        <w:tab/>
        <w:t xml:space="preserve">   </w:t>
      </w:r>
      <w:r>
        <w:rPr>
          <w:rFonts w:ascii="Times New Roman" w:hAnsi="Times New Roman" w:cs="Helvetica"/>
        </w:rPr>
        <w:t>Presidential Merit Award, Western Illinois University.</w:t>
      </w:r>
    </w:p>
    <w:p w14:paraId="4D9729DC" w14:textId="386107E8" w:rsidR="00976B93" w:rsidRDefault="00976B93" w:rsidP="00976B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ab/>
      </w:r>
      <w:r w:rsidR="00234B65">
        <w:rPr>
          <w:rFonts w:ascii="Times New Roman" w:hAnsi="Times New Roman" w:cs="Helvetica"/>
        </w:rPr>
        <w:tab/>
        <w:t xml:space="preserve">   </w:t>
      </w:r>
      <w:r>
        <w:rPr>
          <w:rFonts w:ascii="Times New Roman" w:hAnsi="Times New Roman" w:cs="Helvetica"/>
        </w:rPr>
        <w:t>Research Award, Phi Delta Kappa.</w:t>
      </w:r>
    </w:p>
    <w:p w14:paraId="3E548B50" w14:textId="7D0BD792" w:rsidR="00976B93" w:rsidRDefault="0036060A" w:rsidP="002252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FE657E" w14:textId="22883611" w:rsidR="00F43364" w:rsidRPr="00225252" w:rsidRDefault="00F4336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25252">
        <w:rPr>
          <w:rFonts w:ascii="Times New Roman" w:hAnsi="Times New Roman" w:cs="Times New Roman"/>
          <w:b/>
        </w:rPr>
        <w:t>Media Presence</w:t>
      </w:r>
    </w:p>
    <w:p w14:paraId="1814EF0E" w14:textId="149C81CF" w:rsidR="008E2D07" w:rsidRDefault="00225252" w:rsidP="0036060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ResearchGate.org, mo</w:t>
      </w:r>
      <w:r w:rsidR="00FB5348">
        <w:rPr>
          <w:rFonts w:ascii="Times New Roman" w:hAnsi="Times New Roman" w:cs="Times New Roman"/>
        </w:rPr>
        <w:t xml:space="preserve">re than </w:t>
      </w:r>
      <w:r w:rsidR="00234B65">
        <w:rPr>
          <w:rFonts w:ascii="Times New Roman" w:hAnsi="Times New Roman" w:cs="Times New Roman"/>
        </w:rPr>
        <w:t>141</w:t>
      </w:r>
      <w:r w:rsidR="001955A2">
        <w:rPr>
          <w:rFonts w:ascii="Times New Roman" w:hAnsi="Times New Roman" w:cs="Times New Roman"/>
        </w:rPr>
        <w:t xml:space="preserve">,000 downloads of 78 </w:t>
      </w:r>
      <w:r>
        <w:rPr>
          <w:rFonts w:ascii="Times New Roman" w:hAnsi="Times New Roman" w:cs="Times New Roman"/>
        </w:rPr>
        <w:t>postings.</w:t>
      </w:r>
      <w:r w:rsidR="00E51DB7">
        <w:rPr>
          <w:rFonts w:ascii="Times New Roman" w:hAnsi="Times New Roman" w:cs="Times New Roman"/>
        </w:rPr>
        <w:t xml:space="preserve">  All of my work is available at no charge.</w:t>
      </w:r>
    </w:p>
    <w:p w14:paraId="2459A3E3" w14:textId="713496FB" w:rsidR="00225252" w:rsidRDefault="00225252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for Comprehensive Early Literacy Facebook page, 1</w:t>
      </w:r>
      <w:r w:rsidR="00234B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,900+ followers.</w:t>
      </w:r>
    </w:p>
    <w:p w14:paraId="487E86BD" w14:textId="77777777" w:rsidR="00AF38F4" w:rsidRDefault="00AF38F4" w:rsidP="006B51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3B8BFE" w14:textId="77777777" w:rsidR="0008088D" w:rsidRDefault="0008088D" w:rsidP="006B51D9"/>
    <w:sectPr w:rsidR="0008088D" w:rsidSect="00774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9"/>
    <w:rsid w:val="000161D2"/>
    <w:rsid w:val="00065D89"/>
    <w:rsid w:val="0008088D"/>
    <w:rsid w:val="00125AE5"/>
    <w:rsid w:val="001955A2"/>
    <w:rsid w:val="002234AB"/>
    <w:rsid w:val="00225252"/>
    <w:rsid w:val="00234B65"/>
    <w:rsid w:val="002E546B"/>
    <w:rsid w:val="00324FEE"/>
    <w:rsid w:val="0036060A"/>
    <w:rsid w:val="00432232"/>
    <w:rsid w:val="00443576"/>
    <w:rsid w:val="004C3D18"/>
    <w:rsid w:val="005743B6"/>
    <w:rsid w:val="006B51D9"/>
    <w:rsid w:val="0077490A"/>
    <w:rsid w:val="007E7A5F"/>
    <w:rsid w:val="00881A2A"/>
    <w:rsid w:val="008A4D6B"/>
    <w:rsid w:val="008B07B4"/>
    <w:rsid w:val="008E2D07"/>
    <w:rsid w:val="00976B93"/>
    <w:rsid w:val="00AC2D74"/>
    <w:rsid w:val="00AF38F4"/>
    <w:rsid w:val="00B91A8E"/>
    <w:rsid w:val="00B92CDC"/>
    <w:rsid w:val="00C2138A"/>
    <w:rsid w:val="00CD1A0C"/>
    <w:rsid w:val="00D02331"/>
    <w:rsid w:val="00DA7227"/>
    <w:rsid w:val="00E51DB7"/>
    <w:rsid w:val="00EE669B"/>
    <w:rsid w:val="00F10395"/>
    <w:rsid w:val="00F136C0"/>
    <w:rsid w:val="00F43364"/>
    <w:rsid w:val="00F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8A53F"/>
  <w14:defaultImageDpi w14:val="300"/>
  <w15:docId w15:val="{DBBABF76-766E-3849-9981-541A61D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Swartz</dc:creator>
  <cp:keywords/>
  <dc:description/>
  <cp:lastModifiedBy>Microsoft Office User</cp:lastModifiedBy>
  <cp:revision>2</cp:revision>
  <cp:lastPrinted>2018-02-28T17:29:00Z</cp:lastPrinted>
  <dcterms:created xsi:type="dcterms:W3CDTF">2022-08-24T20:36:00Z</dcterms:created>
  <dcterms:modified xsi:type="dcterms:W3CDTF">2022-08-24T20:36:00Z</dcterms:modified>
</cp:coreProperties>
</file>