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54AC7" w14:textId="7F59593D" w:rsidR="00D049D2" w:rsidRPr="008F3F0B" w:rsidRDefault="007405A9" w:rsidP="00D17FC0">
      <w:pPr>
        <w:tabs>
          <w:tab w:val="center" w:pos="4824"/>
          <w:tab w:val="left" w:pos="7785"/>
          <w:tab w:val="left" w:pos="7950"/>
        </w:tabs>
        <w:spacing w:after="0" w:line="240" w:lineRule="auto"/>
        <w:ind w:right="720"/>
        <w:jc w:val="center"/>
        <w:rPr>
          <w:rFonts w:ascii="Times New Roman" w:eastAsia="Times New Roman" w:hAnsi="Times New Roman" w:cs="Times New Roman"/>
        </w:rPr>
      </w:pPr>
      <w:r w:rsidRPr="008F3F0B">
        <w:rPr>
          <w:rFonts w:ascii="Times New Roman" w:eastAsia="Times New Roman" w:hAnsi="Times New Roman" w:cs="Times New Roman"/>
          <w:noProof/>
        </w:rPr>
        <w:drawing>
          <wp:inline distT="0" distB="0" distL="0" distR="0" wp14:anchorId="368B84D3" wp14:editId="514D2EE6">
            <wp:extent cx="2609850" cy="1488431"/>
            <wp:effectExtent l="0" t="0" r="0" b="0"/>
            <wp:docPr id="2" name="Picture 2" descr="C:\Users\000113~1\AppData\Local\Temp\csusb_logo_1-main_INFORMATION-TECHNOLOGY-SERVICES_rgb_rgb_1200_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113~1\AppData\Local\Temp\csusb_logo_1-main_INFORMATION-TECHNOLOGY-SERVICES_rgb_rgb_1200_68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4022" cy="1513623"/>
                    </a:xfrm>
                    <a:prstGeom prst="rect">
                      <a:avLst/>
                    </a:prstGeom>
                    <a:noFill/>
                    <a:ln>
                      <a:noFill/>
                    </a:ln>
                  </pic:spPr>
                </pic:pic>
              </a:graphicData>
            </a:graphic>
          </wp:inline>
        </w:drawing>
      </w:r>
    </w:p>
    <w:p w14:paraId="32B2AB6E" w14:textId="77777777" w:rsidR="00D049D2" w:rsidRPr="008F3F0B" w:rsidRDefault="00D049D2" w:rsidP="00D17FC0">
      <w:pPr>
        <w:tabs>
          <w:tab w:val="center" w:pos="4824"/>
          <w:tab w:val="left" w:pos="7785"/>
          <w:tab w:val="left" w:pos="7950"/>
        </w:tabs>
        <w:spacing w:after="0" w:line="240" w:lineRule="auto"/>
        <w:ind w:right="720"/>
        <w:jc w:val="center"/>
        <w:rPr>
          <w:rFonts w:ascii="Times New Roman" w:eastAsia="Times New Roman" w:hAnsi="Times New Roman" w:cs="Times New Roman"/>
          <w:sz w:val="24"/>
        </w:rPr>
      </w:pPr>
    </w:p>
    <w:p w14:paraId="0B676D9C" w14:textId="77777777" w:rsidR="00D049D2" w:rsidRPr="008F3F0B" w:rsidRDefault="00D049D2" w:rsidP="00D17FC0">
      <w:pPr>
        <w:spacing w:after="0" w:line="240" w:lineRule="auto"/>
        <w:ind w:right="720"/>
        <w:jc w:val="center"/>
        <w:rPr>
          <w:rFonts w:ascii="Times New Roman" w:eastAsia="Times New Roman" w:hAnsi="Times New Roman" w:cs="Times New Roman"/>
          <w:b/>
          <w:sz w:val="24"/>
        </w:rPr>
      </w:pPr>
      <w:r w:rsidRPr="008F3F0B">
        <w:rPr>
          <w:rFonts w:ascii="Times New Roman" w:eastAsia="Times New Roman" w:hAnsi="Times New Roman" w:cs="Times New Roman"/>
          <w:b/>
          <w:i/>
          <w:sz w:val="24"/>
        </w:rPr>
        <w:t>IT Governance Executive Committee Meeting Minutes</w:t>
      </w:r>
    </w:p>
    <w:p w14:paraId="19E4BA90" w14:textId="08D2AAB1" w:rsidR="00D049D2" w:rsidRPr="008F3F0B" w:rsidRDefault="003A4635" w:rsidP="00D17FC0">
      <w:pPr>
        <w:spacing w:after="0" w:line="240" w:lineRule="auto"/>
        <w:ind w:right="720"/>
        <w:jc w:val="center"/>
        <w:rPr>
          <w:rFonts w:ascii="Times New Roman" w:eastAsia="Times New Roman" w:hAnsi="Times New Roman" w:cs="Times New Roman"/>
          <w:b/>
          <w:sz w:val="24"/>
        </w:rPr>
      </w:pPr>
      <w:r>
        <w:rPr>
          <w:rFonts w:ascii="Times New Roman" w:eastAsia="Times New Roman" w:hAnsi="Times New Roman" w:cs="Times New Roman"/>
          <w:b/>
          <w:sz w:val="24"/>
        </w:rPr>
        <w:t>February 26</w:t>
      </w:r>
      <w:r w:rsidR="007A6C37">
        <w:rPr>
          <w:rFonts w:ascii="Times New Roman" w:eastAsia="Times New Roman" w:hAnsi="Times New Roman" w:cs="Times New Roman"/>
          <w:b/>
          <w:sz w:val="24"/>
        </w:rPr>
        <w:t>, 2020</w:t>
      </w:r>
    </w:p>
    <w:p w14:paraId="76D5E553" w14:textId="792343B8" w:rsidR="00D049D2" w:rsidRPr="008F3F0B" w:rsidRDefault="003A4635" w:rsidP="00D17FC0">
      <w:pPr>
        <w:spacing w:after="0" w:line="240" w:lineRule="auto"/>
        <w:ind w:right="720"/>
        <w:jc w:val="center"/>
        <w:rPr>
          <w:rFonts w:ascii="Times New Roman" w:eastAsia="Times New Roman" w:hAnsi="Times New Roman" w:cs="Times New Roman"/>
          <w:b/>
          <w:sz w:val="24"/>
        </w:rPr>
      </w:pPr>
      <w:r>
        <w:rPr>
          <w:rFonts w:ascii="Times New Roman" w:eastAsia="Times New Roman" w:hAnsi="Times New Roman" w:cs="Times New Roman"/>
          <w:b/>
          <w:sz w:val="24"/>
        </w:rPr>
        <w:t>3</w:t>
      </w:r>
      <w:r w:rsidR="004B25B7">
        <w:rPr>
          <w:rFonts w:ascii="Times New Roman" w:eastAsia="Times New Roman" w:hAnsi="Times New Roman" w:cs="Times New Roman"/>
          <w:b/>
          <w:sz w:val="24"/>
        </w:rPr>
        <w:t>:0</w:t>
      </w:r>
      <w:r w:rsidR="00D049D2" w:rsidRPr="008F3F0B">
        <w:rPr>
          <w:rFonts w:ascii="Times New Roman" w:eastAsia="Times New Roman" w:hAnsi="Times New Roman" w:cs="Times New Roman"/>
          <w:b/>
          <w:sz w:val="24"/>
        </w:rPr>
        <w:t>0 –</w:t>
      </w:r>
      <w:r w:rsidR="008E71B3">
        <w:rPr>
          <w:rFonts w:ascii="Times New Roman" w:eastAsia="Times New Roman" w:hAnsi="Times New Roman" w:cs="Times New Roman"/>
          <w:b/>
          <w:sz w:val="24"/>
        </w:rPr>
        <w:t xml:space="preserve"> </w:t>
      </w:r>
      <w:r>
        <w:rPr>
          <w:rFonts w:ascii="Times New Roman" w:eastAsia="Times New Roman" w:hAnsi="Times New Roman" w:cs="Times New Roman"/>
          <w:b/>
          <w:sz w:val="24"/>
        </w:rPr>
        <w:t>4</w:t>
      </w:r>
      <w:r w:rsidR="004B25B7">
        <w:rPr>
          <w:rFonts w:ascii="Times New Roman" w:eastAsia="Times New Roman" w:hAnsi="Times New Roman" w:cs="Times New Roman"/>
          <w:b/>
          <w:sz w:val="24"/>
        </w:rPr>
        <w:t>:0</w:t>
      </w:r>
      <w:r w:rsidR="00D049D2" w:rsidRPr="008F3F0B">
        <w:rPr>
          <w:rFonts w:ascii="Times New Roman" w:eastAsia="Times New Roman" w:hAnsi="Times New Roman" w:cs="Times New Roman"/>
          <w:b/>
          <w:sz w:val="24"/>
        </w:rPr>
        <w:t>0 p.m.</w:t>
      </w:r>
    </w:p>
    <w:p w14:paraId="06CB9824" w14:textId="5FDD71B3" w:rsidR="00D049D2" w:rsidRPr="008F3F0B" w:rsidRDefault="00D049D2" w:rsidP="00D17FC0">
      <w:pPr>
        <w:spacing w:after="0" w:line="240" w:lineRule="auto"/>
        <w:ind w:right="720"/>
        <w:jc w:val="center"/>
        <w:rPr>
          <w:rFonts w:ascii="Times New Roman" w:eastAsia="Times New Roman" w:hAnsi="Times New Roman" w:cs="Times New Roman"/>
          <w:b/>
          <w:sz w:val="24"/>
        </w:rPr>
      </w:pPr>
      <w:r w:rsidRPr="008F3F0B">
        <w:rPr>
          <w:rFonts w:ascii="Times New Roman" w:eastAsia="Times New Roman" w:hAnsi="Times New Roman" w:cs="Times New Roman"/>
          <w:b/>
          <w:sz w:val="24"/>
        </w:rPr>
        <w:t>(</w:t>
      </w:r>
      <w:r w:rsidR="003A4635">
        <w:rPr>
          <w:rFonts w:ascii="Times New Roman" w:eastAsia="Times New Roman" w:hAnsi="Times New Roman" w:cs="Times New Roman"/>
          <w:b/>
          <w:sz w:val="24"/>
        </w:rPr>
        <w:t>UEC Boardroom</w:t>
      </w:r>
      <w:r w:rsidRPr="008F3F0B">
        <w:rPr>
          <w:rFonts w:ascii="Times New Roman" w:eastAsia="Times New Roman" w:hAnsi="Times New Roman" w:cs="Times New Roman"/>
          <w:b/>
          <w:sz w:val="24"/>
        </w:rPr>
        <w:t>)</w:t>
      </w:r>
    </w:p>
    <w:p w14:paraId="4B9861A3" w14:textId="77777777" w:rsidR="00D049D2" w:rsidRPr="008F3F0B" w:rsidRDefault="00D049D2" w:rsidP="00D17FC0">
      <w:pPr>
        <w:tabs>
          <w:tab w:val="center" w:pos="4824"/>
          <w:tab w:val="left" w:pos="7785"/>
          <w:tab w:val="left" w:pos="7950"/>
        </w:tabs>
        <w:spacing w:after="0" w:line="240" w:lineRule="auto"/>
        <w:ind w:right="720"/>
        <w:jc w:val="center"/>
        <w:rPr>
          <w:rFonts w:ascii="Times New Roman" w:eastAsia="Times New Roman" w:hAnsi="Times New Roman" w:cs="Times New Roman"/>
          <w:sz w:val="18"/>
        </w:rPr>
      </w:pPr>
    </w:p>
    <w:p w14:paraId="2FE68BC6" w14:textId="41362DC7" w:rsidR="00D049D2" w:rsidRPr="008F3F0B" w:rsidRDefault="00D049D2" w:rsidP="00D17FC0">
      <w:pPr>
        <w:pBdr>
          <w:bottom w:val="single" w:sz="12" w:space="1" w:color="auto"/>
        </w:pBdr>
        <w:tabs>
          <w:tab w:val="center" w:pos="4824"/>
          <w:tab w:val="left" w:pos="7785"/>
          <w:tab w:val="left" w:pos="7950"/>
        </w:tabs>
        <w:spacing w:after="0" w:line="240" w:lineRule="auto"/>
        <w:ind w:right="720"/>
        <w:jc w:val="center"/>
        <w:rPr>
          <w:rFonts w:ascii="Times New Roman" w:eastAsia="Times New Roman" w:hAnsi="Times New Roman" w:cs="Times New Roman"/>
          <w:sz w:val="24"/>
        </w:rPr>
      </w:pPr>
      <w:r w:rsidRPr="008F3F0B">
        <w:rPr>
          <w:rFonts w:ascii="Times New Roman" w:eastAsia="Times New Roman" w:hAnsi="Times New Roman" w:cs="Times New Roman"/>
          <w:sz w:val="24"/>
        </w:rPr>
        <w:t>MINUTES</w:t>
      </w:r>
    </w:p>
    <w:p w14:paraId="74E72D7E" w14:textId="1686EC3B" w:rsidR="007F427D" w:rsidRDefault="00915A8E" w:rsidP="00D17FC0">
      <w:pPr>
        <w:ind w:right="720"/>
        <w:rPr>
          <w:rFonts w:ascii="Times New Roman" w:hAnsi="Times New Roman" w:cs="Times New Roman"/>
        </w:rPr>
      </w:pPr>
      <w:r w:rsidRPr="00300B45">
        <w:rPr>
          <w:rFonts w:ascii="Times New Roman" w:eastAsia="Times New Roman" w:hAnsi="Times New Roman" w:cs="Times New Roman"/>
        </w:rPr>
        <w:t>Attendees</w:t>
      </w:r>
      <w:r w:rsidR="00AA3138">
        <w:rPr>
          <w:rFonts w:ascii="Times New Roman" w:hAnsi="Times New Roman" w:cs="Times New Roman"/>
        </w:rPr>
        <w:t>:</w:t>
      </w:r>
      <w:r w:rsidR="00594654" w:rsidRPr="00594654">
        <w:rPr>
          <w:rFonts w:ascii="Times New Roman" w:hAnsi="Times New Roman" w:cs="Times New Roman"/>
        </w:rPr>
        <w:t xml:space="preserve"> </w:t>
      </w:r>
      <w:r w:rsidR="00594654">
        <w:rPr>
          <w:rFonts w:ascii="Times New Roman" w:hAnsi="Times New Roman" w:cs="Times New Roman"/>
        </w:rPr>
        <w:t>Gerard Au,</w:t>
      </w:r>
      <w:r w:rsidR="0085638A">
        <w:rPr>
          <w:rFonts w:ascii="Times New Roman" w:hAnsi="Times New Roman" w:cs="Times New Roman"/>
        </w:rPr>
        <w:t xml:space="preserve"> Cesar Caballero,</w:t>
      </w:r>
      <w:r w:rsidR="00594654">
        <w:rPr>
          <w:rFonts w:ascii="Times New Roman" w:hAnsi="Times New Roman" w:cs="Times New Roman"/>
        </w:rPr>
        <w:t xml:space="preserve"> </w:t>
      </w:r>
      <w:r w:rsidR="00C40925">
        <w:rPr>
          <w:rFonts w:ascii="Times New Roman" w:hAnsi="Times New Roman" w:cs="Times New Roman"/>
        </w:rPr>
        <w:t xml:space="preserve">Michael Casadonte (Guest), </w:t>
      </w:r>
      <w:r w:rsidR="00594654">
        <w:rPr>
          <w:rFonts w:ascii="Times New Roman" w:hAnsi="Times New Roman" w:cs="Times New Roman"/>
        </w:rPr>
        <w:t>Rueyling Chuang</w:t>
      </w:r>
      <w:r w:rsidR="0085638A">
        <w:rPr>
          <w:rFonts w:ascii="Times New Roman" w:hAnsi="Times New Roman" w:cs="Times New Roman"/>
        </w:rPr>
        <w:t xml:space="preserve">, Doug Freer, </w:t>
      </w:r>
      <w:r w:rsidR="00594654">
        <w:rPr>
          <w:rFonts w:ascii="Times New Roman" w:hAnsi="Times New Roman" w:cs="Times New Roman"/>
        </w:rPr>
        <w:t xml:space="preserve">Ian Jacobs, </w:t>
      </w:r>
      <w:r w:rsidR="006F525A">
        <w:rPr>
          <w:rFonts w:ascii="Times New Roman" w:hAnsi="Times New Roman" w:cs="Times New Roman"/>
        </w:rPr>
        <w:t xml:space="preserve">Tatiana Karmanova, </w:t>
      </w:r>
      <w:r w:rsidR="0085638A">
        <w:rPr>
          <w:rFonts w:ascii="Times New Roman" w:hAnsi="Times New Roman" w:cs="Times New Roman"/>
        </w:rPr>
        <w:t xml:space="preserve">Shari McMahan, </w:t>
      </w:r>
      <w:r w:rsidR="00594654">
        <w:rPr>
          <w:rFonts w:ascii="Times New Roman" w:hAnsi="Times New Roman" w:cs="Times New Roman"/>
        </w:rPr>
        <w:t xml:space="preserve">Rafik Mohamed, Robert Nava, Jim O’Linger, </w:t>
      </w:r>
      <w:r w:rsidR="006F525A">
        <w:rPr>
          <w:rFonts w:ascii="Times New Roman" w:hAnsi="Times New Roman" w:cs="Times New Roman"/>
        </w:rPr>
        <w:t>Sastry Pantula,</w:t>
      </w:r>
      <w:r w:rsidR="00594654">
        <w:rPr>
          <w:rFonts w:ascii="Times New Roman" w:hAnsi="Times New Roman" w:cs="Times New Roman"/>
        </w:rPr>
        <w:t xml:space="preserve"> </w:t>
      </w:r>
      <w:r w:rsidR="006F525A">
        <w:rPr>
          <w:rFonts w:ascii="Times New Roman" w:hAnsi="Times New Roman" w:cs="Times New Roman"/>
        </w:rPr>
        <w:t xml:space="preserve">Larry Rose, </w:t>
      </w:r>
      <w:r w:rsidR="00594654">
        <w:rPr>
          <w:rFonts w:ascii="Times New Roman" w:hAnsi="Times New Roman" w:cs="Times New Roman"/>
        </w:rPr>
        <w:t>Randy Rouch, Sam Sudhakar, Seval Yildirim</w:t>
      </w:r>
    </w:p>
    <w:p w14:paraId="68FD74B9" w14:textId="0D97A51E" w:rsidR="006422CC" w:rsidRPr="0095306C" w:rsidRDefault="006422CC" w:rsidP="00832651">
      <w:pPr>
        <w:pStyle w:val="ListParagraph"/>
        <w:numPr>
          <w:ilvl w:val="0"/>
          <w:numId w:val="1"/>
        </w:numPr>
        <w:spacing w:after="0" w:line="240" w:lineRule="auto"/>
        <w:ind w:right="720"/>
        <w:rPr>
          <w:rFonts w:ascii="Times New Roman" w:hAnsi="Times New Roman" w:cs="Times New Roman"/>
        </w:rPr>
      </w:pPr>
      <w:r w:rsidRPr="00C45D23">
        <w:rPr>
          <w:rFonts w:ascii="Times New Roman" w:eastAsia="Calibri" w:hAnsi="Times New Roman" w:cs="Times New Roman"/>
        </w:rPr>
        <w:t>Approval of Minutes from the</w:t>
      </w:r>
      <w:r w:rsidR="0034494B">
        <w:rPr>
          <w:rFonts w:ascii="Times New Roman" w:eastAsia="Calibri" w:hAnsi="Times New Roman" w:cs="Times New Roman"/>
        </w:rPr>
        <w:t xml:space="preserve"> </w:t>
      </w:r>
      <w:r w:rsidR="00A84152">
        <w:rPr>
          <w:rFonts w:ascii="Times New Roman" w:eastAsia="Calibri" w:hAnsi="Times New Roman" w:cs="Times New Roman"/>
        </w:rPr>
        <w:t>February</w:t>
      </w:r>
      <w:r w:rsidR="0002119D">
        <w:rPr>
          <w:rFonts w:ascii="Times New Roman" w:eastAsia="Calibri" w:hAnsi="Times New Roman" w:cs="Times New Roman"/>
        </w:rPr>
        <w:t xml:space="preserve"> </w:t>
      </w:r>
      <w:r w:rsidRPr="00C45D23">
        <w:rPr>
          <w:rFonts w:ascii="Times New Roman" w:eastAsia="Calibri" w:hAnsi="Times New Roman" w:cs="Times New Roman"/>
        </w:rPr>
        <w:t>Meeting</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00B022FD">
        <w:rPr>
          <w:rFonts w:ascii="Times New Roman" w:eastAsia="Calibri" w:hAnsi="Times New Roman" w:cs="Times New Roman"/>
        </w:rPr>
        <w:tab/>
      </w:r>
      <w:r w:rsidRPr="00C45D23">
        <w:rPr>
          <w:rFonts w:ascii="Times New Roman" w:eastAsia="Calibri" w:hAnsi="Times New Roman" w:cs="Times New Roman"/>
        </w:rPr>
        <w:t xml:space="preserve">S. </w:t>
      </w:r>
      <w:r w:rsidR="00B022FD">
        <w:rPr>
          <w:rFonts w:ascii="Times New Roman" w:eastAsia="Calibri" w:hAnsi="Times New Roman" w:cs="Times New Roman"/>
        </w:rPr>
        <w:t>McMahan</w:t>
      </w:r>
    </w:p>
    <w:p w14:paraId="622E69F1" w14:textId="27374E3F" w:rsidR="001861FE" w:rsidRPr="00FB7AA8" w:rsidRDefault="007853E9" w:rsidP="001861FE">
      <w:pPr>
        <w:pStyle w:val="ListParagraph"/>
        <w:numPr>
          <w:ilvl w:val="1"/>
          <w:numId w:val="1"/>
        </w:numPr>
        <w:spacing w:after="0" w:line="240" w:lineRule="auto"/>
        <w:ind w:right="720"/>
        <w:rPr>
          <w:rFonts w:ascii="Times New Roman" w:hAnsi="Times New Roman" w:cs="Times New Roman"/>
        </w:rPr>
      </w:pPr>
      <w:r>
        <w:rPr>
          <w:rFonts w:ascii="Times New Roman" w:eastAsia="Calibri" w:hAnsi="Times New Roman" w:cs="Times New Roman"/>
        </w:rPr>
        <w:t>Sastry Pantula</w:t>
      </w:r>
      <w:r w:rsidR="001861FE">
        <w:rPr>
          <w:rFonts w:ascii="Times New Roman" w:eastAsia="Calibri" w:hAnsi="Times New Roman" w:cs="Times New Roman"/>
        </w:rPr>
        <w:t xml:space="preserve"> provided a motion to approve with a second motion from </w:t>
      </w:r>
      <w:r w:rsidR="003A4635">
        <w:rPr>
          <w:rFonts w:ascii="Times New Roman" w:eastAsia="Calibri" w:hAnsi="Times New Roman" w:cs="Times New Roman"/>
        </w:rPr>
        <w:t>Rueyling Chuang.</w:t>
      </w:r>
      <w:r w:rsidR="001861FE">
        <w:rPr>
          <w:rFonts w:ascii="Times New Roman" w:eastAsia="Calibri" w:hAnsi="Times New Roman" w:cs="Times New Roman"/>
        </w:rPr>
        <w:t xml:space="preserve"> Minutes approved as written. </w:t>
      </w:r>
      <w:r w:rsidR="003A4635">
        <w:rPr>
          <w:rFonts w:ascii="Times New Roman" w:eastAsia="Calibri" w:hAnsi="Times New Roman" w:cs="Times New Roman"/>
        </w:rPr>
        <w:t>Shari McMahan</w:t>
      </w:r>
      <w:r w:rsidR="001861FE">
        <w:rPr>
          <w:rFonts w:ascii="Times New Roman" w:eastAsia="Calibri" w:hAnsi="Times New Roman" w:cs="Times New Roman"/>
        </w:rPr>
        <w:t xml:space="preserve"> asked the Executive Committee to send corrections or edits to Karina. </w:t>
      </w:r>
    </w:p>
    <w:p w14:paraId="26B06906" w14:textId="66E65FA9" w:rsidR="006422CC" w:rsidRDefault="00FB7AA8" w:rsidP="00FB7AA8">
      <w:pPr>
        <w:pStyle w:val="ListParagraph"/>
        <w:spacing w:after="0" w:line="240" w:lineRule="auto"/>
        <w:ind w:left="1440" w:right="720"/>
        <w:rPr>
          <w:rFonts w:ascii="Times New Roman" w:hAnsi="Times New Roman" w:cs="Times New Roman"/>
        </w:rPr>
      </w:pPr>
      <w:r>
        <w:rPr>
          <w:rFonts w:ascii="Times New Roman" w:hAnsi="Times New Roman" w:cs="Times New Roman"/>
        </w:rPr>
        <w:t xml:space="preserve"> </w:t>
      </w:r>
    </w:p>
    <w:p w14:paraId="42B456AA" w14:textId="0DA621BB" w:rsidR="00283247" w:rsidRDefault="00C40CF0" w:rsidP="00832651">
      <w:pPr>
        <w:pStyle w:val="ListParagraph"/>
        <w:numPr>
          <w:ilvl w:val="0"/>
          <w:numId w:val="1"/>
        </w:numPr>
        <w:spacing w:after="0" w:line="240" w:lineRule="auto"/>
        <w:ind w:right="720"/>
        <w:rPr>
          <w:rFonts w:ascii="Times New Roman" w:hAnsi="Times New Roman" w:cs="Times New Roman"/>
        </w:rPr>
      </w:pPr>
      <w:r w:rsidRPr="00E17ACB">
        <w:rPr>
          <w:rFonts w:ascii="Times New Roman" w:hAnsi="Times New Roman" w:cs="Times New Roman"/>
        </w:rPr>
        <w:t>Current IT Issues on Campus</w:t>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r>
      <w:r w:rsidR="0055166B">
        <w:rPr>
          <w:rFonts w:ascii="Times New Roman" w:hAnsi="Times New Roman" w:cs="Times New Roman"/>
        </w:rPr>
        <w:tab/>
        <w:t>All</w:t>
      </w:r>
    </w:p>
    <w:p w14:paraId="10905D21" w14:textId="15AADA07" w:rsidR="00A60120" w:rsidRPr="00A60120" w:rsidRDefault="00A60120" w:rsidP="00A60120">
      <w:pPr>
        <w:pStyle w:val="paragraph"/>
        <w:numPr>
          <w:ilvl w:val="0"/>
          <w:numId w:val="26"/>
        </w:numPr>
        <w:spacing w:before="0" w:beforeAutospacing="0" w:after="0" w:afterAutospacing="0"/>
        <w:textAlignment w:val="baseline"/>
        <w:rPr>
          <w:sz w:val="18"/>
          <w:szCs w:val="18"/>
        </w:rPr>
      </w:pPr>
      <w:r w:rsidRPr="00A60120">
        <w:rPr>
          <w:rStyle w:val="normaltextrun"/>
          <w:sz w:val="22"/>
          <w:szCs w:val="22"/>
        </w:rPr>
        <w:t xml:space="preserve">Cesar </w:t>
      </w:r>
      <w:r w:rsidR="003A4635">
        <w:rPr>
          <w:rStyle w:val="normaltextrun"/>
          <w:sz w:val="22"/>
          <w:szCs w:val="22"/>
        </w:rPr>
        <w:t xml:space="preserve">Caballero </w:t>
      </w:r>
      <w:r w:rsidRPr="00A60120">
        <w:rPr>
          <w:rStyle w:val="normaltextrun"/>
          <w:sz w:val="22"/>
          <w:szCs w:val="22"/>
        </w:rPr>
        <w:t>asked about a previous discussion about a technology refresh</w:t>
      </w:r>
      <w:r w:rsidR="003A4635">
        <w:rPr>
          <w:rStyle w:val="normaltextrun"/>
          <w:sz w:val="22"/>
          <w:szCs w:val="22"/>
        </w:rPr>
        <w:t xml:space="preserve">. Sam stated that is </w:t>
      </w:r>
      <w:r w:rsidRPr="00A60120">
        <w:rPr>
          <w:rStyle w:val="normaltextrun"/>
          <w:sz w:val="22"/>
          <w:szCs w:val="22"/>
        </w:rPr>
        <w:t>pending further discussion at Cabinet and a future ITGEC meeting. Sam stated that it was previously calculated that it costs about </w:t>
      </w:r>
      <w:r w:rsidR="003A4635">
        <w:rPr>
          <w:rStyle w:val="normaltextrun"/>
          <w:sz w:val="22"/>
          <w:szCs w:val="22"/>
        </w:rPr>
        <w:t>$</w:t>
      </w:r>
      <w:r w:rsidRPr="00A60120">
        <w:rPr>
          <w:rStyle w:val="normaltextrun"/>
          <w:sz w:val="22"/>
          <w:szCs w:val="22"/>
        </w:rPr>
        <w:t>1 million per year to refresh.</w:t>
      </w:r>
    </w:p>
    <w:p w14:paraId="0D516F71" w14:textId="4F002CF1" w:rsidR="00A60120" w:rsidRPr="00A60120" w:rsidRDefault="00A60120" w:rsidP="00A60120">
      <w:pPr>
        <w:pStyle w:val="paragraph"/>
        <w:spacing w:before="0" w:beforeAutospacing="0" w:after="0" w:afterAutospacing="0"/>
        <w:ind w:left="720" w:firstLine="45"/>
        <w:textAlignment w:val="baseline"/>
        <w:rPr>
          <w:sz w:val="18"/>
          <w:szCs w:val="18"/>
        </w:rPr>
      </w:pPr>
    </w:p>
    <w:p w14:paraId="082CFB3A" w14:textId="3A1B462E" w:rsidR="00A60120" w:rsidRPr="00A60120" w:rsidRDefault="00A60120" w:rsidP="00A60120">
      <w:pPr>
        <w:pStyle w:val="paragraph"/>
        <w:numPr>
          <w:ilvl w:val="0"/>
          <w:numId w:val="26"/>
        </w:numPr>
        <w:spacing w:before="0" w:beforeAutospacing="0" w:after="0" w:afterAutospacing="0"/>
        <w:textAlignment w:val="baseline"/>
        <w:rPr>
          <w:sz w:val="18"/>
          <w:szCs w:val="18"/>
        </w:rPr>
      </w:pPr>
      <w:r w:rsidRPr="00A60120">
        <w:rPr>
          <w:rStyle w:val="normaltextrun"/>
          <w:sz w:val="22"/>
          <w:szCs w:val="22"/>
        </w:rPr>
        <w:t xml:space="preserve">Sastra stated that they all received notice about bulk purchase. Jim is asking that they are submitted by </w:t>
      </w:r>
      <w:r w:rsidR="003A4635">
        <w:rPr>
          <w:rStyle w:val="normaltextrun"/>
          <w:sz w:val="22"/>
          <w:szCs w:val="22"/>
        </w:rPr>
        <w:t xml:space="preserve">the end of </w:t>
      </w:r>
      <w:r w:rsidRPr="00A60120">
        <w:rPr>
          <w:rStyle w:val="normaltextrun"/>
          <w:sz w:val="22"/>
          <w:szCs w:val="22"/>
        </w:rPr>
        <w:t>March end. </w:t>
      </w:r>
      <w:r w:rsidR="003A4635">
        <w:rPr>
          <w:rStyle w:val="normaltextrun"/>
          <w:sz w:val="22"/>
          <w:szCs w:val="22"/>
        </w:rPr>
        <w:t xml:space="preserve">He added that </w:t>
      </w:r>
      <w:r w:rsidRPr="00A60120">
        <w:rPr>
          <w:rStyle w:val="normaltextrun"/>
          <w:sz w:val="22"/>
          <w:szCs w:val="22"/>
        </w:rPr>
        <w:t>they are trying to get ahead of the game to get these purchases in. </w:t>
      </w:r>
      <w:r w:rsidRPr="00A60120">
        <w:rPr>
          <w:rStyle w:val="eop"/>
          <w:sz w:val="22"/>
          <w:szCs w:val="22"/>
        </w:rPr>
        <w:t> </w:t>
      </w:r>
    </w:p>
    <w:p w14:paraId="40AE83E3" w14:textId="54C8E71A" w:rsidR="00A60120" w:rsidRPr="00A60120" w:rsidRDefault="00A60120" w:rsidP="00A60120">
      <w:pPr>
        <w:pStyle w:val="paragraph"/>
        <w:spacing w:before="0" w:beforeAutospacing="0" w:after="0" w:afterAutospacing="0"/>
        <w:ind w:left="720" w:firstLine="45"/>
        <w:textAlignment w:val="baseline"/>
        <w:rPr>
          <w:sz w:val="18"/>
          <w:szCs w:val="18"/>
        </w:rPr>
      </w:pPr>
    </w:p>
    <w:p w14:paraId="02066E90" w14:textId="1B1B6E70" w:rsidR="00A60120" w:rsidRPr="00A60120" w:rsidRDefault="00A60120" w:rsidP="00A60120">
      <w:pPr>
        <w:pStyle w:val="paragraph"/>
        <w:numPr>
          <w:ilvl w:val="0"/>
          <w:numId w:val="26"/>
        </w:numPr>
        <w:spacing w:before="0" w:beforeAutospacing="0" w:after="0" w:afterAutospacing="0"/>
        <w:textAlignment w:val="baseline"/>
        <w:rPr>
          <w:sz w:val="18"/>
          <w:szCs w:val="18"/>
        </w:rPr>
      </w:pPr>
      <w:r w:rsidRPr="00A60120">
        <w:rPr>
          <w:rStyle w:val="normaltextrun"/>
          <w:sz w:val="22"/>
          <w:szCs w:val="22"/>
        </w:rPr>
        <w:t>Gerard</w:t>
      </w:r>
      <w:r w:rsidR="003A4635">
        <w:rPr>
          <w:rStyle w:val="normaltextrun"/>
          <w:sz w:val="22"/>
          <w:szCs w:val="22"/>
        </w:rPr>
        <w:t xml:space="preserve"> Au shared that l</w:t>
      </w:r>
      <w:r w:rsidRPr="00A60120">
        <w:rPr>
          <w:rStyle w:val="normaltextrun"/>
          <w:sz w:val="22"/>
          <w:szCs w:val="22"/>
        </w:rPr>
        <w:t>ast night two automated processes erroneously enrolled 200 users into DUO. The error was caused by prep</w:t>
      </w:r>
      <w:r w:rsidR="003A4635">
        <w:rPr>
          <w:rStyle w:val="normaltextrun"/>
          <w:sz w:val="22"/>
          <w:szCs w:val="22"/>
        </w:rPr>
        <w:t>aration</w:t>
      </w:r>
      <w:r w:rsidRPr="00A60120">
        <w:rPr>
          <w:rStyle w:val="normaltextrun"/>
          <w:sz w:val="22"/>
          <w:szCs w:val="22"/>
        </w:rPr>
        <w:t xml:space="preserve"> for an upcoming project </w:t>
      </w:r>
      <w:r w:rsidR="003A4635">
        <w:rPr>
          <w:rStyle w:val="normaltextrun"/>
          <w:sz w:val="22"/>
          <w:szCs w:val="22"/>
        </w:rPr>
        <w:t>that identified</w:t>
      </w:r>
      <w:r w:rsidRPr="00A60120">
        <w:rPr>
          <w:rStyle w:val="normaltextrun"/>
          <w:sz w:val="22"/>
          <w:szCs w:val="22"/>
        </w:rPr>
        <w:t xml:space="preserve"> individuals who needed access to level </w:t>
      </w:r>
      <w:r w:rsidR="003A4635">
        <w:rPr>
          <w:rStyle w:val="normaltextrun"/>
          <w:sz w:val="22"/>
          <w:szCs w:val="22"/>
        </w:rPr>
        <w:t>one</w:t>
      </w:r>
      <w:r w:rsidRPr="00A60120">
        <w:rPr>
          <w:rStyle w:val="normaltextrun"/>
          <w:sz w:val="22"/>
          <w:szCs w:val="22"/>
        </w:rPr>
        <w:t xml:space="preserve"> data. </w:t>
      </w:r>
      <w:r w:rsidR="003A4635">
        <w:rPr>
          <w:rStyle w:val="normaltextrun"/>
          <w:sz w:val="22"/>
          <w:szCs w:val="22"/>
        </w:rPr>
        <w:t>The team has</w:t>
      </w:r>
      <w:r w:rsidRPr="00A60120">
        <w:rPr>
          <w:rStyle w:val="normaltextrun"/>
          <w:sz w:val="22"/>
          <w:szCs w:val="22"/>
        </w:rPr>
        <w:t xml:space="preserve"> rolled that back completely until it is rolled out completely. Long term the plan is to have all faculty and staff on DUO. </w:t>
      </w:r>
    </w:p>
    <w:p w14:paraId="57212491" w14:textId="77777777" w:rsidR="00EC2914" w:rsidRDefault="00EC2914" w:rsidP="00EC2914">
      <w:pPr>
        <w:pStyle w:val="ListParagraph"/>
        <w:spacing w:after="0" w:line="240" w:lineRule="auto"/>
        <w:ind w:right="720"/>
        <w:rPr>
          <w:rFonts w:ascii="Times New Roman" w:hAnsi="Times New Roman" w:cs="Times New Roman"/>
        </w:rPr>
      </w:pPr>
    </w:p>
    <w:p w14:paraId="251688F1" w14:textId="3A407DA6" w:rsidR="00EC2914" w:rsidRDefault="00EC2914" w:rsidP="00EC2914">
      <w:pPr>
        <w:pStyle w:val="ListParagraph"/>
        <w:numPr>
          <w:ilvl w:val="0"/>
          <w:numId w:val="1"/>
        </w:numPr>
        <w:spacing w:after="0" w:line="240" w:lineRule="auto"/>
        <w:ind w:right="720"/>
        <w:rPr>
          <w:rFonts w:ascii="Times New Roman" w:hAnsi="Times New Roman" w:cs="Times New Roman"/>
        </w:rPr>
      </w:pPr>
      <w:r w:rsidRPr="008249A7">
        <w:rPr>
          <w:rFonts w:ascii="Times New Roman" w:hAnsi="Times New Roman" w:cs="Times New Roman"/>
        </w:rPr>
        <w:t>Discussion Items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B7AA8">
        <w:rPr>
          <w:rFonts w:ascii="Times New Roman" w:hAnsi="Times New Roman" w:cs="Times New Roman"/>
        </w:rPr>
        <w:t>S. Sudhakar</w:t>
      </w:r>
    </w:p>
    <w:p w14:paraId="1530CACA" w14:textId="77777777" w:rsidR="00152D82" w:rsidRPr="003248C5" w:rsidRDefault="00152D82" w:rsidP="00152D82">
      <w:pPr>
        <w:numPr>
          <w:ilvl w:val="1"/>
          <w:numId w:val="1"/>
        </w:numPr>
        <w:spacing w:after="0" w:line="240" w:lineRule="auto"/>
        <w:rPr>
          <w:rFonts w:ascii="Times New Roman" w:hAnsi="Times New Roman" w:cs="Times New Roman"/>
          <w:i/>
          <w:color w:val="000000"/>
        </w:rPr>
      </w:pPr>
      <w:r w:rsidRPr="003248C5">
        <w:rPr>
          <w:rFonts w:ascii="Times New Roman" w:hAnsi="Times New Roman" w:cs="Times New Roman"/>
        </w:rPr>
        <w:t xml:space="preserve">CSUSB Standard for Recalling Communications </w:t>
      </w:r>
      <w:r w:rsidRPr="003248C5">
        <w:rPr>
          <w:rFonts w:ascii="Times New Roman" w:hAnsi="Times New Roman" w:cs="Times New Roman"/>
          <w:color w:val="000000"/>
        </w:rPr>
        <w:t>Recommendation—</w:t>
      </w:r>
      <w:r w:rsidRPr="003248C5">
        <w:rPr>
          <w:rFonts w:ascii="Times New Roman" w:hAnsi="Times New Roman" w:cs="Times New Roman"/>
          <w:i/>
          <w:color w:val="000000"/>
        </w:rPr>
        <w:t>Gerard Au, Deputy CIO/CISO</w:t>
      </w:r>
    </w:p>
    <w:p w14:paraId="1150D2CA" w14:textId="4911B77C" w:rsidR="00A60120" w:rsidRDefault="00A60120" w:rsidP="00A60120">
      <w:pPr>
        <w:pStyle w:val="paragraph"/>
        <w:spacing w:before="0" w:beforeAutospacing="0" w:after="0" w:afterAutospacing="0"/>
        <w:ind w:left="1440"/>
        <w:textAlignment w:val="baseline"/>
        <w:rPr>
          <w:rStyle w:val="normaltextrun"/>
          <w:sz w:val="22"/>
          <w:szCs w:val="22"/>
        </w:rPr>
      </w:pPr>
      <w:r w:rsidRPr="003248C5">
        <w:rPr>
          <w:rStyle w:val="normaltextrun"/>
          <w:sz w:val="22"/>
          <w:szCs w:val="22"/>
        </w:rPr>
        <w:t>Sam provide an overview of recalling emails</w:t>
      </w:r>
      <w:r w:rsidR="003248C5" w:rsidRPr="003248C5">
        <w:rPr>
          <w:rStyle w:val="normaltextrun"/>
          <w:sz w:val="22"/>
          <w:szCs w:val="22"/>
        </w:rPr>
        <w:t xml:space="preserve"> and that there are currently </w:t>
      </w:r>
      <w:r w:rsidRPr="003248C5">
        <w:rPr>
          <w:rStyle w:val="normaltextrun"/>
          <w:sz w:val="22"/>
          <w:szCs w:val="22"/>
        </w:rPr>
        <w:t>no polic</w:t>
      </w:r>
      <w:r w:rsidR="003248C5" w:rsidRPr="003248C5">
        <w:rPr>
          <w:rStyle w:val="normaltextrun"/>
          <w:sz w:val="22"/>
          <w:szCs w:val="22"/>
        </w:rPr>
        <w:t>ies</w:t>
      </w:r>
      <w:r w:rsidRPr="003248C5">
        <w:rPr>
          <w:rStyle w:val="normaltextrun"/>
          <w:sz w:val="22"/>
          <w:szCs w:val="22"/>
        </w:rPr>
        <w:t xml:space="preserve"> or guidelines</w:t>
      </w:r>
      <w:r w:rsidR="003248C5" w:rsidRPr="003248C5">
        <w:rPr>
          <w:rStyle w:val="normaltextrun"/>
          <w:sz w:val="22"/>
          <w:szCs w:val="22"/>
        </w:rPr>
        <w:t xml:space="preserve"> in place about this</w:t>
      </w:r>
      <w:r w:rsidRPr="003248C5">
        <w:rPr>
          <w:rStyle w:val="normaltextrun"/>
          <w:sz w:val="22"/>
          <w:szCs w:val="22"/>
        </w:rPr>
        <w:t xml:space="preserve">. Gerard shared statement from </w:t>
      </w:r>
      <w:r w:rsidR="003248C5" w:rsidRPr="003248C5">
        <w:rPr>
          <w:rStyle w:val="normaltextrun"/>
          <w:sz w:val="22"/>
          <w:szCs w:val="22"/>
        </w:rPr>
        <w:t>A</w:t>
      </w:r>
      <w:r w:rsidRPr="003248C5">
        <w:rPr>
          <w:rStyle w:val="normaltextrun"/>
          <w:sz w:val="22"/>
          <w:szCs w:val="22"/>
        </w:rPr>
        <w:t xml:space="preserve">cceptable </w:t>
      </w:r>
      <w:r w:rsidR="003248C5" w:rsidRPr="003248C5">
        <w:rPr>
          <w:rStyle w:val="normaltextrun"/>
          <w:sz w:val="22"/>
          <w:szCs w:val="22"/>
        </w:rPr>
        <w:t>U</w:t>
      </w:r>
      <w:r w:rsidRPr="003248C5">
        <w:rPr>
          <w:rStyle w:val="normaltextrun"/>
          <w:sz w:val="22"/>
          <w:szCs w:val="22"/>
        </w:rPr>
        <w:t xml:space="preserve">se </w:t>
      </w:r>
      <w:r w:rsidR="003248C5" w:rsidRPr="003248C5">
        <w:rPr>
          <w:rStyle w:val="normaltextrun"/>
          <w:sz w:val="22"/>
          <w:szCs w:val="22"/>
        </w:rPr>
        <w:t>P</w:t>
      </w:r>
      <w:r w:rsidRPr="003248C5">
        <w:rPr>
          <w:rStyle w:val="normaltextrun"/>
          <w:sz w:val="22"/>
          <w:szCs w:val="22"/>
        </w:rPr>
        <w:t>olicy</w:t>
      </w:r>
      <w:r w:rsidR="003248C5" w:rsidRPr="003248C5">
        <w:rPr>
          <w:rStyle w:val="normaltextrun"/>
          <w:sz w:val="22"/>
          <w:szCs w:val="22"/>
        </w:rPr>
        <w:t xml:space="preserve"> for Electronic Communications. He provided an o</w:t>
      </w:r>
      <w:r w:rsidRPr="003248C5">
        <w:rPr>
          <w:rStyle w:val="normaltextrun"/>
          <w:sz w:val="22"/>
          <w:szCs w:val="22"/>
        </w:rPr>
        <w:t>verview of Proofpoint enhancements</w:t>
      </w:r>
      <w:r w:rsidR="003248C5" w:rsidRPr="003248C5">
        <w:rPr>
          <w:rStyle w:val="normaltextrun"/>
          <w:sz w:val="22"/>
          <w:szCs w:val="22"/>
        </w:rPr>
        <w:t xml:space="preserve"> including spam and malware protection, URL defense (Re-writing URLs), imposter and fraud protection</w:t>
      </w:r>
      <w:r w:rsidR="00A84152">
        <w:rPr>
          <w:rStyle w:val="normaltextrun"/>
          <w:sz w:val="22"/>
          <w:szCs w:val="22"/>
        </w:rPr>
        <w:t>.</w:t>
      </w:r>
    </w:p>
    <w:p w14:paraId="47B8FE1E" w14:textId="77777777" w:rsidR="00A84152" w:rsidRDefault="00A84152" w:rsidP="00A60120">
      <w:pPr>
        <w:pStyle w:val="paragraph"/>
        <w:spacing w:before="0" w:beforeAutospacing="0" w:after="0" w:afterAutospacing="0"/>
        <w:ind w:left="1440"/>
        <w:textAlignment w:val="baseline"/>
        <w:rPr>
          <w:rStyle w:val="normaltextrun"/>
          <w:sz w:val="22"/>
          <w:szCs w:val="22"/>
        </w:rPr>
      </w:pPr>
    </w:p>
    <w:p w14:paraId="68517595" w14:textId="0D92C19A" w:rsidR="00A84152" w:rsidRPr="0063021B" w:rsidRDefault="00A84152" w:rsidP="0063021B">
      <w:pPr>
        <w:ind w:left="720" w:firstLine="720"/>
        <w:rPr>
          <w:rFonts w:ascii="Times New Roman" w:hAnsi="Times New Roman" w:cs="Times New Roman"/>
        </w:rPr>
      </w:pPr>
      <w:r w:rsidRPr="0063021B">
        <w:rPr>
          <w:rFonts w:ascii="Times New Roman" w:hAnsi="Times New Roman" w:cs="Times New Roman"/>
        </w:rPr>
        <w:t>Threat Response Auto-Pull (TRAP)</w:t>
      </w:r>
    </w:p>
    <w:p w14:paraId="18911E0B" w14:textId="1EF99839" w:rsidR="00000000" w:rsidRPr="0063021B" w:rsidRDefault="001E00BF" w:rsidP="0063021B">
      <w:pPr>
        <w:pStyle w:val="ListParagraph"/>
        <w:numPr>
          <w:ilvl w:val="0"/>
          <w:numId w:val="32"/>
        </w:numPr>
        <w:rPr>
          <w:rFonts w:ascii="Times New Roman" w:hAnsi="Times New Roman" w:cs="Times New Roman"/>
        </w:rPr>
      </w:pPr>
      <w:r w:rsidRPr="0063021B">
        <w:rPr>
          <w:rFonts w:ascii="Times New Roman" w:hAnsi="Times New Roman" w:cs="Times New Roman"/>
        </w:rPr>
        <w:t xml:space="preserve">Quarantine malicious messages </w:t>
      </w:r>
      <w:r w:rsidRPr="0063021B">
        <w:rPr>
          <w:rFonts w:ascii="Times New Roman" w:hAnsi="Times New Roman" w:cs="Times New Roman"/>
        </w:rPr>
        <w:t>after</w:t>
      </w:r>
      <w:r w:rsidRPr="0063021B">
        <w:rPr>
          <w:rFonts w:ascii="Times New Roman" w:hAnsi="Times New Roman" w:cs="Times New Roman"/>
        </w:rPr>
        <w:t xml:space="preserve"> delivery</w:t>
      </w:r>
    </w:p>
    <w:p w14:paraId="123A423F" w14:textId="77777777" w:rsidR="00000000" w:rsidRPr="0063021B" w:rsidRDefault="001E00BF" w:rsidP="0063021B">
      <w:pPr>
        <w:pStyle w:val="ListParagraph"/>
        <w:numPr>
          <w:ilvl w:val="0"/>
          <w:numId w:val="32"/>
        </w:numPr>
        <w:rPr>
          <w:rFonts w:ascii="Times New Roman" w:hAnsi="Times New Roman" w:cs="Times New Roman"/>
        </w:rPr>
      </w:pPr>
      <w:r w:rsidRPr="0063021B">
        <w:rPr>
          <w:rFonts w:ascii="Times New Roman" w:hAnsi="Times New Roman" w:cs="Times New Roman"/>
        </w:rPr>
        <w:t>Remediate active phishing attacks</w:t>
      </w:r>
    </w:p>
    <w:p w14:paraId="600C31D8" w14:textId="0F6C0B33" w:rsidR="00000000" w:rsidRPr="0063021B" w:rsidRDefault="001E00BF" w:rsidP="0063021B">
      <w:pPr>
        <w:pStyle w:val="ListParagraph"/>
        <w:numPr>
          <w:ilvl w:val="0"/>
          <w:numId w:val="32"/>
        </w:numPr>
        <w:rPr>
          <w:rFonts w:ascii="Times New Roman" w:hAnsi="Times New Roman" w:cs="Times New Roman"/>
        </w:rPr>
      </w:pPr>
      <w:r w:rsidRPr="0063021B">
        <w:rPr>
          <w:rFonts w:ascii="Times New Roman" w:hAnsi="Times New Roman" w:cs="Times New Roman"/>
        </w:rPr>
        <w:t>Allows for automatic or manual quarantine</w:t>
      </w:r>
      <w:r w:rsidR="00A84152" w:rsidRPr="0063021B">
        <w:rPr>
          <w:rFonts w:ascii="Times New Roman" w:hAnsi="Times New Roman" w:cs="Times New Roman"/>
        </w:rPr>
        <w:tab/>
      </w:r>
    </w:p>
    <w:p w14:paraId="3EF669CF" w14:textId="414EEAFC" w:rsidR="00A84152" w:rsidRPr="0063021B" w:rsidRDefault="00A84152" w:rsidP="0063021B">
      <w:pPr>
        <w:ind w:left="720" w:firstLine="720"/>
        <w:rPr>
          <w:rFonts w:ascii="Times New Roman" w:hAnsi="Times New Roman" w:cs="Times New Roman"/>
        </w:rPr>
      </w:pPr>
      <w:r w:rsidRPr="0063021B">
        <w:rPr>
          <w:rFonts w:ascii="Times New Roman" w:hAnsi="Times New Roman" w:cs="Times New Roman"/>
        </w:rPr>
        <w:t>Communication Recalling Standard</w:t>
      </w:r>
    </w:p>
    <w:p w14:paraId="2CCC77FF" w14:textId="4EF3B16E" w:rsidR="00A84152" w:rsidRPr="0063021B" w:rsidRDefault="00A84152" w:rsidP="0063021B">
      <w:pPr>
        <w:ind w:left="1440"/>
        <w:rPr>
          <w:rFonts w:ascii="Times New Roman" w:hAnsi="Times New Roman" w:cs="Times New Roman"/>
        </w:rPr>
      </w:pPr>
      <w:r w:rsidRPr="0063021B">
        <w:rPr>
          <w:rFonts w:ascii="Times New Roman" w:hAnsi="Times New Roman" w:cs="Times New Roman"/>
        </w:rPr>
        <w:t>“When a communication poses a significant and ongoing security or financial threat to the university, CSUSB will consider recalling the message if it is reasonably and technically feasible to do so</w:t>
      </w:r>
      <w:r w:rsidR="0063021B">
        <w:rPr>
          <w:rFonts w:ascii="Times New Roman" w:hAnsi="Times New Roman" w:cs="Times New Roman"/>
        </w:rPr>
        <w:t>.”</w:t>
      </w:r>
    </w:p>
    <w:p w14:paraId="0B99AD8D" w14:textId="5719B5EB" w:rsidR="00A84152" w:rsidRPr="0063021B" w:rsidRDefault="00A84152" w:rsidP="0063021B">
      <w:pPr>
        <w:ind w:left="1440"/>
        <w:rPr>
          <w:rFonts w:ascii="Times New Roman" w:hAnsi="Times New Roman" w:cs="Times New Roman"/>
        </w:rPr>
      </w:pPr>
      <w:r w:rsidRPr="0063021B">
        <w:rPr>
          <w:rFonts w:ascii="Times New Roman" w:hAnsi="Times New Roman" w:cs="Times New Roman"/>
        </w:rPr>
        <w:lastRenderedPageBreak/>
        <w:t>Use Case Scenarios</w:t>
      </w:r>
      <w:r w:rsidR="0063021B">
        <w:rPr>
          <w:rFonts w:ascii="Times New Roman" w:hAnsi="Times New Roman" w:cs="Times New Roman"/>
        </w:rPr>
        <w:t>- When would we pull back an email?</w:t>
      </w:r>
    </w:p>
    <w:p w14:paraId="7939640B" w14:textId="77777777" w:rsidR="00000000" w:rsidRPr="0063021B" w:rsidRDefault="001E00BF" w:rsidP="0063021B">
      <w:pPr>
        <w:pStyle w:val="ListParagraph"/>
        <w:numPr>
          <w:ilvl w:val="0"/>
          <w:numId w:val="33"/>
        </w:numPr>
        <w:rPr>
          <w:rFonts w:ascii="Times New Roman" w:hAnsi="Times New Roman" w:cs="Times New Roman"/>
        </w:rPr>
      </w:pPr>
      <w:r w:rsidRPr="0063021B">
        <w:rPr>
          <w:rFonts w:ascii="Times New Roman" w:hAnsi="Times New Roman" w:cs="Times New Roman"/>
        </w:rPr>
        <w:t>Verified Imposter</w:t>
      </w:r>
    </w:p>
    <w:p w14:paraId="29C0037E" w14:textId="77777777" w:rsidR="00000000" w:rsidRPr="0063021B" w:rsidRDefault="001E00BF" w:rsidP="0063021B">
      <w:pPr>
        <w:pStyle w:val="ListParagraph"/>
        <w:numPr>
          <w:ilvl w:val="0"/>
          <w:numId w:val="33"/>
        </w:numPr>
        <w:rPr>
          <w:rFonts w:ascii="Times New Roman" w:hAnsi="Times New Roman" w:cs="Times New Roman"/>
        </w:rPr>
      </w:pPr>
      <w:r w:rsidRPr="0063021B">
        <w:rPr>
          <w:rFonts w:ascii="Times New Roman" w:hAnsi="Times New Roman" w:cs="Times New Roman"/>
        </w:rPr>
        <w:t>Verified phishing attempt</w:t>
      </w:r>
    </w:p>
    <w:p w14:paraId="4652B83D" w14:textId="77777777" w:rsidR="00000000" w:rsidRPr="0063021B" w:rsidRDefault="001E00BF" w:rsidP="0063021B">
      <w:pPr>
        <w:pStyle w:val="ListParagraph"/>
        <w:numPr>
          <w:ilvl w:val="0"/>
          <w:numId w:val="33"/>
        </w:numPr>
        <w:rPr>
          <w:rFonts w:ascii="Times New Roman" w:hAnsi="Times New Roman" w:cs="Times New Roman"/>
        </w:rPr>
      </w:pPr>
      <w:r w:rsidRPr="0063021B">
        <w:rPr>
          <w:rFonts w:ascii="Times New Roman" w:hAnsi="Times New Roman" w:cs="Times New Roman"/>
        </w:rPr>
        <w:t>Malicious Software</w:t>
      </w:r>
    </w:p>
    <w:p w14:paraId="6E72D03A" w14:textId="77777777" w:rsidR="00000000" w:rsidRPr="0063021B" w:rsidRDefault="001E00BF" w:rsidP="0063021B">
      <w:pPr>
        <w:pStyle w:val="ListParagraph"/>
        <w:numPr>
          <w:ilvl w:val="0"/>
          <w:numId w:val="33"/>
        </w:numPr>
        <w:rPr>
          <w:rFonts w:ascii="Times New Roman" w:hAnsi="Times New Roman" w:cs="Times New Roman"/>
        </w:rPr>
      </w:pPr>
      <w:r w:rsidRPr="0063021B">
        <w:rPr>
          <w:rFonts w:ascii="Times New Roman" w:hAnsi="Times New Roman" w:cs="Times New Roman"/>
        </w:rPr>
        <w:t>Personal Identifiable I</w:t>
      </w:r>
      <w:r w:rsidRPr="0063021B">
        <w:rPr>
          <w:rFonts w:ascii="Times New Roman" w:hAnsi="Times New Roman" w:cs="Times New Roman"/>
        </w:rPr>
        <w:t>nformation (PII)</w:t>
      </w:r>
    </w:p>
    <w:p w14:paraId="45AB39A1" w14:textId="77777777" w:rsidR="00000000" w:rsidRPr="0063021B" w:rsidRDefault="001E00BF" w:rsidP="0063021B">
      <w:pPr>
        <w:pStyle w:val="ListParagraph"/>
        <w:numPr>
          <w:ilvl w:val="0"/>
          <w:numId w:val="33"/>
        </w:numPr>
        <w:rPr>
          <w:rFonts w:ascii="Times New Roman" w:hAnsi="Times New Roman" w:cs="Times New Roman"/>
        </w:rPr>
      </w:pPr>
      <w:r w:rsidRPr="0063021B">
        <w:rPr>
          <w:rFonts w:ascii="Times New Roman" w:hAnsi="Times New Roman" w:cs="Times New Roman"/>
        </w:rPr>
        <w:t>Fraud</w:t>
      </w:r>
    </w:p>
    <w:p w14:paraId="54CEB95E" w14:textId="7CC45229" w:rsidR="00000000" w:rsidRDefault="001E00BF" w:rsidP="0063021B">
      <w:pPr>
        <w:pStyle w:val="ListParagraph"/>
        <w:numPr>
          <w:ilvl w:val="0"/>
          <w:numId w:val="33"/>
        </w:numPr>
        <w:rPr>
          <w:rFonts w:ascii="Times New Roman" w:hAnsi="Times New Roman" w:cs="Times New Roman"/>
        </w:rPr>
      </w:pPr>
      <w:r w:rsidRPr="0063021B">
        <w:rPr>
          <w:rFonts w:ascii="Times New Roman" w:hAnsi="Times New Roman" w:cs="Times New Roman"/>
        </w:rPr>
        <w:t>Secret</w:t>
      </w:r>
    </w:p>
    <w:p w14:paraId="47EE6BA2" w14:textId="6C8A91D5" w:rsidR="0063021B" w:rsidRPr="00A60120" w:rsidRDefault="0063021B" w:rsidP="0063021B">
      <w:pPr>
        <w:pStyle w:val="paragraph"/>
        <w:spacing w:before="0" w:beforeAutospacing="0" w:after="0" w:afterAutospacing="0"/>
        <w:ind w:left="1440"/>
        <w:textAlignment w:val="baseline"/>
        <w:rPr>
          <w:sz w:val="18"/>
          <w:szCs w:val="18"/>
        </w:rPr>
      </w:pPr>
      <w:r w:rsidRPr="00A60120">
        <w:rPr>
          <w:rStyle w:val="normaltextrun"/>
          <w:sz w:val="22"/>
          <w:szCs w:val="22"/>
        </w:rPr>
        <w:t>Seval</w:t>
      </w:r>
      <w:r>
        <w:rPr>
          <w:rStyle w:val="normaltextrun"/>
          <w:sz w:val="22"/>
          <w:szCs w:val="22"/>
        </w:rPr>
        <w:t xml:space="preserve"> Yildirim</w:t>
      </w:r>
      <w:r w:rsidRPr="00A60120">
        <w:rPr>
          <w:rStyle w:val="normaltextrun"/>
          <w:sz w:val="22"/>
          <w:szCs w:val="22"/>
        </w:rPr>
        <w:t> shared a recent example where this might work. Sastry asked whether is works wit</w:t>
      </w:r>
      <w:r>
        <w:rPr>
          <w:rStyle w:val="normaltextrun"/>
          <w:sz w:val="22"/>
          <w:szCs w:val="22"/>
        </w:rPr>
        <w:t>h the BCC field</w:t>
      </w:r>
      <w:r w:rsidRPr="00A60120">
        <w:rPr>
          <w:rStyle w:val="normaltextrun"/>
          <w:sz w:val="22"/>
          <w:szCs w:val="22"/>
        </w:rPr>
        <w:t>. Jim</w:t>
      </w:r>
      <w:r>
        <w:rPr>
          <w:rStyle w:val="normaltextrun"/>
          <w:sz w:val="22"/>
          <w:szCs w:val="22"/>
        </w:rPr>
        <w:t xml:space="preserve"> O’Linger</w:t>
      </w:r>
      <w:r w:rsidRPr="00A60120">
        <w:rPr>
          <w:rStyle w:val="normaltextrun"/>
          <w:sz w:val="22"/>
          <w:szCs w:val="22"/>
        </w:rPr>
        <w:t xml:space="preserve"> and Gerard clarified that it will pull those not opened and that we cannot pull back from non-CSUSB addresses.</w:t>
      </w:r>
      <w:r w:rsidRPr="00A60120">
        <w:rPr>
          <w:rStyle w:val="eop"/>
          <w:sz w:val="22"/>
          <w:szCs w:val="22"/>
        </w:rPr>
        <w:t> </w:t>
      </w:r>
    </w:p>
    <w:p w14:paraId="20A41413" w14:textId="77777777" w:rsidR="0063021B" w:rsidRPr="00A60120" w:rsidRDefault="0063021B" w:rsidP="0063021B">
      <w:pPr>
        <w:pStyle w:val="paragraph"/>
        <w:spacing w:before="0" w:beforeAutospacing="0" w:after="0" w:afterAutospacing="0"/>
        <w:ind w:left="1800"/>
        <w:textAlignment w:val="baseline"/>
        <w:rPr>
          <w:sz w:val="18"/>
          <w:szCs w:val="18"/>
        </w:rPr>
      </w:pPr>
      <w:r w:rsidRPr="00A60120">
        <w:rPr>
          <w:rStyle w:val="eop"/>
          <w:sz w:val="22"/>
          <w:szCs w:val="22"/>
        </w:rPr>
        <w:t> </w:t>
      </w:r>
    </w:p>
    <w:p w14:paraId="51A2D7CC" w14:textId="45A00804" w:rsidR="0063021B" w:rsidRPr="00A60120" w:rsidRDefault="0063021B" w:rsidP="0063021B">
      <w:pPr>
        <w:pStyle w:val="paragraph"/>
        <w:spacing w:before="0" w:beforeAutospacing="0" w:after="0" w:afterAutospacing="0"/>
        <w:ind w:left="1440"/>
        <w:textAlignment w:val="baseline"/>
        <w:rPr>
          <w:sz w:val="18"/>
          <w:szCs w:val="18"/>
        </w:rPr>
      </w:pPr>
      <w:r w:rsidRPr="00A60120">
        <w:rPr>
          <w:rStyle w:val="normaltextrun"/>
          <w:sz w:val="22"/>
          <w:szCs w:val="22"/>
        </w:rPr>
        <w:t xml:space="preserve">Tatiana </w:t>
      </w:r>
      <w:r>
        <w:rPr>
          <w:rStyle w:val="normaltextrun"/>
          <w:sz w:val="22"/>
          <w:szCs w:val="22"/>
        </w:rPr>
        <w:t xml:space="preserve">Karmanova </w:t>
      </w:r>
      <w:r w:rsidRPr="00A60120">
        <w:rPr>
          <w:rStyle w:val="normaltextrun"/>
          <w:sz w:val="22"/>
          <w:szCs w:val="22"/>
        </w:rPr>
        <w:t>shared that she knows some faculty are still using non-</w:t>
      </w:r>
      <w:r w:rsidR="00B022FD" w:rsidRPr="00A60120">
        <w:rPr>
          <w:rStyle w:val="normaltextrun"/>
          <w:sz w:val="22"/>
          <w:szCs w:val="22"/>
        </w:rPr>
        <w:t>CSUSB</w:t>
      </w:r>
      <w:r w:rsidRPr="00A60120">
        <w:rPr>
          <w:rStyle w:val="normaltextrun"/>
          <w:sz w:val="22"/>
          <w:szCs w:val="22"/>
        </w:rPr>
        <w:t> emails to conduct business</w:t>
      </w:r>
      <w:r>
        <w:rPr>
          <w:rStyle w:val="normaltextrun"/>
          <w:sz w:val="22"/>
          <w:szCs w:val="22"/>
        </w:rPr>
        <w:t xml:space="preserve"> and asked about how this is handled.</w:t>
      </w:r>
      <w:r w:rsidRPr="00A60120">
        <w:rPr>
          <w:rStyle w:val="eop"/>
          <w:sz w:val="22"/>
          <w:szCs w:val="22"/>
        </w:rPr>
        <w:t> </w:t>
      </w:r>
    </w:p>
    <w:p w14:paraId="3CD7613E" w14:textId="77777777" w:rsidR="0063021B" w:rsidRDefault="0063021B" w:rsidP="0063021B">
      <w:pPr>
        <w:ind w:left="720" w:firstLine="720"/>
        <w:rPr>
          <w:rFonts w:ascii="Times New Roman" w:hAnsi="Times New Roman" w:cs="Times New Roman"/>
        </w:rPr>
      </w:pPr>
    </w:p>
    <w:p w14:paraId="7AA0F6BC" w14:textId="66F41505" w:rsidR="00A84152" w:rsidRPr="0063021B" w:rsidRDefault="00A84152" w:rsidP="0063021B">
      <w:pPr>
        <w:ind w:left="720" w:firstLine="720"/>
        <w:rPr>
          <w:rFonts w:ascii="Times New Roman" w:hAnsi="Times New Roman" w:cs="Times New Roman"/>
        </w:rPr>
      </w:pPr>
      <w:r w:rsidRPr="0063021B">
        <w:rPr>
          <w:rFonts w:ascii="Times New Roman" w:hAnsi="Times New Roman" w:cs="Times New Roman"/>
        </w:rPr>
        <w:t>Out of Scope Scenarios</w:t>
      </w:r>
    </w:p>
    <w:p w14:paraId="65A7BC1F" w14:textId="77777777" w:rsidR="00000000" w:rsidRPr="0063021B" w:rsidRDefault="001E00BF" w:rsidP="0063021B">
      <w:pPr>
        <w:pStyle w:val="ListParagraph"/>
        <w:numPr>
          <w:ilvl w:val="0"/>
          <w:numId w:val="34"/>
        </w:numPr>
        <w:rPr>
          <w:rFonts w:ascii="Times New Roman" w:hAnsi="Times New Roman" w:cs="Times New Roman"/>
        </w:rPr>
      </w:pPr>
      <w:r w:rsidRPr="0063021B">
        <w:rPr>
          <w:rFonts w:ascii="Times New Roman" w:hAnsi="Times New Roman" w:cs="Times New Roman"/>
        </w:rPr>
        <w:t>Poorly formatted communication</w:t>
      </w:r>
    </w:p>
    <w:p w14:paraId="6EE8DB82" w14:textId="77777777" w:rsidR="00000000" w:rsidRPr="0063021B" w:rsidRDefault="001E00BF" w:rsidP="0063021B">
      <w:pPr>
        <w:pStyle w:val="ListParagraph"/>
        <w:numPr>
          <w:ilvl w:val="0"/>
          <w:numId w:val="34"/>
        </w:numPr>
        <w:rPr>
          <w:rFonts w:ascii="Times New Roman" w:hAnsi="Times New Roman" w:cs="Times New Roman"/>
        </w:rPr>
      </w:pPr>
      <w:r w:rsidRPr="0063021B">
        <w:rPr>
          <w:rFonts w:ascii="Times New Roman" w:hAnsi="Times New Roman" w:cs="Times New Roman"/>
        </w:rPr>
        <w:t>Poorly edited communication</w:t>
      </w:r>
    </w:p>
    <w:p w14:paraId="7639F9CB" w14:textId="77777777" w:rsidR="00000000" w:rsidRPr="0063021B" w:rsidRDefault="001E00BF" w:rsidP="0063021B">
      <w:pPr>
        <w:pStyle w:val="ListParagraph"/>
        <w:numPr>
          <w:ilvl w:val="0"/>
          <w:numId w:val="34"/>
        </w:numPr>
        <w:rPr>
          <w:rFonts w:ascii="Times New Roman" w:hAnsi="Times New Roman" w:cs="Times New Roman"/>
        </w:rPr>
      </w:pPr>
      <w:r w:rsidRPr="0063021B">
        <w:rPr>
          <w:rFonts w:ascii="Times New Roman" w:hAnsi="Times New Roman" w:cs="Times New Roman"/>
        </w:rPr>
        <w:t>Technical or human errors in communication</w:t>
      </w:r>
    </w:p>
    <w:p w14:paraId="2930CC6B" w14:textId="77777777" w:rsidR="00000000" w:rsidRPr="0063021B" w:rsidRDefault="001E00BF" w:rsidP="0063021B">
      <w:pPr>
        <w:pStyle w:val="ListParagraph"/>
        <w:numPr>
          <w:ilvl w:val="0"/>
          <w:numId w:val="34"/>
        </w:numPr>
        <w:rPr>
          <w:rFonts w:ascii="Times New Roman" w:hAnsi="Times New Roman" w:cs="Times New Roman"/>
        </w:rPr>
      </w:pPr>
      <w:r w:rsidRPr="0063021B">
        <w:rPr>
          <w:rFonts w:ascii="Times New Roman" w:hAnsi="Times New Roman" w:cs="Times New Roman"/>
        </w:rPr>
        <w:t xml:space="preserve">Sent to wrong </w:t>
      </w:r>
      <w:proofErr w:type="spellStart"/>
      <w:r w:rsidRPr="0063021B">
        <w:rPr>
          <w:rFonts w:ascii="Times New Roman" w:hAnsi="Times New Roman" w:cs="Times New Roman"/>
        </w:rPr>
        <w:t>listserve</w:t>
      </w:r>
      <w:proofErr w:type="spellEnd"/>
    </w:p>
    <w:p w14:paraId="501EFF75" w14:textId="2EC4D518" w:rsidR="00000000" w:rsidRPr="0063021B" w:rsidRDefault="001E00BF" w:rsidP="0063021B">
      <w:pPr>
        <w:pStyle w:val="ListParagraph"/>
        <w:numPr>
          <w:ilvl w:val="0"/>
          <w:numId w:val="34"/>
        </w:numPr>
        <w:rPr>
          <w:rFonts w:ascii="Times New Roman" w:hAnsi="Times New Roman" w:cs="Times New Roman"/>
        </w:rPr>
      </w:pPr>
      <w:r w:rsidRPr="0063021B">
        <w:rPr>
          <w:rFonts w:ascii="Times New Roman" w:hAnsi="Times New Roman" w:cs="Times New Roman"/>
        </w:rPr>
        <w:t>Political en</w:t>
      </w:r>
      <w:r w:rsidR="0063021B" w:rsidRPr="0063021B">
        <w:rPr>
          <w:rFonts w:ascii="Times New Roman" w:hAnsi="Times New Roman" w:cs="Times New Roman"/>
        </w:rPr>
        <w:t>d</w:t>
      </w:r>
      <w:r w:rsidRPr="0063021B">
        <w:rPr>
          <w:rFonts w:ascii="Times New Roman" w:hAnsi="Times New Roman" w:cs="Times New Roman"/>
        </w:rPr>
        <w:t>or</w:t>
      </w:r>
      <w:r w:rsidR="0063021B" w:rsidRPr="0063021B">
        <w:rPr>
          <w:rFonts w:ascii="Times New Roman" w:hAnsi="Times New Roman" w:cs="Times New Roman"/>
        </w:rPr>
        <w:t>s</w:t>
      </w:r>
      <w:r w:rsidRPr="0063021B">
        <w:rPr>
          <w:rFonts w:ascii="Times New Roman" w:hAnsi="Times New Roman" w:cs="Times New Roman"/>
        </w:rPr>
        <w:t>ement</w:t>
      </w:r>
    </w:p>
    <w:p w14:paraId="503B1C7F" w14:textId="77777777" w:rsidR="00000000" w:rsidRPr="0063021B" w:rsidRDefault="001E00BF" w:rsidP="0063021B">
      <w:pPr>
        <w:pStyle w:val="ListParagraph"/>
        <w:numPr>
          <w:ilvl w:val="0"/>
          <w:numId w:val="34"/>
        </w:numPr>
        <w:rPr>
          <w:rFonts w:ascii="Times New Roman" w:hAnsi="Times New Roman" w:cs="Times New Roman"/>
        </w:rPr>
      </w:pPr>
      <w:r w:rsidRPr="0063021B">
        <w:rPr>
          <w:rFonts w:ascii="Times New Roman" w:hAnsi="Times New Roman" w:cs="Times New Roman"/>
        </w:rPr>
        <w:t>Items contributing to a hostile work environment</w:t>
      </w:r>
    </w:p>
    <w:p w14:paraId="1636E631" w14:textId="77777777" w:rsidR="00A60120" w:rsidRPr="00A60120" w:rsidRDefault="00A60120" w:rsidP="00A60120">
      <w:pPr>
        <w:pStyle w:val="paragraph"/>
        <w:spacing w:before="0" w:beforeAutospacing="0" w:after="0" w:afterAutospacing="0"/>
        <w:ind w:left="1440"/>
        <w:textAlignment w:val="baseline"/>
        <w:rPr>
          <w:sz w:val="18"/>
          <w:szCs w:val="18"/>
        </w:rPr>
      </w:pPr>
      <w:r w:rsidRPr="00A60120">
        <w:rPr>
          <w:rStyle w:val="eop"/>
          <w:sz w:val="22"/>
          <w:szCs w:val="22"/>
        </w:rPr>
        <w:t> </w:t>
      </w:r>
    </w:p>
    <w:p w14:paraId="5D3C57F1" w14:textId="73E37FC5" w:rsidR="00A60120" w:rsidRPr="00A60120" w:rsidRDefault="00A60120" w:rsidP="00A60120">
      <w:pPr>
        <w:pStyle w:val="paragraph"/>
        <w:spacing w:before="0" w:beforeAutospacing="0" w:after="0" w:afterAutospacing="0"/>
        <w:ind w:left="1440"/>
        <w:textAlignment w:val="baseline"/>
        <w:rPr>
          <w:sz w:val="18"/>
          <w:szCs w:val="18"/>
        </w:rPr>
      </w:pPr>
      <w:r w:rsidRPr="00A60120">
        <w:rPr>
          <w:rStyle w:val="normaltextrun"/>
          <w:sz w:val="22"/>
          <w:szCs w:val="22"/>
        </w:rPr>
        <w:t>Larry</w:t>
      </w:r>
      <w:r w:rsidR="0063021B">
        <w:rPr>
          <w:rStyle w:val="normaltextrun"/>
          <w:sz w:val="22"/>
          <w:szCs w:val="22"/>
        </w:rPr>
        <w:t xml:space="preserve"> Rose</w:t>
      </w:r>
      <w:r w:rsidRPr="00A60120">
        <w:rPr>
          <w:rStyle w:val="normaltextrun"/>
          <w:sz w:val="22"/>
          <w:szCs w:val="22"/>
        </w:rPr>
        <w:t xml:space="preserve"> suggested eliciting campus feedback since we will be pulling from people’s emails. The </w:t>
      </w:r>
      <w:r w:rsidR="0063021B">
        <w:rPr>
          <w:rStyle w:val="normaltextrun"/>
          <w:sz w:val="22"/>
          <w:szCs w:val="22"/>
        </w:rPr>
        <w:t>D</w:t>
      </w:r>
      <w:r w:rsidRPr="00A60120">
        <w:rPr>
          <w:rStyle w:val="normaltextrun"/>
          <w:sz w:val="22"/>
          <w:szCs w:val="22"/>
        </w:rPr>
        <w:t>eans will</w:t>
      </w:r>
      <w:r w:rsidR="0063021B">
        <w:rPr>
          <w:rStyle w:val="normaltextrun"/>
          <w:sz w:val="22"/>
          <w:szCs w:val="22"/>
        </w:rPr>
        <w:t xml:space="preserve"> </w:t>
      </w:r>
      <w:r w:rsidRPr="00A60120">
        <w:rPr>
          <w:rStyle w:val="normaltextrun"/>
          <w:sz w:val="22"/>
          <w:szCs w:val="22"/>
        </w:rPr>
        <w:t>share</w:t>
      </w:r>
      <w:r w:rsidR="0063021B">
        <w:rPr>
          <w:rStyle w:val="normaltextrun"/>
          <w:sz w:val="22"/>
          <w:szCs w:val="22"/>
        </w:rPr>
        <w:t xml:space="preserve"> this information along with the whole presentation</w:t>
      </w:r>
      <w:r w:rsidRPr="00A60120">
        <w:rPr>
          <w:rStyle w:val="normaltextrun"/>
          <w:sz w:val="22"/>
          <w:szCs w:val="22"/>
        </w:rPr>
        <w:t xml:space="preserve"> with their constituents.</w:t>
      </w:r>
    </w:p>
    <w:p w14:paraId="6F06A9EA" w14:textId="77777777" w:rsidR="00A60120" w:rsidRPr="00A60120" w:rsidRDefault="00A60120" w:rsidP="00A60120">
      <w:pPr>
        <w:pStyle w:val="paragraph"/>
        <w:spacing w:before="0" w:beforeAutospacing="0" w:after="0" w:afterAutospacing="0"/>
        <w:ind w:left="1440"/>
        <w:textAlignment w:val="baseline"/>
        <w:rPr>
          <w:sz w:val="18"/>
          <w:szCs w:val="18"/>
        </w:rPr>
      </w:pPr>
      <w:r w:rsidRPr="00A60120">
        <w:rPr>
          <w:rStyle w:val="eop"/>
          <w:sz w:val="22"/>
          <w:szCs w:val="22"/>
        </w:rPr>
        <w:t> </w:t>
      </w:r>
    </w:p>
    <w:p w14:paraId="07B2974D" w14:textId="69B77999" w:rsidR="00A60120" w:rsidRPr="00A60120" w:rsidRDefault="00A60120" w:rsidP="00A60120">
      <w:pPr>
        <w:pStyle w:val="paragraph"/>
        <w:spacing w:before="0" w:beforeAutospacing="0" w:after="0" w:afterAutospacing="0"/>
        <w:ind w:left="1440"/>
        <w:textAlignment w:val="baseline"/>
        <w:rPr>
          <w:sz w:val="18"/>
          <w:szCs w:val="18"/>
        </w:rPr>
      </w:pPr>
      <w:r w:rsidRPr="00A60120">
        <w:rPr>
          <w:rStyle w:val="normaltextrun"/>
          <w:sz w:val="22"/>
          <w:szCs w:val="22"/>
        </w:rPr>
        <w:t xml:space="preserve">Doug </w:t>
      </w:r>
      <w:r w:rsidR="0063021B">
        <w:rPr>
          <w:rStyle w:val="normaltextrun"/>
          <w:sz w:val="22"/>
          <w:szCs w:val="22"/>
        </w:rPr>
        <w:t xml:space="preserve">Freer </w:t>
      </w:r>
      <w:r w:rsidRPr="00A60120">
        <w:rPr>
          <w:rStyle w:val="normaltextrun"/>
          <w:sz w:val="22"/>
          <w:szCs w:val="22"/>
        </w:rPr>
        <w:t>stated that we need to be careful with sensitive issues. Gerard clarified that even if someone read it, it can still pull it out of</w:t>
      </w:r>
      <w:r w:rsidR="0063021B">
        <w:rPr>
          <w:rStyle w:val="normaltextrun"/>
          <w:sz w:val="22"/>
          <w:szCs w:val="22"/>
        </w:rPr>
        <w:t xml:space="preserve"> their</w:t>
      </w:r>
      <w:r w:rsidRPr="00A60120">
        <w:rPr>
          <w:rStyle w:val="normaltextrun"/>
          <w:sz w:val="22"/>
          <w:szCs w:val="22"/>
        </w:rPr>
        <w:t xml:space="preserve"> mailboxes.</w:t>
      </w:r>
      <w:r w:rsidR="0063021B">
        <w:rPr>
          <w:rStyle w:val="normaltextrun"/>
          <w:sz w:val="22"/>
          <w:szCs w:val="22"/>
        </w:rPr>
        <w:t xml:space="preserve"> </w:t>
      </w:r>
      <w:r w:rsidRPr="00A60120">
        <w:rPr>
          <w:rStyle w:val="normaltextrun"/>
          <w:sz w:val="22"/>
          <w:szCs w:val="22"/>
        </w:rPr>
        <w:t>Sam stated that we are still bound by e-discovery laws</w:t>
      </w:r>
      <w:r w:rsidR="0063021B">
        <w:rPr>
          <w:rStyle w:val="normaltextrun"/>
          <w:sz w:val="22"/>
          <w:szCs w:val="22"/>
        </w:rPr>
        <w:t xml:space="preserve"> where</w:t>
      </w:r>
      <w:r w:rsidRPr="00A60120">
        <w:rPr>
          <w:rStyle w:val="normaltextrun"/>
          <w:sz w:val="22"/>
          <w:szCs w:val="22"/>
        </w:rPr>
        <w:t xml:space="preserve"> we keep emails for 180 days</w:t>
      </w:r>
      <w:r w:rsidR="0063021B">
        <w:rPr>
          <w:rStyle w:val="eop"/>
          <w:sz w:val="22"/>
          <w:szCs w:val="22"/>
        </w:rPr>
        <w:t>. Doug also suggested expanding on the “secret” category and possibly change the verbiage to “confidential” or “sensitive.”</w:t>
      </w:r>
    </w:p>
    <w:p w14:paraId="69631812" w14:textId="77777777" w:rsidR="00A60120" w:rsidRPr="00A60120" w:rsidRDefault="00A60120" w:rsidP="00A60120">
      <w:pPr>
        <w:pStyle w:val="paragraph"/>
        <w:spacing w:before="0" w:beforeAutospacing="0" w:after="0" w:afterAutospacing="0"/>
        <w:ind w:left="1440"/>
        <w:textAlignment w:val="baseline"/>
        <w:rPr>
          <w:sz w:val="18"/>
          <w:szCs w:val="18"/>
        </w:rPr>
      </w:pPr>
      <w:r w:rsidRPr="00A60120">
        <w:rPr>
          <w:rStyle w:val="eop"/>
          <w:sz w:val="22"/>
          <w:szCs w:val="22"/>
        </w:rPr>
        <w:t> </w:t>
      </w:r>
    </w:p>
    <w:p w14:paraId="40D12B18" w14:textId="3AE6B8D5" w:rsidR="00A60120" w:rsidRPr="00C44F8E" w:rsidRDefault="00A60120" w:rsidP="00A60120">
      <w:pPr>
        <w:pStyle w:val="paragraph"/>
        <w:spacing w:before="0" w:beforeAutospacing="0" w:after="0" w:afterAutospacing="0"/>
        <w:ind w:left="1440"/>
        <w:textAlignment w:val="baseline"/>
        <w:rPr>
          <w:b/>
          <w:sz w:val="18"/>
          <w:szCs w:val="18"/>
        </w:rPr>
      </w:pPr>
      <w:r w:rsidRPr="00C44F8E">
        <w:rPr>
          <w:rStyle w:val="normaltextrun"/>
          <w:b/>
          <w:sz w:val="22"/>
          <w:szCs w:val="22"/>
        </w:rPr>
        <w:t>Gerard will take this back to subcommittees and then back to</w:t>
      </w:r>
      <w:r w:rsidR="00C44F8E">
        <w:rPr>
          <w:rStyle w:val="normaltextrun"/>
          <w:b/>
          <w:sz w:val="22"/>
          <w:szCs w:val="22"/>
        </w:rPr>
        <w:t xml:space="preserve"> the</w:t>
      </w:r>
      <w:r w:rsidRPr="00C44F8E">
        <w:rPr>
          <w:rStyle w:val="normaltextrun"/>
          <w:b/>
          <w:sz w:val="22"/>
          <w:szCs w:val="22"/>
        </w:rPr>
        <w:t xml:space="preserve"> IT</w:t>
      </w:r>
      <w:r w:rsidR="00C44F8E">
        <w:rPr>
          <w:rStyle w:val="normaltextrun"/>
          <w:b/>
          <w:sz w:val="22"/>
          <w:szCs w:val="22"/>
        </w:rPr>
        <w:t xml:space="preserve"> Governance Executive Committee</w:t>
      </w:r>
      <w:r w:rsidRPr="00C44F8E">
        <w:rPr>
          <w:rStyle w:val="normaltextrun"/>
          <w:b/>
          <w:sz w:val="22"/>
          <w:szCs w:val="22"/>
        </w:rPr>
        <w:t xml:space="preserve"> and then the Deans will take</w:t>
      </w:r>
      <w:r w:rsidR="00C44F8E" w:rsidRPr="00C44F8E">
        <w:rPr>
          <w:rStyle w:val="normaltextrun"/>
          <w:b/>
          <w:sz w:val="22"/>
          <w:szCs w:val="22"/>
        </w:rPr>
        <w:t xml:space="preserve"> it</w:t>
      </w:r>
      <w:r w:rsidRPr="00C44F8E">
        <w:rPr>
          <w:rStyle w:val="normaltextrun"/>
          <w:b/>
          <w:sz w:val="22"/>
          <w:szCs w:val="22"/>
        </w:rPr>
        <w:t xml:space="preserve"> to their areas.</w:t>
      </w:r>
      <w:r w:rsidRPr="00C44F8E">
        <w:rPr>
          <w:rStyle w:val="eop"/>
          <w:b/>
          <w:sz w:val="22"/>
          <w:szCs w:val="22"/>
        </w:rPr>
        <w:t> </w:t>
      </w:r>
    </w:p>
    <w:p w14:paraId="63EDC97C" w14:textId="77777777" w:rsidR="007853E9" w:rsidRDefault="007853E9" w:rsidP="00263586">
      <w:pPr>
        <w:pStyle w:val="ListParagraph"/>
        <w:spacing w:after="0" w:line="240" w:lineRule="auto"/>
        <w:ind w:left="1440" w:right="720"/>
        <w:rPr>
          <w:rFonts w:ascii="Times New Roman" w:hAnsi="Times New Roman" w:cs="Times New Roman"/>
        </w:rPr>
      </w:pPr>
    </w:p>
    <w:p w14:paraId="0569BFEB" w14:textId="67D91EF1" w:rsidR="003248C5" w:rsidRPr="003248C5" w:rsidRDefault="003248C5" w:rsidP="003248C5">
      <w:pPr>
        <w:numPr>
          <w:ilvl w:val="0"/>
          <w:numId w:val="28"/>
        </w:numPr>
        <w:spacing w:after="0" w:line="240" w:lineRule="auto"/>
        <w:rPr>
          <w:rFonts w:ascii="Times New Roman" w:hAnsi="Times New Roman" w:cs="Times New Roman"/>
          <w:i/>
          <w:color w:val="000000"/>
        </w:rPr>
      </w:pPr>
      <w:r w:rsidRPr="003248C5">
        <w:rPr>
          <w:rFonts w:ascii="Times New Roman" w:hAnsi="Times New Roman" w:cs="Times New Roman"/>
          <w:color w:val="000000"/>
        </w:rPr>
        <w:t>Parking Availability Presentation—</w:t>
      </w:r>
      <w:r w:rsidRPr="003248C5">
        <w:rPr>
          <w:rFonts w:ascii="Times New Roman" w:hAnsi="Times New Roman" w:cs="Times New Roman"/>
          <w:i/>
          <w:color w:val="000000"/>
        </w:rPr>
        <w:t xml:space="preserve"> Michael Casadonte, Director of Digital Transformation and Yunfei Hou, Assistant Professor, CSE</w:t>
      </w:r>
      <w:r w:rsidR="0063021B">
        <w:rPr>
          <w:rFonts w:ascii="Times New Roman" w:hAnsi="Times New Roman" w:cs="Times New Roman"/>
          <w:i/>
          <w:color w:val="000000"/>
        </w:rPr>
        <w:t xml:space="preserve"> </w:t>
      </w:r>
      <w:r w:rsidR="0063021B">
        <w:rPr>
          <w:rFonts w:ascii="Times New Roman" w:hAnsi="Times New Roman" w:cs="Times New Roman"/>
          <w:color w:val="000000"/>
        </w:rPr>
        <w:t>presented an overview of the Open Parking Spaces at CSUSB project. They presented an overview of the past and shared data from the present. They stated that the future goal to have open parking space data available by the Fall 2020 term</w:t>
      </w:r>
      <w:r w:rsidR="003E2DA1">
        <w:rPr>
          <w:rFonts w:ascii="Times New Roman" w:hAnsi="Times New Roman" w:cs="Times New Roman"/>
          <w:color w:val="000000"/>
        </w:rPr>
        <w:t xml:space="preserve"> (Refer to presentation).</w:t>
      </w:r>
    </w:p>
    <w:p w14:paraId="1DE79B1C" w14:textId="7D6777BE" w:rsidR="00A40E25" w:rsidRDefault="00A40E25" w:rsidP="0063021B">
      <w:pPr>
        <w:spacing w:after="0" w:line="240" w:lineRule="auto"/>
        <w:ind w:left="1440" w:right="720"/>
        <w:rPr>
          <w:rFonts w:ascii="Times New Roman" w:hAnsi="Times New Roman" w:cs="Times New Roman"/>
          <w:bCs/>
        </w:rPr>
      </w:pPr>
    </w:p>
    <w:p w14:paraId="6C57D455" w14:textId="2C24A243" w:rsidR="00FF525F" w:rsidRPr="008249A7" w:rsidRDefault="00826E1D" w:rsidP="00832651">
      <w:pPr>
        <w:pStyle w:val="ListParagraph"/>
        <w:numPr>
          <w:ilvl w:val="0"/>
          <w:numId w:val="1"/>
        </w:numPr>
        <w:spacing w:after="0" w:line="240" w:lineRule="auto"/>
        <w:ind w:right="720"/>
        <w:contextualSpacing w:val="0"/>
        <w:rPr>
          <w:rFonts w:ascii="Times New Roman" w:hAnsi="Times New Roman" w:cs="Times New Roman"/>
          <w:iCs/>
        </w:rPr>
      </w:pPr>
      <w:r w:rsidRPr="008249A7">
        <w:rPr>
          <w:rFonts w:ascii="Times New Roman" w:hAnsi="Times New Roman" w:cs="Times New Roman"/>
          <w:iCs/>
        </w:rPr>
        <w:t>Subcommittee Reports</w:t>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FF525F" w:rsidRPr="008249A7">
        <w:rPr>
          <w:rFonts w:ascii="Times New Roman" w:hAnsi="Times New Roman" w:cs="Times New Roman"/>
          <w:iCs/>
        </w:rPr>
        <w:tab/>
      </w:r>
      <w:r w:rsidR="00701278">
        <w:rPr>
          <w:rFonts w:ascii="Times New Roman" w:hAnsi="Times New Roman" w:cs="Times New Roman"/>
          <w:iCs/>
        </w:rPr>
        <w:tab/>
      </w:r>
      <w:r w:rsidR="00701278">
        <w:rPr>
          <w:rFonts w:ascii="Times New Roman" w:hAnsi="Times New Roman" w:cs="Times New Roman"/>
          <w:iCs/>
        </w:rPr>
        <w:tab/>
      </w:r>
      <w:r w:rsidRPr="008249A7">
        <w:rPr>
          <w:rFonts w:ascii="Times New Roman" w:hAnsi="Times New Roman" w:cs="Times New Roman"/>
          <w:iCs/>
        </w:rPr>
        <w:t>S. Sudhakar</w:t>
      </w:r>
    </w:p>
    <w:p w14:paraId="6677AB63" w14:textId="0F09D20C" w:rsidR="002B332E" w:rsidRPr="008249A7" w:rsidRDefault="001913E5" w:rsidP="00832651">
      <w:pPr>
        <w:pStyle w:val="ListParagraph"/>
        <w:numPr>
          <w:ilvl w:val="1"/>
          <w:numId w:val="1"/>
        </w:numPr>
        <w:spacing w:after="0" w:line="240" w:lineRule="auto"/>
        <w:ind w:right="720"/>
        <w:contextualSpacing w:val="0"/>
        <w:rPr>
          <w:rFonts w:ascii="Times New Roman" w:hAnsi="Times New Roman" w:cs="Times New Roman"/>
          <w:iCs/>
        </w:rPr>
      </w:pPr>
      <w:r w:rsidRPr="008249A7">
        <w:rPr>
          <w:rFonts w:ascii="Times New Roman" w:hAnsi="Times New Roman" w:cs="Times New Roman"/>
          <w:iCs/>
        </w:rPr>
        <w:t>Subcommittee</w:t>
      </w:r>
      <w:r w:rsidR="00744E75" w:rsidRPr="008249A7">
        <w:rPr>
          <w:rFonts w:ascii="Times New Roman" w:hAnsi="Times New Roman" w:cs="Times New Roman"/>
          <w:iCs/>
        </w:rPr>
        <w:t xml:space="preserve"> reports distributed in packets.</w:t>
      </w:r>
    </w:p>
    <w:p w14:paraId="6C9837F6" w14:textId="77777777" w:rsidR="002B332E" w:rsidRPr="008249A7" w:rsidRDefault="002B332E" w:rsidP="00D17FC0">
      <w:pPr>
        <w:pStyle w:val="ListParagraph"/>
        <w:spacing w:after="0" w:line="240" w:lineRule="auto"/>
        <w:ind w:left="2160" w:right="720"/>
        <w:contextualSpacing w:val="0"/>
        <w:rPr>
          <w:rFonts w:ascii="Times New Roman" w:hAnsi="Times New Roman" w:cs="Times New Roman"/>
        </w:rPr>
      </w:pPr>
    </w:p>
    <w:p w14:paraId="699308CE" w14:textId="1C5D1BB5" w:rsidR="00DD4528" w:rsidRPr="001C35A8" w:rsidRDefault="002B332E" w:rsidP="00D17FC0">
      <w:pPr>
        <w:pStyle w:val="ListParagraph"/>
        <w:spacing w:after="0" w:line="240" w:lineRule="auto"/>
        <w:ind w:left="810" w:right="720"/>
        <w:contextualSpacing w:val="0"/>
        <w:rPr>
          <w:rFonts w:ascii="Times New Roman" w:hAnsi="Times New Roman" w:cs="Times New Roman"/>
        </w:rPr>
      </w:pP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r w:rsidRPr="008249A7">
        <w:rPr>
          <w:rFonts w:ascii="Times New Roman" w:hAnsi="Times New Roman" w:cs="Times New Roman"/>
          <w:iCs/>
        </w:rPr>
        <w:tab/>
      </w:r>
    </w:p>
    <w:p w14:paraId="62ADBFC2" w14:textId="4E48726F" w:rsidR="002D1BC7" w:rsidRDefault="00D739C3" w:rsidP="00832651">
      <w:pPr>
        <w:pStyle w:val="ListParagraph"/>
        <w:numPr>
          <w:ilvl w:val="0"/>
          <w:numId w:val="1"/>
        </w:numPr>
        <w:spacing w:after="0" w:line="240" w:lineRule="auto"/>
        <w:ind w:right="720"/>
        <w:contextualSpacing w:val="0"/>
        <w:rPr>
          <w:rFonts w:ascii="Times New Roman" w:hAnsi="Times New Roman" w:cs="Times New Roman"/>
          <w:iCs/>
        </w:rPr>
      </w:pPr>
      <w:r w:rsidRPr="001C35A8">
        <w:rPr>
          <w:rFonts w:ascii="Times New Roman" w:hAnsi="Times New Roman" w:cs="Times New Roman"/>
          <w:iCs/>
        </w:rPr>
        <w:t>Announcements</w:t>
      </w:r>
      <w:r w:rsidRPr="001C35A8">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r>
      <w:bookmarkStart w:id="0" w:name="_GoBack"/>
      <w:bookmarkEnd w:id="0"/>
      <w:r w:rsidR="00A765AE">
        <w:rPr>
          <w:rFonts w:ascii="Times New Roman" w:hAnsi="Times New Roman" w:cs="Times New Roman"/>
          <w:iCs/>
        </w:rPr>
        <w:tab/>
      </w:r>
      <w:r w:rsidR="00A765AE">
        <w:rPr>
          <w:rFonts w:ascii="Times New Roman" w:hAnsi="Times New Roman" w:cs="Times New Roman"/>
          <w:iCs/>
        </w:rPr>
        <w:tab/>
      </w:r>
      <w:r w:rsidR="00A765AE">
        <w:rPr>
          <w:rFonts w:ascii="Times New Roman" w:hAnsi="Times New Roman" w:cs="Times New Roman"/>
          <w:iCs/>
        </w:rPr>
        <w:tab/>
        <w:t>All</w:t>
      </w:r>
    </w:p>
    <w:p w14:paraId="7FEFF5D3" w14:textId="18AE0E1B" w:rsidR="00976623" w:rsidRDefault="00976623" w:rsidP="000B35F4">
      <w:pPr>
        <w:spacing w:after="0" w:line="240" w:lineRule="auto"/>
        <w:ind w:right="720"/>
        <w:rPr>
          <w:rFonts w:ascii="Times New Roman" w:hAnsi="Times New Roman" w:cs="Times New Roman"/>
          <w:iCs/>
        </w:rPr>
      </w:pPr>
    </w:p>
    <w:p w14:paraId="39E48FC8" w14:textId="1CF0621B" w:rsidR="000B35F4" w:rsidRPr="00EC2914" w:rsidRDefault="0063021B" w:rsidP="00EC2914">
      <w:pPr>
        <w:pStyle w:val="ListParagraph"/>
        <w:numPr>
          <w:ilvl w:val="0"/>
          <w:numId w:val="25"/>
        </w:numPr>
        <w:spacing w:after="0" w:line="240" w:lineRule="auto"/>
        <w:ind w:left="1440" w:right="720"/>
        <w:rPr>
          <w:rFonts w:ascii="Times New Roman" w:hAnsi="Times New Roman" w:cs="Times New Roman"/>
          <w:iCs/>
        </w:rPr>
      </w:pPr>
      <w:r>
        <w:rPr>
          <w:rFonts w:ascii="Times New Roman" w:hAnsi="Times New Roman" w:cs="Times New Roman"/>
          <w:iCs/>
        </w:rPr>
        <w:t>None</w:t>
      </w:r>
    </w:p>
    <w:p w14:paraId="2321E4BB" w14:textId="77777777" w:rsidR="00A501C5" w:rsidRDefault="00A501C5" w:rsidP="00013B0C">
      <w:pPr>
        <w:spacing w:after="0" w:line="240" w:lineRule="auto"/>
        <w:ind w:left="720" w:right="720" w:firstLine="720"/>
        <w:rPr>
          <w:rFonts w:ascii="Times New Roman" w:hAnsi="Times New Roman" w:cs="Times New Roman"/>
          <w:iCs/>
        </w:rPr>
      </w:pPr>
    </w:p>
    <w:p w14:paraId="6B64E905" w14:textId="77777777" w:rsidR="00A40E25" w:rsidRPr="00C97E15" w:rsidRDefault="00A40E25" w:rsidP="00C97E15">
      <w:pPr>
        <w:spacing w:after="0" w:line="240" w:lineRule="auto"/>
        <w:ind w:right="720"/>
        <w:rPr>
          <w:rFonts w:ascii="Times New Roman" w:hAnsi="Times New Roman" w:cs="Times New Roman"/>
          <w:iCs/>
        </w:rPr>
      </w:pPr>
    </w:p>
    <w:p w14:paraId="63677F0A" w14:textId="3D530389" w:rsidR="000903CC" w:rsidRPr="008249A7" w:rsidRDefault="00302859" w:rsidP="00D17FC0">
      <w:pPr>
        <w:spacing w:after="0" w:line="240" w:lineRule="auto"/>
        <w:ind w:right="720"/>
        <w:rPr>
          <w:rFonts w:ascii="Times New Roman" w:hAnsi="Times New Roman" w:cs="Times New Roman"/>
        </w:rPr>
      </w:pPr>
      <w:r w:rsidRPr="008249A7">
        <w:rPr>
          <w:rFonts w:ascii="Times New Roman" w:hAnsi="Times New Roman" w:cs="Times New Roman"/>
        </w:rPr>
        <w:t xml:space="preserve">Meeting Adjourned </w:t>
      </w:r>
      <w:r w:rsidR="009D5B1F" w:rsidRPr="008249A7">
        <w:rPr>
          <w:rFonts w:ascii="Times New Roman" w:hAnsi="Times New Roman" w:cs="Times New Roman"/>
        </w:rPr>
        <w:t xml:space="preserve"> </w:t>
      </w:r>
      <w:r w:rsidR="00104252">
        <w:rPr>
          <w:rFonts w:ascii="Times New Roman" w:hAnsi="Times New Roman" w:cs="Times New Roman"/>
        </w:rPr>
        <w:t xml:space="preserve"> </w:t>
      </w:r>
      <w:r w:rsidR="0063021B">
        <w:rPr>
          <w:rFonts w:ascii="Times New Roman" w:hAnsi="Times New Roman" w:cs="Times New Roman"/>
        </w:rPr>
        <w:t>4</w:t>
      </w:r>
      <w:r w:rsidR="00104252">
        <w:rPr>
          <w:rFonts w:ascii="Times New Roman" w:hAnsi="Times New Roman" w:cs="Times New Roman"/>
        </w:rPr>
        <w:t>:</w:t>
      </w:r>
      <w:r w:rsidR="005470F5">
        <w:rPr>
          <w:rFonts w:ascii="Times New Roman" w:hAnsi="Times New Roman" w:cs="Times New Roman"/>
        </w:rPr>
        <w:t>00</w:t>
      </w:r>
      <w:r w:rsidR="009D5B1F" w:rsidRPr="008249A7">
        <w:rPr>
          <w:rFonts w:ascii="Times New Roman" w:hAnsi="Times New Roman" w:cs="Times New Roman"/>
        </w:rPr>
        <w:t>p.m.</w:t>
      </w:r>
    </w:p>
    <w:p w14:paraId="3C76566B" w14:textId="08CD0DDD" w:rsidR="009D5B1F" w:rsidRPr="008249A7" w:rsidRDefault="00302859" w:rsidP="00D17FC0">
      <w:pPr>
        <w:spacing w:after="0" w:line="240" w:lineRule="auto"/>
        <w:ind w:right="720"/>
        <w:rPr>
          <w:rFonts w:ascii="Times New Roman" w:hAnsi="Times New Roman" w:cs="Times New Roman"/>
        </w:rPr>
      </w:pPr>
      <w:r w:rsidRPr="008249A7">
        <w:rPr>
          <w:rFonts w:ascii="Times New Roman" w:hAnsi="Times New Roman" w:cs="Times New Roman"/>
        </w:rPr>
        <w:t>Next Meeting Date:</w:t>
      </w:r>
      <w:r w:rsidR="00A014F5" w:rsidRPr="008249A7">
        <w:rPr>
          <w:rFonts w:ascii="Times New Roman" w:hAnsi="Times New Roman" w:cs="Times New Roman"/>
        </w:rPr>
        <w:t xml:space="preserve"> </w:t>
      </w:r>
      <w:r w:rsidR="0063021B">
        <w:rPr>
          <w:rFonts w:ascii="Times New Roman" w:hAnsi="Times New Roman" w:cs="Times New Roman"/>
        </w:rPr>
        <w:t>March 18</w:t>
      </w:r>
      <w:r w:rsidR="00E17ACB">
        <w:rPr>
          <w:rFonts w:ascii="Times New Roman" w:hAnsi="Times New Roman" w:cs="Times New Roman"/>
        </w:rPr>
        <w:t>, 20</w:t>
      </w:r>
      <w:r w:rsidR="003649DF">
        <w:rPr>
          <w:rFonts w:ascii="Times New Roman" w:hAnsi="Times New Roman" w:cs="Times New Roman"/>
        </w:rPr>
        <w:t>20</w:t>
      </w:r>
    </w:p>
    <w:sectPr w:rsidR="009D5B1F" w:rsidRPr="008249A7" w:rsidSect="0095306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0E36D" w14:textId="77777777" w:rsidR="001E00BF" w:rsidRDefault="001E00BF" w:rsidP="00D12CCC">
      <w:pPr>
        <w:spacing w:after="0" w:line="240" w:lineRule="auto"/>
      </w:pPr>
      <w:r>
        <w:separator/>
      </w:r>
    </w:p>
  </w:endnote>
  <w:endnote w:type="continuationSeparator" w:id="0">
    <w:p w14:paraId="796149D6" w14:textId="77777777" w:rsidR="001E00BF" w:rsidRDefault="001E00BF" w:rsidP="00D12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90B60" w14:textId="77777777" w:rsidR="001E00BF" w:rsidRDefault="001E00BF" w:rsidP="00D12CCC">
      <w:pPr>
        <w:spacing w:after="0" w:line="240" w:lineRule="auto"/>
      </w:pPr>
      <w:r>
        <w:separator/>
      </w:r>
    </w:p>
  </w:footnote>
  <w:footnote w:type="continuationSeparator" w:id="0">
    <w:p w14:paraId="377A66C5" w14:textId="77777777" w:rsidR="001E00BF" w:rsidRDefault="001E00BF" w:rsidP="00D12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F7165"/>
    <w:multiLevelType w:val="hybridMultilevel"/>
    <w:tmpl w:val="F17CBBC8"/>
    <w:lvl w:ilvl="0" w:tplc="6E620FF6">
      <w:start w:val="1"/>
      <w:numFmt w:val="bullet"/>
      <w:lvlText w:val=""/>
      <w:lvlJc w:val="left"/>
      <w:pPr>
        <w:tabs>
          <w:tab w:val="num" w:pos="720"/>
        </w:tabs>
        <w:ind w:left="720" w:hanging="360"/>
      </w:pPr>
      <w:rPr>
        <w:rFonts w:ascii="Webdings" w:hAnsi="Webdings" w:hint="default"/>
      </w:rPr>
    </w:lvl>
    <w:lvl w:ilvl="1" w:tplc="932C701C">
      <w:numFmt w:val="bullet"/>
      <w:lvlText w:val="–"/>
      <w:lvlJc w:val="left"/>
      <w:pPr>
        <w:tabs>
          <w:tab w:val="num" w:pos="1440"/>
        </w:tabs>
        <w:ind w:left="1440" w:hanging="360"/>
      </w:pPr>
      <w:rPr>
        <w:rFonts w:ascii="Times New Roman" w:hAnsi="Times New Roman" w:hint="default"/>
      </w:rPr>
    </w:lvl>
    <w:lvl w:ilvl="2" w:tplc="43BE5BB0" w:tentative="1">
      <w:start w:val="1"/>
      <w:numFmt w:val="bullet"/>
      <w:lvlText w:val=""/>
      <w:lvlJc w:val="left"/>
      <w:pPr>
        <w:tabs>
          <w:tab w:val="num" w:pos="2160"/>
        </w:tabs>
        <w:ind w:left="2160" w:hanging="360"/>
      </w:pPr>
      <w:rPr>
        <w:rFonts w:ascii="Webdings" w:hAnsi="Webdings" w:hint="default"/>
      </w:rPr>
    </w:lvl>
    <w:lvl w:ilvl="3" w:tplc="DE9470E0" w:tentative="1">
      <w:start w:val="1"/>
      <w:numFmt w:val="bullet"/>
      <w:lvlText w:val=""/>
      <w:lvlJc w:val="left"/>
      <w:pPr>
        <w:tabs>
          <w:tab w:val="num" w:pos="2880"/>
        </w:tabs>
        <w:ind w:left="2880" w:hanging="360"/>
      </w:pPr>
      <w:rPr>
        <w:rFonts w:ascii="Webdings" w:hAnsi="Webdings" w:hint="default"/>
      </w:rPr>
    </w:lvl>
    <w:lvl w:ilvl="4" w:tplc="A4BEA0D0" w:tentative="1">
      <w:start w:val="1"/>
      <w:numFmt w:val="bullet"/>
      <w:lvlText w:val=""/>
      <w:lvlJc w:val="left"/>
      <w:pPr>
        <w:tabs>
          <w:tab w:val="num" w:pos="3600"/>
        </w:tabs>
        <w:ind w:left="3600" w:hanging="360"/>
      </w:pPr>
      <w:rPr>
        <w:rFonts w:ascii="Webdings" w:hAnsi="Webdings" w:hint="default"/>
      </w:rPr>
    </w:lvl>
    <w:lvl w:ilvl="5" w:tplc="D528F382" w:tentative="1">
      <w:start w:val="1"/>
      <w:numFmt w:val="bullet"/>
      <w:lvlText w:val=""/>
      <w:lvlJc w:val="left"/>
      <w:pPr>
        <w:tabs>
          <w:tab w:val="num" w:pos="4320"/>
        </w:tabs>
        <w:ind w:left="4320" w:hanging="360"/>
      </w:pPr>
      <w:rPr>
        <w:rFonts w:ascii="Webdings" w:hAnsi="Webdings" w:hint="default"/>
      </w:rPr>
    </w:lvl>
    <w:lvl w:ilvl="6" w:tplc="6E66B062" w:tentative="1">
      <w:start w:val="1"/>
      <w:numFmt w:val="bullet"/>
      <w:lvlText w:val=""/>
      <w:lvlJc w:val="left"/>
      <w:pPr>
        <w:tabs>
          <w:tab w:val="num" w:pos="5040"/>
        </w:tabs>
        <w:ind w:left="5040" w:hanging="360"/>
      </w:pPr>
      <w:rPr>
        <w:rFonts w:ascii="Webdings" w:hAnsi="Webdings" w:hint="default"/>
      </w:rPr>
    </w:lvl>
    <w:lvl w:ilvl="7" w:tplc="141E1AA0" w:tentative="1">
      <w:start w:val="1"/>
      <w:numFmt w:val="bullet"/>
      <w:lvlText w:val=""/>
      <w:lvlJc w:val="left"/>
      <w:pPr>
        <w:tabs>
          <w:tab w:val="num" w:pos="5760"/>
        </w:tabs>
        <w:ind w:left="5760" w:hanging="360"/>
      </w:pPr>
      <w:rPr>
        <w:rFonts w:ascii="Webdings" w:hAnsi="Webdings" w:hint="default"/>
      </w:rPr>
    </w:lvl>
    <w:lvl w:ilvl="8" w:tplc="C8F4ACB6" w:tentative="1">
      <w:start w:val="1"/>
      <w:numFmt w:val="bullet"/>
      <w:lvlText w:val=""/>
      <w:lvlJc w:val="left"/>
      <w:pPr>
        <w:tabs>
          <w:tab w:val="num" w:pos="6480"/>
        </w:tabs>
        <w:ind w:left="6480" w:hanging="360"/>
      </w:pPr>
      <w:rPr>
        <w:rFonts w:ascii="Webdings" w:hAnsi="Webdings" w:hint="default"/>
      </w:rPr>
    </w:lvl>
  </w:abstractNum>
  <w:abstractNum w:abstractNumId="1" w15:restartNumberingAfterBreak="0">
    <w:nsid w:val="0D791061"/>
    <w:multiLevelType w:val="hybridMultilevel"/>
    <w:tmpl w:val="1D1E6352"/>
    <w:lvl w:ilvl="0" w:tplc="DCE6F8A8">
      <w:start w:val="1"/>
      <w:numFmt w:val="bullet"/>
      <w:lvlText w:val="•"/>
      <w:lvlJc w:val="left"/>
      <w:pPr>
        <w:tabs>
          <w:tab w:val="num" w:pos="720"/>
        </w:tabs>
        <w:ind w:left="720" w:hanging="360"/>
      </w:pPr>
      <w:rPr>
        <w:rFonts w:ascii="Arial" w:hAnsi="Arial" w:hint="default"/>
      </w:rPr>
    </w:lvl>
    <w:lvl w:ilvl="1" w:tplc="03AE6EC4">
      <w:numFmt w:val="bullet"/>
      <w:lvlText w:val="•"/>
      <w:lvlJc w:val="left"/>
      <w:pPr>
        <w:tabs>
          <w:tab w:val="num" w:pos="1440"/>
        </w:tabs>
        <w:ind w:left="1440" w:hanging="360"/>
      </w:pPr>
      <w:rPr>
        <w:rFonts w:ascii="Arial" w:hAnsi="Arial" w:hint="default"/>
      </w:rPr>
    </w:lvl>
    <w:lvl w:ilvl="2" w:tplc="B8B46766" w:tentative="1">
      <w:start w:val="1"/>
      <w:numFmt w:val="bullet"/>
      <w:lvlText w:val="•"/>
      <w:lvlJc w:val="left"/>
      <w:pPr>
        <w:tabs>
          <w:tab w:val="num" w:pos="2160"/>
        </w:tabs>
        <w:ind w:left="2160" w:hanging="360"/>
      </w:pPr>
      <w:rPr>
        <w:rFonts w:ascii="Arial" w:hAnsi="Arial" w:hint="default"/>
      </w:rPr>
    </w:lvl>
    <w:lvl w:ilvl="3" w:tplc="434290E8" w:tentative="1">
      <w:start w:val="1"/>
      <w:numFmt w:val="bullet"/>
      <w:lvlText w:val="•"/>
      <w:lvlJc w:val="left"/>
      <w:pPr>
        <w:tabs>
          <w:tab w:val="num" w:pos="2880"/>
        </w:tabs>
        <w:ind w:left="2880" w:hanging="360"/>
      </w:pPr>
      <w:rPr>
        <w:rFonts w:ascii="Arial" w:hAnsi="Arial" w:hint="default"/>
      </w:rPr>
    </w:lvl>
    <w:lvl w:ilvl="4" w:tplc="A4280332" w:tentative="1">
      <w:start w:val="1"/>
      <w:numFmt w:val="bullet"/>
      <w:lvlText w:val="•"/>
      <w:lvlJc w:val="left"/>
      <w:pPr>
        <w:tabs>
          <w:tab w:val="num" w:pos="3600"/>
        </w:tabs>
        <w:ind w:left="3600" w:hanging="360"/>
      </w:pPr>
      <w:rPr>
        <w:rFonts w:ascii="Arial" w:hAnsi="Arial" w:hint="default"/>
      </w:rPr>
    </w:lvl>
    <w:lvl w:ilvl="5" w:tplc="0F06C158" w:tentative="1">
      <w:start w:val="1"/>
      <w:numFmt w:val="bullet"/>
      <w:lvlText w:val="•"/>
      <w:lvlJc w:val="left"/>
      <w:pPr>
        <w:tabs>
          <w:tab w:val="num" w:pos="4320"/>
        </w:tabs>
        <w:ind w:left="4320" w:hanging="360"/>
      </w:pPr>
      <w:rPr>
        <w:rFonts w:ascii="Arial" w:hAnsi="Arial" w:hint="default"/>
      </w:rPr>
    </w:lvl>
    <w:lvl w:ilvl="6" w:tplc="03E4C156" w:tentative="1">
      <w:start w:val="1"/>
      <w:numFmt w:val="bullet"/>
      <w:lvlText w:val="•"/>
      <w:lvlJc w:val="left"/>
      <w:pPr>
        <w:tabs>
          <w:tab w:val="num" w:pos="5040"/>
        </w:tabs>
        <w:ind w:left="5040" w:hanging="360"/>
      </w:pPr>
      <w:rPr>
        <w:rFonts w:ascii="Arial" w:hAnsi="Arial" w:hint="default"/>
      </w:rPr>
    </w:lvl>
    <w:lvl w:ilvl="7" w:tplc="7694A8BA" w:tentative="1">
      <w:start w:val="1"/>
      <w:numFmt w:val="bullet"/>
      <w:lvlText w:val="•"/>
      <w:lvlJc w:val="left"/>
      <w:pPr>
        <w:tabs>
          <w:tab w:val="num" w:pos="5760"/>
        </w:tabs>
        <w:ind w:left="5760" w:hanging="360"/>
      </w:pPr>
      <w:rPr>
        <w:rFonts w:ascii="Arial" w:hAnsi="Arial" w:hint="default"/>
      </w:rPr>
    </w:lvl>
    <w:lvl w:ilvl="8" w:tplc="6ACC6A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AC7E1D"/>
    <w:multiLevelType w:val="hybridMultilevel"/>
    <w:tmpl w:val="0652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F218F"/>
    <w:multiLevelType w:val="hybridMultilevel"/>
    <w:tmpl w:val="6520184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AF2E1A"/>
    <w:multiLevelType w:val="hybridMultilevel"/>
    <w:tmpl w:val="BC98904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B074C6"/>
    <w:multiLevelType w:val="hybridMultilevel"/>
    <w:tmpl w:val="FCDE86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90D3848"/>
    <w:multiLevelType w:val="hybridMultilevel"/>
    <w:tmpl w:val="D8584AFA"/>
    <w:lvl w:ilvl="0" w:tplc="AD50836E">
      <w:start w:val="1"/>
      <w:numFmt w:val="bullet"/>
      <w:lvlText w:val=""/>
      <w:lvlJc w:val="left"/>
      <w:pPr>
        <w:tabs>
          <w:tab w:val="num" w:pos="720"/>
        </w:tabs>
        <w:ind w:left="720" w:hanging="360"/>
      </w:pPr>
      <w:rPr>
        <w:rFonts w:ascii="Webdings" w:hAnsi="Webdings" w:hint="default"/>
      </w:rPr>
    </w:lvl>
    <w:lvl w:ilvl="1" w:tplc="AD68130C">
      <w:numFmt w:val="bullet"/>
      <w:lvlText w:val="–"/>
      <w:lvlJc w:val="left"/>
      <w:pPr>
        <w:tabs>
          <w:tab w:val="num" w:pos="1440"/>
        </w:tabs>
        <w:ind w:left="1440" w:hanging="360"/>
      </w:pPr>
      <w:rPr>
        <w:rFonts w:ascii="Times New Roman" w:hAnsi="Times New Roman" w:hint="default"/>
      </w:rPr>
    </w:lvl>
    <w:lvl w:ilvl="2" w:tplc="1F382B96" w:tentative="1">
      <w:start w:val="1"/>
      <w:numFmt w:val="bullet"/>
      <w:lvlText w:val=""/>
      <w:lvlJc w:val="left"/>
      <w:pPr>
        <w:tabs>
          <w:tab w:val="num" w:pos="2160"/>
        </w:tabs>
        <w:ind w:left="2160" w:hanging="360"/>
      </w:pPr>
      <w:rPr>
        <w:rFonts w:ascii="Webdings" w:hAnsi="Webdings" w:hint="default"/>
      </w:rPr>
    </w:lvl>
    <w:lvl w:ilvl="3" w:tplc="652A99B8" w:tentative="1">
      <w:start w:val="1"/>
      <w:numFmt w:val="bullet"/>
      <w:lvlText w:val=""/>
      <w:lvlJc w:val="left"/>
      <w:pPr>
        <w:tabs>
          <w:tab w:val="num" w:pos="2880"/>
        </w:tabs>
        <w:ind w:left="2880" w:hanging="360"/>
      </w:pPr>
      <w:rPr>
        <w:rFonts w:ascii="Webdings" w:hAnsi="Webdings" w:hint="default"/>
      </w:rPr>
    </w:lvl>
    <w:lvl w:ilvl="4" w:tplc="D5F82A48" w:tentative="1">
      <w:start w:val="1"/>
      <w:numFmt w:val="bullet"/>
      <w:lvlText w:val=""/>
      <w:lvlJc w:val="left"/>
      <w:pPr>
        <w:tabs>
          <w:tab w:val="num" w:pos="3600"/>
        </w:tabs>
        <w:ind w:left="3600" w:hanging="360"/>
      </w:pPr>
      <w:rPr>
        <w:rFonts w:ascii="Webdings" w:hAnsi="Webdings" w:hint="default"/>
      </w:rPr>
    </w:lvl>
    <w:lvl w:ilvl="5" w:tplc="57F4A5D0" w:tentative="1">
      <w:start w:val="1"/>
      <w:numFmt w:val="bullet"/>
      <w:lvlText w:val=""/>
      <w:lvlJc w:val="left"/>
      <w:pPr>
        <w:tabs>
          <w:tab w:val="num" w:pos="4320"/>
        </w:tabs>
        <w:ind w:left="4320" w:hanging="360"/>
      </w:pPr>
      <w:rPr>
        <w:rFonts w:ascii="Webdings" w:hAnsi="Webdings" w:hint="default"/>
      </w:rPr>
    </w:lvl>
    <w:lvl w:ilvl="6" w:tplc="9ECEC21C" w:tentative="1">
      <w:start w:val="1"/>
      <w:numFmt w:val="bullet"/>
      <w:lvlText w:val=""/>
      <w:lvlJc w:val="left"/>
      <w:pPr>
        <w:tabs>
          <w:tab w:val="num" w:pos="5040"/>
        </w:tabs>
        <w:ind w:left="5040" w:hanging="360"/>
      </w:pPr>
      <w:rPr>
        <w:rFonts w:ascii="Webdings" w:hAnsi="Webdings" w:hint="default"/>
      </w:rPr>
    </w:lvl>
    <w:lvl w:ilvl="7" w:tplc="3F3436D8" w:tentative="1">
      <w:start w:val="1"/>
      <w:numFmt w:val="bullet"/>
      <w:lvlText w:val=""/>
      <w:lvlJc w:val="left"/>
      <w:pPr>
        <w:tabs>
          <w:tab w:val="num" w:pos="5760"/>
        </w:tabs>
        <w:ind w:left="5760" w:hanging="360"/>
      </w:pPr>
      <w:rPr>
        <w:rFonts w:ascii="Webdings" w:hAnsi="Webdings" w:hint="default"/>
      </w:rPr>
    </w:lvl>
    <w:lvl w:ilvl="8" w:tplc="5B983D02" w:tentative="1">
      <w:start w:val="1"/>
      <w:numFmt w:val="bullet"/>
      <w:lvlText w:val=""/>
      <w:lvlJc w:val="left"/>
      <w:pPr>
        <w:tabs>
          <w:tab w:val="num" w:pos="6480"/>
        </w:tabs>
        <w:ind w:left="6480" w:hanging="360"/>
      </w:pPr>
      <w:rPr>
        <w:rFonts w:ascii="Webdings" w:hAnsi="Webdings" w:hint="default"/>
      </w:rPr>
    </w:lvl>
  </w:abstractNum>
  <w:abstractNum w:abstractNumId="7" w15:restartNumberingAfterBreak="0">
    <w:nsid w:val="20797AB0"/>
    <w:multiLevelType w:val="hybridMultilevel"/>
    <w:tmpl w:val="17D46CB2"/>
    <w:lvl w:ilvl="0" w:tplc="5BE23EF0">
      <w:start w:val="1"/>
      <w:numFmt w:val="bullet"/>
      <w:lvlText w:val="•"/>
      <w:lvlJc w:val="left"/>
      <w:pPr>
        <w:tabs>
          <w:tab w:val="num" w:pos="720"/>
        </w:tabs>
        <w:ind w:left="720" w:hanging="360"/>
      </w:pPr>
      <w:rPr>
        <w:rFonts w:ascii="Arial" w:hAnsi="Arial" w:hint="default"/>
      </w:rPr>
    </w:lvl>
    <w:lvl w:ilvl="1" w:tplc="D22A48C6" w:tentative="1">
      <w:start w:val="1"/>
      <w:numFmt w:val="bullet"/>
      <w:lvlText w:val="•"/>
      <w:lvlJc w:val="left"/>
      <w:pPr>
        <w:tabs>
          <w:tab w:val="num" w:pos="1440"/>
        </w:tabs>
        <w:ind w:left="1440" w:hanging="360"/>
      </w:pPr>
      <w:rPr>
        <w:rFonts w:ascii="Arial" w:hAnsi="Arial" w:hint="default"/>
      </w:rPr>
    </w:lvl>
    <w:lvl w:ilvl="2" w:tplc="6C765A2E" w:tentative="1">
      <w:start w:val="1"/>
      <w:numFmt w:val="bullet"/>
      <w:lvlText w:val="•"/>
      <w:lvlJc w:val="left"/>
      <w:pPr>
        <w:tabs>
          <w:tab w:val="num" w:pos="2160"/>
        </w:tabs>
        <w:ind w:left="2160" w:hanging="360"/>
      </w:pPr>
      <w:rPr>
        <w:rFonts w:ascii="Arial" w:hAnsi="Arial" w:hint="default"/>
      </w:rPr>
    </w:lvl>
    <w:lvl w:ilvl="3" w:tplc="10C6BB42" w:tentative="1">
      <w:start w:val="1"/>
      <w:numFmt w:val="bullet"/>
      <w:lvlText w:val="•"/>
      <w:lvlJc w:val="left"/>
      <w:pPr>
        <w:tabs>
          <w:tab w:val="num" w:pos="2880"/>
        </w:tabs>
        <w:ind w:left="2880" w:hanging="360"/>
      </w:pPr>
      <w:rPr>
        <w:rFonts w:ascii="Arial" w:hAnsi="Arial" w:hint="default"/>
      </w:rPr>
    </w:lvl>
    <w:lvl w:ilvl="4" w:tplc="5D3C2890" w:tentative="1">
      <w:start w:val="1"/>
      <w:numFmt w:val="bullet"/>
      <w:lvlText w:val="•"/>
      <w:lvlJc w:val="left"/>
      <w:pPr>
        <w:tabs>
          <w:tab w:val="num" w:pos="3600"/>
        </w:tabs>
        <w:ind w:left="3600" w:hanging="360"/>
      </w:pPr>
      <w:rPr>
        <w:rFonts w:ascii="Arial" w:hAnsi="Arial" w:hint="default"/>
      </w:rPr>
    </w:lvl>
    <w:lvl w:ilvl="5" w:tplc="A59260B2" w:tentative="1">
      <w:start w:val="1"/>
      <w:numFmt w:val="bullet"/>
      <w:lvlText w:val="•"/>
      <w:lvlJc w:val="left"/>
      <w:pPr>
        <w:tabs>
          <w:tab w:val="num" w:pos="4320"/>
        </w:tabs>
        <w:ind w:left="4320" w:hanging="360"/>
      </w:pPr>
      <w:rPr>
        <w:rFonts w:ascii="Arial" w:hAnsi="Arial" w:hint="default"/>
      </w:rPr>
    </w:lvl>
    <w:lvl w:ilvl="6" w:tplc="FC6A3710" w:tentative="1">
      <w:start w:val="1"/>
      <w:numFmt w:val="bullet"/>
      <w:lvlText w:val="•"/>
      <w:lvlJc w:val="left"/>
      <w:pPr>
        <w:tabs>
          <w:tab w:val="num" w:pos="5040"/>
        </w:tabs>
        <w:ind w:left="5040" w:hanging="360"/>
      </w:pPr>
      <w:rPr>
        <w:rFonts w:ascii="Arial" w:hAnsi="Arial" w:hint="default"/>
      </w:rPr>
    </w:lvl>
    <w:lvl w:ilvl="7" w:tplc="C2EED66E" w:tentative="1">
      <w:start w:val="1"/>
      <w:numFmt w:val="bullet"/>
      <w:lvlText w:val="•"/>
      <w:lvlJc w:val="left"/>
      <w:pPr>
        <w:tabs>
          <w:tab w:val="num" w:pos="5760"/>
        </w:tabs>
        <w:ind w:left="5760" w:hanging="360"/>
      </w:pPr>
      <w:rPr>
        <w:rFonts w:ascii="Arial" w:hAnsi="Arial" w:hint="default"/>
      </w:rPr>
    </w:lvl>
    <w:lvl w:ilvl="8" w:tplc="E86657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28315F"/>
    <w:multiLevelType w:val="hybridMultilevel"/>
    <w:tmpl w:val="AAD66CB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9" w15:restartNumberingAfterBreak="0">
    <w:nsid w:val="28AC7EE5"/>
    <w:multiLevelType w:val="hybridMultilevel"/>
    <w:tmpl w:val="EC3423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9328E8"/>
    <w:multiLevelType w:val="hybridMultilevel"/>
    <w:tmpl w:val="F6BE5C1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6E4837"/>
    <w:multiLevelType w:val="hybridMultilevel"/>
    <w:tmpl w:val="44CA5C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71F3E"/>
    <w:multiLevelType w:val="hybridMultilevel"/>
    <w:tmpl w:val="1460EA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5E24BB0"/>
    <w:multiLevelType w:val="hybridMultilevel"/>
    <w:tmpl w:val="A3428EEC"/>
    <w:lvl w:ilvl="0" w:tplc="9328FCA4">
      <w:start w:val="1"/>
      <w:numFmt w:val="bullet"/>
      <w:lvlText w:val=""/>
      <w:lvlJc w:val="left"/>
      <w:pPr>
        <w:tabs>
          <w:tab w:val="num" w:pos="720"/>
        </w:tabs>
        <w:ind w:left="720" w:hanging="360"/>
      </w:pPr>
      <w:rPr>
        <w:rFonts w:ascii="Webdings" w:hAnsi="Webdings" w:hint="default"/>
      </w:rPr>
    </w:lvl>
    <w:lvl w:ilvl="1" w:tplc="E8687D9E" w:tentative="1">
      <w:start w:val="1"/>
      <w:numFmt w:val="bullet"/>
      <w:lvlText w:val=""/>
      <w:lvlJc w:val="left"/>
      <w:pPr>
        <w:tabs>
          <w:tab w:val="num" w:pos="1440"/>
        </w:tabs>
        <w:ind w:left="1440" w:hanging="360"/>
      </w:pPr>
      <w:rPr>
        <w:rFonts w:ascii="Webdings" w:hAnsi="Webdings" w:hint="default"/>
      </w:rPr>
    </w:lvl>
    <w:lvl w:ilvl="2" w:tplc="81868B7C" w:tentative="1">
      <w:start w:val="1"/>
      <w:numFmt w:val="bullet"/>
      <w:lvlText w:val=""/>
      <w:lvlJc w:val="left"/>
      <w:pPr>
        <w:tabs>
          <w:tab w:val="num" w:pos="2160"/>
        </w:tabs>
        <w:ind w:left="2160" w:hanging="360"/>
      </w:pPr>
      <w:rPr>
        <w:rFonts w:ascii="Webdings" w:hAnsi="Webdings" w:hint="default"/>
      </w:rPr>
    </w:lvl>
    <w:lvl w:ilvl="3" w:tplc="99E8F272" w:tentative="1">
      <w:start w:val="1"/>
      <w:numFmt w:val="bullet"/>
      <w:lvlText w:val=""/>
      <w:lvlJc w:val="left"/>
      <w:pPr>
        <w:tabs>
          <w:tab w:val="num" w:pos="2880"/>
        </w:tabs>
        <w:ind w:left="2880" w:hanging="360"/>
      </w:pPr>
      <w:rPr>
        <w:rFonts w:ascii="Webdings" w:hAnsi="Webdings" w:hint="default"/>
      </w:rPr>
    </w:lvl>
    <w:lvl w:ilvl="4" w:tplc="A49C6D5E" w:tentative="1">
      <w:start w:val="1"/>
      <w:numFmt w:val="bullet"/>
      <w:lvlText w:val=""/>
      <w:lvlJc w:val="left"/>
      <w:pPr>
        <w:tabs>
          <w:tab w:val="num" w:pos="3600"/>
        </w:tabs>
        <w:ind w:left="3600" w:hanging="360"/>
      </w:pPr>
      <w:rPr>
        <w:rFonts w:ascii="Webdings" w:hAnsi="Webdings" w:hint="default"/>
      </w:rPr>
    </w:lvl>
    <w:lvl w:ilvl="5" w:tplc="2F065AF2" w:tentative="1">
      <w:start w:val="1"/>
      <w:numFmt w:val="bullet"/>
      <w:lvlText w:val=""/>
      <w:lvlJc w:val="left"/>
      <w:pPr>
        <w:tabs>
          <w:tab w:val="num" w:pos="4320"/>
        </w:tabs>
        <w:ind w:left="4320" w:hanging="360"/>
      </w:pPr>
      <w:rPr>
        <w:rFonts w:ascii="Webdings" w:hAnsi="Webdings" w:hint="default"/>
      </w:rPr>
    </w:lvl>
    <w:lvl w:ilvl="6" w:tplc="60528DCA" w:tentative="1">
      <w:start w:val="1"/>
      <w:numFmt w:val="bullet"/>
      <w:lvlText w:val=""/>
      <w:lvlJc w:val="left"/>
      <w:pPr>
        <w:tabs>
          <w:tab w:val="num" w:pos="5040"/>
        </w:tabs>
        <w:ind w:left="5040" w:hanging="360"/>
      </w:pPr>
      <w:rPr>
        <w:rFonts w:ascii="Webdings" w:hAnsi="Webdings" w:hint="default"/>
      </w:rPr>
    </w:lvl>
    <w:lvl w:ilvl="7" w:tplc="212AA08A" w:tentative="1">
      <w:start w:val="1"/>
      <w:numFmt w:val="bullet"/>
      <w:lvlText w:val=""/>
      <w:lvlJc w:val="left"/>
      <w:pPr>
        <w:tabs>
          <w:tab w:val="num" w:pos="5760"/>
        </w:tabs>
        <w:ind w:left="5760" w:hanging="360"/>
      </w:pPr>
      <w:rPr>
        <w:rFonts w:ascii="Webdings" w:hAnsi="Webdings" w:hint="default"/>
      </w:rPr>
    </w:lvl>
    <w:lvl w:ilvl="8" w:tplc="35F42F3E" w:tentative="1">
      <w:start w:val="1"/>
      <w:numFmt w:val="bullet"/>
      <w:lvlText w:val=""/>
      <w:lvlJc w:val="left"/>
      <w:pPr>
        <w:tabs>
          <w:tab w:val="num" w:pos="6480"/>
        </w:tabs>
        <w:ind w:left="6480" w:hanging="360"/>
      </w:pPr>
      <w:rPr>
        <w:rFonts w:ascii="Webdings" w:hAnsi="Webdings" w:hint="default"/>
      </w:rPr>
    </w:lvl>
  </w:abstractNum>
  <w:abstractNum w:abstractNumId="14" w15:restartNumberingAfterBreak="0">
    <w:nsid w:val="441349B1"/>
    <w:multiLevelType w:val="hybridMultilevel"/>
    <w:tmpl w:val="B0983F5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5510794"/>
    <w:multiLevelType w:val="hybridMultilevel"/>
    <w:tmpl w:val="977044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70F3F50"/>
    <w:multiLevelType w:val="hybridMultilevel"/>
    <w:tmpl w:val="4E603B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AB7183B"/>
    <w:multiLevelType w:val="hybridMultilevel"/>
    <w:tmpl w:val="A7D40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CB77F1"/>
    <w:multiLevelType w:val="hybridMultilevel"/>
    <w:tmpl w:val="34D06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334AE4"/>
    <w:multiLevelType w:val="hybridMultilevel"/>
    <w:tmpl w:val="A2C047E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E6832A7"/>
    <w:multiLevelType w:val="hybridMultilevel"/>
    <w:tmpl w:val="B79C6238"/>
    <w:lvl w:ilvl="0" w:tplc="66A673C8">
      <w:start w:val="1"/>
      <w:numFmt w:val="bullet"/>
      <w:lvlText w:val="•"/>
      <w:lvlJc w:val="left"/>
      <w:pPr>
        <w:tabs>
          <w:tab w:val="num" w:pos="720"/>
        </w:tabs>
        <w:ind w:left="720" w:hanging="360"/>
      </w:pPr>
      <w:rPr>
        <w:rFonts w:ascii="Arial" w:hAnsi="Arial" w:hint="default"/>
      </w:rPr>
    </w:lvl>
    <w:lvl w:ilvl="1" w:tplc="358820AE">
      <w:numFmt w:val="bullet"/>
      <w:lvlText w:val="•"/>
      <w:lvlJc w:val="left"/>
      <w:pPr>
        <w:tabs>
          <w:tab w:val="num" w:pos="1440"/>
        </w:tabs>
        <w:ind w:left="1440" w:hanging="360"/>
      </w:pPr>
      <w:rPr>
        <w:rFonts w:ascii="Arial" w:hAnsi="Arial" w:hint="default"/>
      </w:rPr>
    </w:lvl>
    <w:lvl w:ilvl="2" w:tplc="1E364AF8" w:tentative="1">
      <w:start w:val="1"/>
      <w:numFmt w:val="bullet"/>
      <w:lvlText w:val="•"/>
      <w:lvlJc w:val="left"/>
      <w:pPr>
        <w:tabs>
          <w:tab w:val="num" w:pos="2160"/>
        </w:tabs>
        <w:ind w:left="2160" w:hanging="360"/>
      </w:pPr>
      <w:rPr>
        <w:rFonts w:ascii="Arial" w:hAnsi="Arial" w:hint="default"/>
      </w:rPr>
    </w:lvl>
    <w:lvl w:ilvl="3" w:tplc="98884152" w:tentative="1">
      <w:start w:val="1"/>
      <w:numFmt w:val="bullet"/>
      <w:lvlText w:val="•"/>
      <w:lvlJc w:val="left"/>
      <w:pPr>
        <w:tabs>
          <w:tab w:val="num" w:pos="2880"/>
        </w:tabs>
        <w:ind w:left="2880" w:hanging="360"/>
      </w:pPr>
      <w:rPr>
        <w:rFonts w:ascii="Arial" w:hAnsi="Arial" w:hint="default"/>
      </w:rPr>
    </w:lvl>
    <w:lvl w:ilvl="4" w:tplc="4942C0D4" w:tentative="1">
      <w:start w:val="1"/>
      <w:numFmt w:val="bullet"/>
      <w:lvlText w:val="•"/>
      <w:lvlJc w:val="left"/>
      <w:pPr>
        <w:tabs>
          <w:tab w:val="num" w:pos="3600"/>
        </w:tabs>
        <w:ind w:left="3600" w:hanging="360"/>
      </w:pPr>
      <w:rPr>
        <w:rFonts w:ascii="Arial" w:hAnsi="Arial" w:hint="default"/>
      </w:rPr>
    </w:lvl>
    <w:lvl w:ilvl="5" w:tplc="155A5FEE" w:tentative="1">
      <w:start w:val="1"/>
      <w:numFmt w:val="bullet"/>
      <w:lvlText w:val="•"/>
      <w:lvlJc w:val="left"/>
      <w:pPr>
        <w:tabs>
          <w:tab w:val="num" w:pos="4320"/>
        </w:tabs>
        <w:ind w:left="4320" w:hanging="360"/>
      </w:pPr>
      <w:rPr>
        <w:rFonts w:ascii="Arial" w:hAnsi="Arial" w:hint="default"/>
      </w:rPr>
    </w:lvl>
    <w:lvl w:ilvl="6" w:tplc="B77C8998" w:tentative="1">
      <w:start w:val="1"/>
      <w:numFmt w:val="bullet"/>
      <w:lvlText w:val="•"/>
      <w:lvlJc w:val="left"/>
      <w:pPr>
        <w:tabs>
          <w:tab w:val="num" w:pos="5040"/>
        </w:tabs>
        <w:ind w:left="5040" w:hanging="360"/>
      </w:pPr>
      <w:rPr>
        <w:rFonts w:ascii="Arial" w:hAnsi="Arial" w:hint="default"/>
      </w:rPr>
    </w:lvl>
    <w:lvl w:ilvl="7" w:tplc="1EAE4D6E" w:tentative="1">
      <w:start w:val="1"/>
      <w:numFmt w:val="bullet"/>
      <w:lvlText w:val="•"/>
      <w:lvlJc w:val="left"/>
      <w:pPr>
        <w:tabs>
          <w:tab w:val="num" w:pos="5760"/>
        </w:tabs>
        <w:ind w:left="5760" w:hanging="360"/>
      </w:pPr>
      <w:rPr>
        <w:rFonts w:ascii="Arial" w:hAnsi="Arial" w:hint="default"/>
      </w:rPr>
    </w:lvl>
    <w:lvl w:ilvl="8" w:tplc="E2300A8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D27F71"/>
    <w:multiLevelType w:val="hybridMultilevel"/>
    <w:tmpl w:val="C0AE5F1C"/>
    <w:lvl w:ilvl="0" w:tplc="4594D0FC">
      <w:start w:val="1"/>
      <w:numFmt w:val="bullet"/>
      <w:lvlText w:val=""/>
      <w:lvlJc w:val="left"/>
      <w:pPr>
        <w:tabs>
          <w:tab w:val="num" w:pos="720"/>
        </w:tabs>
        <w:ind w:left="720" w:hanging="360"/>
      </w:pPr>
      <w:rPr>
        <w:rFonts w:ascii="Webdings" w:hAnsi="Webdings" w:hint="default"/>
      </w:rPr>
    </w:lvl>
    <w:lvl w:ilvl="1" w:tplc="CD98CC82" w:tentative="1">
      <w:start w:val="1"/>
      <w:numFmt w:val="bullet"/>
      <w:lvlText w:val=""/>
      <w:lvlJc w:val="left"/>
      <w:pPr>
        <w:tabs>
          <w:tab w:val="num" w:pos="1440"/>
        </w:tabs>
        <w:ind w:left="1440" w:hanging="360"/>
      </w:pPr>
      <w:rPr>
        <w:rFonts w:ascii="Webdings" w:hAnsi="Webdings" w:hint="default"/>
      </w:rPr>
    </w:lvl>
    <w:lvl w:ilvl="2" w:tplc="45984618" w:tentative="1">
      <w:start w:val="1"/>
      <w:numFmt w:val="bullet"/>
      <w:lvlText w:val=""/>
      <w:lvlJc w:val="left"/>
      <w:pPr>
        <w:tabs>
          <w:tab w:val="num" w:pos="2160"/>
        </w:tabs>
        <w:ind w:left="2160" w:hanging="360"/>
      </w:pPr>
      <w:rPr>
        <w:rFonts w:ascii="Webdings" w:hAnsi="Webdings" w:hint="default"/>
      </w:rPr>
    </w:lvl>
    <w:lvl w:ilvl="3" w:tplc="8A66D9B2" w:tentative="1">
      <w:start w:val="1"/>
      <w:numFmt w:val="bullet"/>
      <w:lvlText w:val=""/>
      <w:lvlJc w:val="left"/>
      <w:pPr>
        <w:tabs>
          <w:tab w:val="num" w:pos="2880"/>
        </w:tabs>
        <w:ind w:left="2880" w:hanging="360"/>
      </w:pPr>
      <w:rPr>
        <w:rFonts w:ascii="Webdings" w:hAnsi="Webdings" w:hint="default"/>
      </w:rPr>
    </w:lvl>
    <w:lvl w:ilvl="4" w:tplc="312A6980" w:tentative="1">
      <w:start w:val="1"/>
      <w:numFmt w:val="bullet"/>
      <w:lvlText w:val=""/>
      <w:lvlJc w:val="left"/>
      <w:pPr>
        <w:tabs>
          <w:tab w:val="num" w:pos="3600"/>
        </w:tabs>
        <w:ind w:left="3600" w:hanging="360"/>
      </w:pPr>
      <w:rPr>
        <w:rFonts w:ascii="Webdings" w:hAnsi="Webdings" w:hint="default"/>
      </w:rPr>
    </w:lvl>
    <w:lvl w:ilvl="5" w:tplc="CD9EA74C" w:tentative="1">
      <w:start w:val="1"/>
      <w:numFmt w:val="bullet"/>
      <w:lvlText w:val=""/>
      <w:lvlJc w:val="left"/>
      <w:pPr>
        <w:tabs>
          <w:tab w:val="num" w:pos="4320"/>
        </w:tabs>
        <w:ind w:left="4320" w:hanging="360"/>
      </w:pPr>
      <w:rPr>
        <w:rFonts w:ascii="Webdings" w:hAnsi="Webdings" w:hint="default"/>
      </w:rPr>
    </w:lvl>
    <w:lvl w:ilvl="6" w:tplc="947E2012" w:tentative="1">
      <w:start w:val="1"/>
      <w:numFmt w:val="bullet"/>
      <w:lvlText w:val=""/>
      <w:lvlJc w:val="left"/>
      <w:pPr>
        <w:tabs>
          <w:tab w:val="num" w:pos="5040"/>
        </w:tabs>
        <w:ind w:left="5040" w:hanging="360"/>
      </w:pPr>
      <w:rPr>
        <w:rFonts w:ascii="Webdings" w:hAnsi="Webdings" w:hint="default"/>
      </w:rPr>
    </w:lvl>
    <w:lvl w:ilvl="7" w:tplc="B5DE7F6E" w:tentative="1">
      <w:start w:val="1"/>
      <w:numFmt w:val="bullet"/>
      <w:lvlText w:val=""/>
      <w:lvlJc w:val="left"/>
      <w:pPr>
        <w:tabs>
          <w:tab w:val="num" w:pos="5760"/>
        </w:tabs>
        <w:ind w:left="5760" w:hanging="360"/>
      </w:pPr>
      <w:rPr>
        <w:rFonts w:ascii="Webdings" w:hAnsi="Webdings" w:hint="default"/>
      </w:rPr>
    </w:lvl>
    <w:lvl w:ilvl="8" w:tplc="42A41818" w:tentative="1">
      <w:start w:val="1"/>
      <w:numFmt w:val="bullet"/>
      <w:lvlText w:val=""/>
      <w:lvlJc w:val="left"/>
      <w:pPr>
        <w:tabs>
          <w:tab w:val="num" w:pos="6480"/>
        </w:tabs>
        <w:ind w:left="6480" w:hanging="360"/>
      </w:pPr>
      <w:rPr>
        <w:rFonts w:ascii="Webdings" w:hAnsi="Webdings" w:hint="default"/>
      </w:rPr>
    </w:lvl>
  </w:abstractNum>
  <w:abstractNum w:abstractNumId="22" w15:restartNumberingAfterBreak="0">
    <w:nsid w:val="5306552F"/>
    <w:multiLevelType w:val="hybridMultilevel"/>
    <w:tmpl w:val="60CABB86"/>
    <w:lvl w:ilvl="0" w:tplc="94D4047C">
      <w:start w:val="1"/>
      <w:numFmt w:val="bullet"/>
      <w:lvlText w:val=""/>
      <w:lvlJc w:val="left"/>
      <w:pPr>
        <w:tabs>
          <w:tab w:val="num" w:pos="720"/>
        </w:tabs>
        <w:ind w:left="720" w:hanging="360"/>
      </w:pPr>
      <w:rPr>
        <w:rFonts w:ascii="Webdings" w:hAnsi="Webdings" w:hint="default"/>
      </w:rPr>
    </w:lvl>
    <w:lvl w:ilvl="1" w:tplc="8656F920" w:tentative="1">
      <w:start w:val="1"/>
      <w:numFmt w:val="bullet"/>
      <w:lvlText w:val=""/>
      <w:lvlJc w:val="left"/>
      <w:pPr>
        <w:tabs>
          <w:tab w:val="num" w:pos="1440"/>
        </w:tabs>
        <w:ind w:left="1440" w:hanging="360"/>
      </w:pPr>
      <w:rPr>
        <w:rFonts w:ascii="Webdings" w:hAnsi="Webdings" w:hint="default"/>
      </w:rPr>
    </w:lvl>
    <w:lvl w:ilvl="2" w:tplc="F15CF810" w:tentative="1">
      <w:start w:val="1"/>
      <w:numFmt w:val="bullet"/>
      <w:lvlText w:val=""/>
      <w:lvlJc w:val="left"/>
      <w:pPr>
        <w:tabs>
          <w:tab w:val="num" w:pos="2160"/>
        </w:tabs>
        <w:ind w:left="2160" w:hanging="360"/>
      </w:pPr>
      <w:rPr>
        <w:rFonts w:ascii="Webdings" w:hAnsi="Webdings" w:hint="default"/>
      </w:rPr>
    </w:lvl>
    <w:lvl w:ilvl="3" w:tplc="00483F24" w:tentative="1">
      <w:start w:val="1"/>
      <w:numFmt w:val="bullet"/>
      <w:lvlText w:val=""/>
      <w:lvlJc w:val="left"/>
      <w:pPr>
        <w:tabs>
          <w:tab w:val="num" w:pos="2880"/>
        </w:tabs>
        <w:ind w:left="2880" w:hanging="360"/>
      </w:pPr>
      <w:rPr>
        <w:rFonts w:ascii="Webdings" w:hAnsi="Webdings" w:hint="default"/>
      </w:rPr>
    </w:lvl>
    <w:lvl w:ilvl="4" w:tplc="98986D80" w:tentative="1">
      <w:start w:val="1"/>
      <w:numFmt w:val="bullet"/>
      <w:lvlText w:val=""/>
      <w:lvlJc w:val="left"/>
      <w:pPr>
        <w:tabs>
          <w:tab w:val="num" w:pos="3600"/>
        </w:tabs>
        <w:ind w:left="3600" w:hanging="360"/>
      </w:pPr>
      <w:rPr>
        <w:rFonts w:ascii="Webdings" w:hAnsi="Webdings" w:hint="default"/>
      </w:rPr>
    </w:lvl>
    <w:lvl w:ilvl="5" w:tplc="328A4AD0" w:tentative="1">
      <w:start w:val="1"/>
      <w:numFmt w:val="bullet"/>
      <w:lvlText w:val=""/>
      <w:lvlJc w:val="left"/>
      <w:pPr>
        <w:tabs>
          <w:tab w:val="num" w:pos="4320"/>
        </w:tabs>
        <w:ind w:left="4320" w:hanging="360"/>
      </w:pPr>
      <w:rPr>
        <w:rFonts w:ascii="Webdings" w:hAnsi="Webdings" w:hint="default"/>
      </w:rPr>
    </w:lvl>
    <w:lvl w:ilvl="6" w:tplc="6C62747C" w:tentative="1">
      <w:start w:val="1"/>
      <w:numFmt w:val="bullet"/>
      <w:lvlText w:val=""/>
      <w:lvlJc w:val="left"/>
      <w:pPr>
        <w:tabs>
          <w:tab w:val="num" w:pos="5040"/>
        </w:tabs>
        <w:ind w:left="5040" w:hanging="360"/>
      </w:pPr>
      <w:rPr>
        <w:rFonts w:ascii="Webdings" w:hAnsi="Webdings" w:hint="default"/>
      </w:rPr>
    </w:lvl>
    <w:lvl w:ilvl="7" w:tplc="4E207108" w:tentative="1">
      <w:start w:val="1"/>
      <w:numFmt w:val="bullet"/>
      <w:lvlText w:val=""/>
      <w:lvlJc w:val="left"/>
      <w:pPr>
        <w:tabs>
          <w:tab w:val="num" w:pos="5760"/>
        </w:tabs>
        <w:ind w:left="5760" w:hanging="360"/>
      </w:pPr>
      <w:rPr>
        <w:rFonts w:ascii="Webdings" w:hAnsi="Webdings" w:hint="default"/>
      </w:rPr>
    </w:lvl>
    <w:lvl w:ilvl="8" w:tplc="D5663D9A" w:tentative="1">
      <w:start w:val="1"/>
      <w:numFmt w:val="bullet"/>
      <w:lvlText w:val=""/>
      <w:lvlJc w:val="left"/>
      <w:pPr>
        <w:tabs>
          <w:tab w:val="num" w:pos="6480"/>
        </w:tabs>
        <w:ind w:left="6480" w:hanging="360"/>
      </w:pPr>
      <w:rPr>
        <w:rFonts w:ascii="Webdings" w:hAnsi="Webdings" w:hint="default"/>
      </w:rPr>
    </w:lvl>
  </w:abstractNum>
  <w:abstractNum w:abstractNumId="23" w15:restartNumberingAfterBreak="0">
    <w:nsid w:val="568F6E1B"/>
    <w:multiLevelType w:val="hybridMultilevel"/>
    <w:tmpl w:val="C8029BD0"/>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4" w15:restartNumberingAfterBreak="0">
    <w:nsid w:val="5F576784"/>
    <w:multiLevelType w:val="hybridMultilevel"/>
    <w:tmpl w:val="EFF081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2EC41BA"/>
    <w:multiLevelType w:val="hybridMultilevel"/>
    <w:tmpl w:val="0EFE99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CD4412"/>
    <w:multiLevelType w:val="hybridMultilevel"/>
    <w:tmpl w:val="7744DB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9407CD8"/>
    <w:multiLevelType w:val="hybridMultilevel"/>
    <w:tmpl w:val="8EC22A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C0C5367"/>
    <w:multiLevelType w:val="hybridMultilevel"/>
    <w:tmpl w:val="E0861AC0"/>
    <w:lvl w:ilvl="0" w:tplc="91DAEB5A">
      <w:start w:val="1"/>
      <w:numFmt w:val="bullet"/>
      <w:lvlText w:val=""/>
      <w:lvlJc w:val="left"/>
      <w:pPr>
        <w:tabs>
          <w:tab w:val="num" w:pos="720"/>
        </w:tabs>
        <w:ind w:left="720" w:hanging="360"/>
      </w:pPr>
      <w:rPr>
        <w:rFonts w:ascii="Webdings" w:hAnsi="Webdings" w:hint="default"/>
      </w:rPr>
    </w:lvl>
    <w:lvl w:ilvl="1" w:tplc="8F145594" w:tentative="1">
      <w:start w:val="1"/>
      <w:numFmt w:val="bullet"/>
      <w:lvlText w:val=""/>
      <w:lvlJc w:val="left"/>
      <w:pPr>
        <w:tabs>
          <w:tab w:val="num" w:pos="1440"/>
        </w:tabs>
        <w:ind w:left="1440" w:hanging="360"/>
      </w:pPr>
      <w:rPr>
        <w:rFonts w:ascii="Webdings" w:hAnsi="Webdings" w:hint="default"/>
      </w:rPr>
    </w:lvl>
    <w:lvl w:ilvl="2" w:tplc="811A2C2C" w:tentative="1">
      <w:start w:val="1"/>
      <w:numFmt w:val="bullet"/>
      <w:lvlText w:val=""/>
      <w:lvlJc w:val="left"/>
      <w:pPr>
        <w:tabs>
          <w:tab w:val="num" w:pos="2160"/>
        </w:tabs>
        <w:ind w:left="2160" w:hanging="360"/>
      </w:pPr>
      <w:rPr>
        <w:rFonts w:ascii="Webdings" w:hAnsi="Webdings" w:hint="default"/>
      </w:rPr>
    </w:lvl>
    <w:lvl w:ilvl="3" w:tplc="E8F8F80E" w:tentative="1">
      <w:start w:val="1"/>
      <w:numFmt w:val="bullet"/>
      <w:lvlText w:val=""/>
      <w:lvlJc w:val="left"/>
      <w:pPr>
        <w:tabs>
          <w:tab w:val="num" w:pos="2880"/>
        </w:tabs>
        <w:ind w:left="2880" w:hanging="360"/>
      </w:pPr>
      <w:rPr>
        <w:rFonts w:ascii="Webdings" w:hAnsi="Webdings" w:hint="default"/>
      </w:rPr>
    </w:lvl>
    <w:lvl w:ilvl="4" w:tplc="BA2EEFB4" w:tentative="1">
      <w:start w:val="1"/>
      <w:numFmt w:val="bullet"/>
      <w:lvlText w:val=""/>
      <w:lvlJc w:val="left"/>
      <w:pPr>
        <w:tabs>
          <w:tab w:val="num" w:pos="3600"/>
        </w:tabs>
        <w:ind w:left="3600" w:hanging="360"/>
      </w:pPr>
      <w:rPr>
        <w:rFonts w:ascii="Webdings" w:hAnsi="Webdings" w:hint="default"/>
      </w:rPr>
    </w:lvl>
    <w:lvl w:ilvl="5" w:tplc="7E029E28" w:tentative="1">
      <w:start w:val="1"/>
      <w:numFmt w:val="bullet"/>
      <w:lvlText w:val=""/>
      <w:lvlJc w:val="left"/>
      <w:pPr>
        <w:tabs>
          <w:tab w:val="num" w:pos="4320"/>
        </w:tabs>
        <w:ind w:left="4320" w:hanging="360"/>
      </w:pPr>
      <w:rPr>
        <w:rFonts w:ascii="Webdings" w:hAnsi="Webdings" w:hint="default"/>
      </w:rPr>
    </w:lvl>
    <w:lvl w:ilvl="6" w:tplc="14068B56" w:tentative="1">
      <w:start w:val="1"/>
      <w:numFmt w:val="bullet"/>
      <w:lvlText w:val=""/>
      <w:lvlJc w:val="left"/>
      <w:pPr>
        <w:tabs>
          <w:tab w:val="num" w:pos="5040"/>
        </w:tabs>
        <w:ind w:left="5040" w:hanging="360"/>
      </w:pPr>
      <w:rPr>
        <w:rFonts w:ascii="Webdings" w:hAnsi="Webdings" w:hint="default"/>
      </w:rPr>
    </w:lvl>
    <w:lvl w:ilvl="7" w:tplc="D2300608" w:tentative="1">
      <w:start w:val="1"/>
      <w:numFmt w:val="bullet"/>
      <w:lvlText w:val=""/>
      <w:lvlJc w:val="left"/>
      <w:pPr>
        <w:tabs>
          <w:tab w:val="num" w:pos="5760"/>
        </w:tabs>
        <w:ind w:left="5760" w:hanging="360"/>
      </w:pPr>
      <w:rPr>
        <w:rFonts w:ascii="Webdings" w:hAnsi="Webdings" w:hint="default"/>
      </w:rPr>
    </w:lvl>
    <w:lvl w:ilvl="8" w:tplc="D5BE619C" w:tentative="1">
      <w:start w:val="1"/>
      <w:numFmt w:val="bullet"/>
      <w:lvlText w:val=""/>
      <w:lvlJc w:val="left"/>
      <w:pPr>
        <w:tabs>
          <w:tab w:val="num" w:pos="6480"/>
        </w:tabs>
        <w:ind w:left="6480" w:hanging="360"/>
      </w:pPr>
      <w:rPr>
        <w:rFonts w:ascii="Webdings" w:hAnsi="Webdings" w:hint="default"/>
      </w:rPr>
    </w:lvl>
  </w:abstractNum>
  <w:abstractNum w:abstractNumId="29" w15:restartNumberingAfterBreak="0">
    <w:nsid w:val="6C3920E8"/>
    <w:multiLevelType w:val="hybridMultilevel"/>
    <w:tmpl w:val="3166881C"/>
    <w:lvl w:ilvl="0" w:tplc="155CD20C">
      <w:start w:val="1"/>
      <w:numFmt w:val="bullet"/>
      <w:lvlText w:val=""/>
      <w:lvlJc w:val="left"/>
      <w:pPr>
        <w:tabs>
          <w:tab w:val="num" w:pos="720"/>
        </w:tabs>
        <w:ind w:left="720" w:hanging="360"/>
      </w:pPr>
      <w:rPr>
        <w:rFonts w:ascii="Webdings" w:hAnsi="Webdings" w:hint="default"/>
      </w:rPr>
    </w:lvl>
    <w:lvl w:ilvl="1" w:tplc="C13A794C" w:tentative="1">
      <w:start w:val="1"/>
      <w:numFmt w:val="bullet"/>
      <w:lvlText w:val=""/>
      <w:lvlJc w:val="left"/>
      <w:pPr>
        <w:tabs>
          <w:tab w:val="num" w:pos="1440"/>
        </w:tabs>
        <w:ind w:left="1440" w:hanging="360"/>
      </w:pPr>
      <w:rPr>
        <w:rFonts w:ascii="Webdings" w:hAnsi="Webdings" w:hint="default"/>
      </w:rPr>
    </w:lvl>
    <w:lvl w:ilvl="2" w:tplc="DB944A14" w:tentative="1">
      <w:start w:val="1"/>
      <w:numFmt w:val="bullet"/>
      <w:lvlText w:val=""/>
      <w:lvlJc w:val="left"/>
      <w:pPr>
        <w:tabs>
          <w:tab w:val="num" w:pos="2160"/>
        </w:tabs>
        <w:ind w:left="2160" w:hanging="360"/>
      </w:pPr>
      <w:rPr>
        <w:rFonts w:ascii="Webdings" w:hAnsi="Webdings" w:hint="default"/>
      </w:rPr>
    </w:lvl>
    <w:lvl w:ilvl="3" w:tplc="6A744704" w:tentative="1">
      <w:start w:val="1"/>
      <w:numFmt w:val="bullet"/>
      <w:lvlText w:val=""/>
      <w:lvlJc w:val="left"/>
      <w:pPr>
        <w:tabs>
          <w:tab w:val="num" w:pos="2880"/>
        </w:tabs>
        <w:ind w:left="2880" w:hanging="360"/>
      </w:pPr>
      <w:rPr>
        <w:rFonts w:ascii="Webdings" w:hAnsi="Webdings" w:hint="default"/>
      </w:rPr>
    </w:lvl>
    <w:lvl w:ilvl="4" w:tplc="CC1026C4" w:tentative="1">
      <w:start w:val="1"/>
      <w:numFmt w:val="bullet"/>
      <w:lvlText w:val=""/>
      <w:lvlJc w:val="left"/>
      <w:pPr>
        <w:tabs>
          <w:tab w:val="num" w:pos="3600"/>
        </w:tabs>
        <w:ind w:left="3600" w:hanging="360"/>
      </w:pPr>
      <w:rPr>
        <w:rFonts w:ascii="Webdings" w:hAnsi="Webdings" w:hint="default"/>
      </w:rPr>
    </w:lvl>
    <w:lvl w:ilvl="5" w:tplc="75782086" w:tentative="1">
      <w:start w:val="1"/>
      <w:numFmt w:val="bullet"/>
      <w:lvlText w:val=""/>
      <w:lvlJc w:val="left"/>
      <w:pPr>
        <w:tabs>
          <w:tab w:val="num" w:pos="4320"/>
        </w:tabs>
        <w:ind w:left="4320" w:hanging="360"/>
      </w:pPr>
      <w:rPr>
        <w:rFonts w:ascii="Webdings" w:hAnsi="Webdings" w:hint="default"/>
      </w:rPr>
    </w:lvl>
    <w:lvl w:ilvl="6" w:tplc="20B88DF2" w:tentative="1">
      <w:start w:val="1"/>
      <w:numFmt w:val="bullet"/>
      <w:lvlText w:val=""/>
      <w:lvlJc w:val="left"/>
      <w:pPr>
        <w:tabs>
          <w:tab w:val="num" w:pos="5040"/>
        </w:tabs>
        <w:ind w:left="5040" w:hanging="360"/>
      </w:pPr>
      <w:rPr>
        <w:rFonts w:ascii="Webdings" w:hAnsi="Webdings" w:hint="default"/>
      </w:rPr>
    </w:lvl>
    <w:lvl w:ilvl="7" w:tplc="ED38427E" w:tentative="1">
      <w:start w:val="1"/>
      <w:numFmt w:val="bullet"/>
      <w:lvlText w:val=""/>
      <w:lvlJc w:val="left"/>
      <w:pPr>
        <w:tabs>
          <w:tab w:val="num" w:pos="5760"/>
        </w:tabs>
        <w:ind w:left="5760" w:hanging="360"/>
      </w:pPr>
      <w:rPr>
        <w:rFonts w:ascii="Webdings" w:hAnsi="Webdings" w:hint="default"/>
      </w:rPr>
    </w:lvl>
    <w:lvl w:ilvl="8" w:tplc="49DC001A" w:tentative="1">
      <w:start w:val="1"/>
      <w:numFmt w:val="bullet"/>
      <w:lvlText w:val=""/>
      <w:lvlJc w:val="left"/>
      <w:pPr>
        <w:tabs>
          <w:tab w:val="num" w:pos="6480"/>
        </w:tabs>
        <w:ind w:left="6480" w:hanging="360"/>
      </w:pPr>
      <w:rPr>
        <w:rFonts w:ascii="Webdings" w:hAnsi="Webdings" w:hint="default"/>
      </w:rPr>
    </w:lvl>
  </w:abstractNum>
  <w:abstractNum w:abstractNumId="30" w15:restartNumberingAfterBreak="0">
    <w:nsid w:val="75E94864"/>
    <w:multiLevelType w:val="hybridMultilevel"/>
    <w:tmpl w:val="F2843C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7AA02CE"/>
    <w:multiLevelType w:val="hybridMultilevel"/>
    <w:tmpl w:val="6DFE0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99F0AC0"/>
    <w:multiLevelType w:val="hybridMultilevel"/>
    <w:tmpl w:val="4B3E088A"/>
    <w:lvl w:ilvl="0" w:tplc="15245998">
      <w:start w:val="1"/>
      <w:numFmt w:val="bullet"/>
      <w:lvlText w:val=""/>
      <w:lvlJc w:val="left"/>
      <w:pPr>
        <w:tabs>
          <w:tab w:val="num" w:pos="720"/>
        </w:tabs>
        <w:ind w:left="720" w:hanging="360"/>
      </w:pPr>
      <w:rPr>
        <w:rFonts w:ascii="Webdings" w:hAnsi="Webdings" w:hint="default"/>
      </w:rPr>
    </w:lvl>
    <w:lvl w:ilvl="1" w:tplc="AF5CE0F6" w:tentative="1">
      <w:start w:val="1"/>
      <w:numFmt w:val="bullet"/>
      <w:lvlText w:val=""/>
      <w:lvlJc w:val="left"/>
      <w:pPr>
        <w:tabs>
          <w:tab w:val="num" w:pos="1440"/>
        </w:tabs>
        <w:ind w:left="1440" w:hanging="360"/>
      </w:pPr>
      <w:rPr>
        <w:rFonts w:ascii="Webdings" w:hAnsi="Webdings" w:hint="default"/>
      </w:rPr>
    </w:lvl>
    <w:lvl w:ilvl="2" w:tplc="BDE235B6" w:tentative="1">
      <w:start w:val="1"/>
      <w:numFmt w:val="bullet"/>
      <w:lvlText w:val=""/>
      <w:lvlJc w:val="left"/>
      <w:pPr>
        <w:tabs>
          <w:tab w:val="num" w:pos="2160"/>
        </w:tabs>
        <w:ind w:left="2160" w:hanging="360"/>
      </w:pPr>
      <w:rPr>
        <w:rFonts w:ascii="Webdings" w:hAnsi="Webdings" w:hint="default"/>
      </w:rPr>
    </w:lvl>
    <w:lvl w:ilvl="3" w:tplc="E72ADAF0" w:tentative="1">
      <w:start w:val="1"/>
      <w:numFmt w:val="bullet"/>
      <w:lvlText w:val=""/>
      <w:lvlJc w:val="left"/>
      <w:pPr>
        <w:tabs>
          <w:tab w:val="num" w:pos="2880"/>
        </w:tabs>
        <w:ind w:left="2880" w:hanging="360"/>
      </w:pPr>
      <w:rPr>
        <w:rFonts w:ascii="Webdings" w:hAnsi="Webdings" w:hint="default"/>
      </w:rPr>
    </w:lvl>
    <w:lvl w:ilvl="4" w:tplc="B616E6E2" w:tentative="1">
      <w:start w:val="1"/>
      <w:numFmt w:val="bullet"/>
      <w:lvlText w:val=""/>
      <w:lvlJc w:val="left"/>
      <w:pPr>
        <w:tabs>
          <w:tab w:val="num" w:pos="3600"/>
        </w:tabs>
        <w:ind w:left="3600" w:hanging="360"/>
      </w:pPr>
      <w:rPr>
        <w:rFonts w:ascii="Webdings" w:hAnsi="Webdings" w:hint="default"/>
      </w:rPr>
    </w:lvl>
    <w:lvl w:ilvl="5" w:tplc="25988E0C" w:tentative="1">
      <w:start w:val="1"/>
      <w:numFmt w:val="bullet"/>
      <w:lvlText w:val=""/>
      <w:lvlJc w:val="left"/>
      <w:pPr>
        <w:tabs>
          <w:tab w:val="num" w:pos="4320"/>
        </w:tabs>
        <w:ind w:left="4320" w:hanging="360"/>
      </w:pPr>
      <w:rPr>
        <w:rFonts w:ascii="Webdings" w:hAnsi="Webdings" w:hint="default"/>
      </w:rPr>
    </w:lvl>
    <w:lvl w:ilvl="6" w:tplc="D0E0D06E" w:tentative="1">
      <w:start w:val="1"/>
      <w:numFmt w:val="bullet"/>
      <w:lvlText w:val=""/>
      <w:lvlJc w:val="left"/>
      <w:pPr>
        <w:tabs>
          <w:tab w:val="num" w:pos="5040"/>
        </w:tabs>
        <w:ind w:left="5040" w:hanging="360"/>
      </w:pPr>
      <w:rPr>
        <w:rFonts w:ascii="Webdings" w:hAnsi="Webdings" w:hint="default"/>
      </w:rPr>
    </w:lvl>
    <w:lvl w:ilvl="7" w:tplc="BD2A8908" w:tentative="1">
      <w:start w:val="1"/>
      <w:numFmt w:val="bullet"/>
      <w:lvlText w:val=""/>
      <w:lvlJc w:val="left"/>
      <w:pPr>
        <w:tabs>
          <w:tab w:val="num" w:pos="5760"/>
        </w:tabs>
        <w:ind w:left="5760" w:hanging="360"/>
      </w:pPr>
      <w:rPr>
        <w:rFonts w:ascii="Webdings" w:hAnsi="Webdings" w:hint="default"/>
      </w:rPr>
    </w:lvl>
    <w:lvl w:ilvl="8" w:tplc="6F36C9BE" w:tentative="1">
      <w:start w:val="1"/>
      <w:numFmt w:val="bullet"/>
      <w:lvlText w:val=""/>
      <w:lvlJc w:val="left"/>
      <w:pPr>
        <w:tabs>
          <w:tab w:val="num" w:pos="6480"/>
        </w:tabs>
        <w:ind w:left="6480" w:hanging="360"/>
      </w:pPr>
      <w:rPr>
        <w:rFonts w:ascii="Webdings" w:hAnsi="Webdings" w:hint="default"/>
      </w:rPr>
    </w:lvl>
  </w:abstractNum>
  <w:num w:numId="1">
    <w:abstractNumId w:val="25"/>
  </w:num>
  <w:num w:numId="2">
    <w:abstractNumId w:val="24"/>
  </w:num>
  <w:num w:numId="3">
    <w:abstractNumId w:val="26"/>
  </w:num>
  <w:num w:numId="4">
    <w:abstractNumId w:val="15"/>
  </w:num>
  <w:num w:numId="5">
    <w:abstractNumId w:val="7"/>
  </w:num>
  <w:num w:numId="6">
    <w:abstractNumId w:val="1"/>
  </w:num>
  <w:num w:numId="7">
    <w:abstractNumId w:val="20"/>
  </w:num>
  <w:num w:numId="8">
    <w:abstractNumId w:val="28"/>
  </w:num>
  <w:num w:numId="9">
    <w:abstractNumId w:val="29"/>
  </w:num>
  <w:num w:numId="10">
    <w:abstractNumId w:val="21"/>
  </w:num>
  <w:num w:numId="11">
    <w:abstractNumId w:val="0"/>
  </w:num>
  <w:num w:numId="12">
    <w:abstractNumId w:val="6"/>
  </w:num>
  <w:num w:numId="13">
    <w:abstractNumId w:val="31"/>
  </w:num>
  <w:num w:numId="14">
    <w:abstractNumId w:val="12"/>
  </w:num>
  <w:num w:numId="15">
    <w:abstractNumId w:val="9"/>
  </w:num>
  <w:num w:numId="16">
    <w:abstractNumId w:val="9"/>
  </w:num>
  <w:num w:numId="17">
    <w:abstractNumId w:val="14"/>
  </w:num>
  <w:num w:numId="18">
    <w:abstractNumId w:val="4"/>
  </w:num>
  <w:num w:numId="19">
    <w:abstractNumId w:val="3"/>
  </w:num>
  <w:num w:numId="20">
    <w:abstractNumId w:val="10"/>
  </w:num>
  <w:num w:numId="21">
    <w:abstractNumId w:val="23"/>
  </w:num>
  <w:num w:numId="22">
    <w:abstractNumId w:val="8"/>
  </w:num>
  <w:num w:numId="23">
    <w:abstractNumId w:val="19"/>
  </w:num>
  <w:num w:numId="24">
    <w:abstractNumId w:val="5"/>
  </w:num>
  <w:num w:numId="25">
    <w:abstractNumId w:val="2"/>
  </w:num>
  <w:num w:numId="26">
    <w:abstractNumId w:val="18"/>
  </w:num>
  <w:num w:numId="27">
    <w:abstractNumId w:val="11"/>
  </w:num>
  <w:num w:numId="28">
    <w:abstractNumId w:val="17"/>
  </w:num>
  <w:num w:numId="29">
    <w:abstractNumId w:val="32"/>
  </w:num>
  <w:num w:numId="30">
    <w:abstractNumId w:val="13"/>
  </w:num>
  <w:num w:numId="31">
    <w:abstractNumId w:val="22"/>
  </w:num>
  <w:num w:numId="32">
    <w:abstractNumId w:val="16"/>
  </w:num>
  <w:num w:numId="33">
    <w:abstractNumId w:val="30"/>
  </w:num>
  <w:num w:numId="34">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AC2"/>
    <w:rsid w:val="000054A1"/>
    <w:rsid w:val="00006DFC"/>
    <w:rsid w:val="00007B3B"/>
    <w:rsid w:val="00011BA2"/>
    <w:rsid w:val="00012866"/>
    <w:rsid w:val="00012BCD"/>
    <w:rsid w:val="00013B0C"/>
    <w:rsid w:val="000143FC"/>
    <w:rsid w:val="00016909"/>
    <w:rsid w:val="00016BA8"/>
    <w:rsid w:val="00017FAE"/>
    <w:rsid w:val="0002119D"/>
    <w:rsid w:val="00021B96"/>
    <w:rsid w:val="000246B0"/>
    <w:rsid w:val="000251FF"/>
    <w:rsid w:val="00026A7C"/>
    <w:rsid w:val="0003200B"/>
    <w:rsid w:val="000354D7"/>
    <w:rsid w:val="00035AD6"/>
    <w:rsid w:val="00036DA0"/>
    <w:rsid w:val="00042195"/>
    <w:rsid w:val="00044B36"/>
    <w:rsid w:val="00055330"/>
    <w:rsid w:val="00057578"/>
    <w:rsid w:val="00062A46"/>
    <w:rsid w:val="0006382D"/>
    <w:rsid w:val="00064098"/>
    <w:rsid w:val="00067886"/>
    <w:rsid w:val="00071377"/>
    <w:rsid w:val="0007310F"/>
    <w:rsid w:val="00073B1E"/>
    <w:rsid w:val="00073FD8"/>
    <w:rsid w:val="00077282"/>
    <w:rsid w:val="00083757"/>
    <w:rsid w:val="000903CC"/>
    <w:rsid w:val="00092AEC"/>
    <w:rsid w:val="00092E22"/>
    <w:rsid w:val="00093E85"/>
    <w:rsid w:val="00094656"/>
    <w:rsid w:val="00094F28"/>
    <w:rsid w:val="00095C60"/>
    <w:rsid w:val="000A0A6A"/>
    <w:rsid w:val="000A362B"/>
    <w:rsid w:val="000B1124"/>
    <w:rsid w:val="000B35F4"/>
    <w:rsid w:val="000B5403"/>
    <w:rsid w:val="000C133C"/>
    <w:rsid w:val="000C1431"/>
    <w:rsid w:val="000C1904"/>
    <w:rsid w:val="000C2598"/>
    <w:rsid w:val="000C5064"/>
    <w:rsid w:val="000D242A"/>
    <w:rsid w:val="000D3180"/>
    <w:rsid w:val="000D3B70"/>
    <w:rsid w:val="000D4DD8"/>
    <w:rsid w:val="000D54B6"/>
    <w:rsid w:val="000D5BD1"/>
    <w:rsid w:val="000D62AC"/>
    <w:rsid w:val="000D6871"/>
    <w:rsid w:val="000E177E"/>
    <w:rsid w:val="000E2D8C"/>
    <w:rsid w:val="000E698D"/>
    <w:rsid w:val="000E781F"/>
    <w:rsid w:val="000E7DCD"/>
    <w:rsid w:val="000F122B"/>
    <w:rsid w:val="000F33A4"/>
    <w:rsid w:val="000F6AA1"/>
    <w:rsid w:val="00100FF1"/>
    <w:rsid w:val="00103476"/>
    <w:rsid w:val="00104252"/>
    <w:rsid w:val="00104B32"/>
    <w:rsid w:val="00106CE5"/>
    <w:rsid w:val="00106F48"/>
    <w:rsid w:val="00110F76"/>
    <w:rsid w:val="00117DB3"/>
    <w:rsid w:val="00121FC2"/>
    <w:rsid w:val="00135005"/>
    <w:rsid w:val="00137E41"/>
    <w:rsid w:val="001419DD"/>
    <w:rsid w:val="001433AB"/>
    <w:rsid w:val="00144A4E"/>
    <w:rsid w:val="00146F52"/>
    <w:rsid w:val="001470C9"/>
    <w:rsid w:val="00151F0C"/>
    <w:rsid w:val="00152D82"/>
    <w:rsid w:val="00156230"/>
    <w:rsid w:val="00156821"/>
    <w:rsid w:val="00160D9B"/>
    <w:rsid w:val="00160EA8"/>
    <w:rsid w:val="001623CA"/>
    <w:rsid w:val="00162D63"/>
    <w:rsid w:val="001659E1"/>
    <w:rsid w:val="001765BC"/>
    <w:rsid w:val="00176D34"/>
    <w:rsid w:val="0017724A"/>
    <w:rsid w:val="00181F9B"/>
    <w:rsid w:val="00185BFE"/>
    <w:rsid w:val="00185E2D"/>
    <w:rsid w:val="001861FE"/>
    <w:rsid w:val="00186EF5"/>
    <w:rsid w:val="0018752C"/>
    <w:rsid w:val="001913E5"/>
    <w:rsid w:val="0019472C"/>
    <w:rsid w:val="00195BF0"/>
    <w:rsid w:val="00196B94"/>
    <w:rsid w:val="001A00EE"/>
    <w:rsid w:val="001A207C"/>
    <w:rsid w:val="001A2F64"/>
    <w:rsid w:val="001A3829"/>
    <w:rsid w:val="001A4731"/>
    <w:rsid w:val="001A753A"/>
    <w:rsid w:val="001A77BB"/>
    <w:rsid w:val="001B5B74"/>
    <w:rsid w:val="001B6C10"/>
    <w:rsid w:val="001C35A8"/>
    <w:rsid w:val="001D29A9"/>
    <w:rsid w:val="001D2E32"/>
    <w:rsid w:val="001E00BF"/>
    <w:rsid w:val="001E5CDD"/>
    <w:rsid w:val="001F1B73"/>
    <w:rsid w:val="001F2A14"/>
    <w:rsid w:val="001F3553"/>
    <w:rsid w:val="001F6586"/>
    <w:rsid w:val="0020454F"/>
    <w:rsid w:val="00204604"/>
    <w:rsid w:val="00211CF8"/>
    <w:rsid w:val="00214051"/>
    <w:rsid w:val="002146C3"/>
    <w:rsid w:val="002154EE"/>
    <w:rsid w:val="00216E8B"/>
    <w:rsid w:val="00221043"/>
    <w:rsid w:val="00221F58"/>
    <w:rsid w:val="002228CE"/>
    <w:rsid w:val="00223C46"/>
    <w:rsid w:val="00225FE8"/>
    <w:rsid w:val="00235D49"/>
    <w:rsid w:val="0023776F"/>
    <w:rsid w:val="00241917"/>
    <w:rsid w:val="00244E8E"/>
    <w:rsid w:val="0024543A"/>
    <w:rsid w:val="00245636"/>
    <w:rsid w:val="00247466"/>
    <w:rsid w:val="00247B96"/>
    <w:rsid w:val="002526BC"/>
    <w:rsid w:val="00257CE0"/>
    <w:rsid w:val="00263586"/>
    <w:rsid w:val="0026390D"/>
    <w:rsid w:val="00264509"/>
    <w:rsid w:val="00267F65"/>
    <w:rsid w:val="00270B27"/>
    <w:rsid w:val="002757EE"/>
    <w:rsid w:val="00275EE7"/>
    <w:rsid w:val="0027629B"/>
    <w:rsid w:val="00283247"/>
    <w:rsid w:val="00284860"/>
    <w:rsid w:val="00285461"/>
    <w:rsid w:val="002854C5"/>
    <w:rsid w:val="00285F07"/>
    <w:rsid w:val="00286F2D"/>
    <w:rsid w:val="0029408D"/>
    <w:rsid w:val="002A5499"/>
    <w:rsid w:val="002B1C67"/>
    <w:rsid w:val="002B332E"/>
    <w:rsid w:val="002B501E"/>
    <w:rsid w:val="002B70EA"/>
    <w:rsid w:val="002B73C2"/>
    <w:rsid w:val="002C0B83"/>
    <w:rsid w:val="002C0D69"/>
    <w:rsid w:val="002C1350"/>
    <w:rsid w:val="002C315B"/>
    <w:rsid w:val="002C3480"/>
    <w:rsid w:val="002C3DD7"/>
    <w:rsid w:val="002C7949"/>
    <w:rsid w:val="002D1BC7"/>
    <w:rsid w:val="002D716A"/>
    <w:rsid w:val="002E005F"/>
    <w:rsid w:val="002E0598"/>
    <w:rsid w:val="002E0CC8"/>
    <w:rsid w:val="002E0EE6"/>
    <w:rsid w:val="002E3AC2"/>
    <w:rsid w:val="002E48A3"/>
    <w:rsid w:val="002E557C"/>
    <w:rsid w:val="002E62A3"/>
    <w:rsid w:val="002E71A9"/>
    <w:rsid w:val="002F1A11"/>
    <w:rsid w:val="002F312C"/>
    <w:rsid w:val="002F39FC"/>
    <w:rsid w:val="002F3DBF"/>
    <w:rsid w:val="002F4CEB"/>
    <w:rsid w:val="002F5CCD"/>
    <w:rsid w:val="002F63A0"/>
    <w:rsid w:val="00300B45"/>
    <w:rsid w:val="00302859"/>
    <w:rsid w:val="00305599"/>
    <w:rsid w:val="003055B4"/>
    <w:rsid w:val="00307C53"/>
    <w:rsid w:val="003119A6"/>
    <w:rsid w:val="00313C86"/>
    <w:rsid w:val="003140B2"/>
    <w:rsid w:val="00320E45"/>
    <w:rsid w:val="003248C5"/>
    <w:rsid w:val="00327306"/>
    <w:rsid w:val="0033284A"/>
    <w:rsid w:val="003335BB"/>
    <w:rsid w:val="00333E12"/>
    <w:rsid w:val="00337B7F"/>
    <w:rsid w:val="003444AA"/>
    <w:rsid w:val="0034494B"/>
    <w:rsid w:val="00345075"/>
    <w:rsid w:val="00347D25"/>
    <w:rsid w:val="00350284"/>
    <w:rsid w:val="003534C7"/>
    <w:rsid w:val="0035625E"/>
    <w:rsid w:val="00356C9F"/>
    <w:rsid w:val="00357F23"/>
    <w:rsid w:val="003604FD"/>
    <w:rsid w:val="003640D1"/>
    <w:rsid w:val="00364892"/>
    <w:rsid w:val="003649DF"/>
    <w:rsid w:val="003674FF"/>
    <w:rsid w:val="00370153"/>
    <w:rsid w:val="00375751"/>
    <w:rsid w:val="00376574"/>
    <w:rsid w:val="00381C7C"/>
    <w:rsid w:val="0038278D"/>
    <w:rsid w:val="003A4635"/>
    <w:rsid w:val="003A7D90"/>
    <w:rsid w:val="003B63F6"/>
    <w:rsid w:val="003C0398"/>
    <w:rsid w:val="003C17CA"/>
    <w:rsid w:val="003C2899"/>
    <w:rsid w:val="003C64BB"/>
    <w:rsid w:val="003D545E"/>
    <w:rsid w:val="003D6587"/>
    <w:rsid w:val="003E0036"/>
    <w:rsid w:val="003E0B8C"/>
    <w:rsid w:val="003E0D35"/>
    <w:rsid w:val="003E2DA1"/>
    <w:rsid w:val="003E3DDA"/>
    <w:rsid w:val="003E6578"/>
    <w:rsid w:val="003F0AF0"/>
    <w:rsid w:val="003F0F75"/>
    <w:rsid w:val="00400E52"/>
    <w:rsid w:val="00406299"/>
    <w:rsid w:val="004107E9"/>
    <w:rsid w:val="00413020"/>
    <w:rsid w:val="0041420A"/>
    <w:rsid w:val="00420439"/>
    <w:rsid w:val="00421905"/>
    <w:rsid w:val="0042397B"/>
    <w:rsid w:val="0042552D"/>
    <w:rsid w:val="004307BE"/>
    <w:rsid w:val="0043174E"/>
    <w:rsid w:val="00431E89"/>
    <w:rsid w:val="004473AB"/>
    <w:rsid w:val="00452B64"/>
    <w:rsid w:val="00453A16"/>
    <w:rsid w:val="00454FDB"/>
    <w:rsid w:val="004574A9"/>
    <w:rsid w:val="004609B1"/>
    <w:rsid w:val="0046178A"/>
    <w:rsid w:val="00470CA5"/>
    <w:rsid w:val="0047246D"/>
    <w:rsid w:val="004734FB"/>
    <w:rsid w:val="0047368F"/>
    <w:rsid w:val="00475A00"/>
    <w:rsid w:val="00476768"/>
    <w:rsid w:val="004778E0"/>
    <w:rsid w:val="00480B9D"/>
    <w:rsid w:val="0048301B"/>
    <w:rsid w:val="00484AA2"/>
    <w:rsid w:val="00485941"/>
    <w:rsid w:val="0048719F"/>
    <w:rsid w:val="00490756"/>
    <w:rsid w:val="0049125A"/>
    <w:rsid w:val="00495AD2"/>
    <w:rsid w:val="00497431"/>
    <w:rsid w:val="004A11F8"/>
    <w:rsid w:val="004A1631"/>
    <w:rsid w:val="004A3B12"/>
    <w:rsid w:val="004A456E"/>
    <w:rsid w:val="004A4EB6"/>
    <w:rsid w:val="004A7682"/>
    <w:rsid w:val="004A7971"/>
    <w:rsid w:val="004B1E81"/>
    <w:rsid w:val="004B25B7"/>
    <w:rsid w:val="004B4CAD"/>
    <w:rsid w:val="004B5AF8"/>
    <w:rsid w:val="004B7FA7"/>
    <w:rsid w:val="004C051F"/>
    <w:rsid w:val="004C1008"/>
    <w:rsid w:val="004C1ADA"/>
    <w:rsid w:val="004C2781"/>
    <w:rsid w:val="004C3652"/>
    <w:rsid w:val="004C4D01"/>
    <w:rsid w:val="004C600E"/>
    <w:rsid w:val="004D019E"/>
    <w:rsid w:val="004D0982"/>
    <w:rsid w:val="004D12C9"/>
    <w:rsid w:val="004D2917"/>
    <w:rsid w:val="004D2ADD"/>
    <w:rsid w:val="004D585D"/>
    <w:rsid w:val="004E359F"/>
    <w:rsid w:val="004E674B"/>
    <w:rsid w:val="004F106A"/>
    <w:rsid w:val="004F2714"/>
    <w:rsid w:val="004F4E1E"/>
    <w:rsid w:val="004F6FEF"/>
    <w:rsid w:val="004F71C4"/>
    <w:rsid w:val="00500490"/>
    <w:rsid w:val="005011F6"/>
    <w:rsid w:val="00506D3B"/>
    <w:rsid w:val="00511C76"/>
    <w:rsid w:val="005126E2"/>
    <w:rsid w:val="00517360"/>
    <w:rsid w:val="00521951"/>
    <w:rsid w:val="0052527F"/>
    <w:rsid w:val="00525FED"/>
    <w:rsid w:val="0053094B"/>
    <w:rsid w:val="005319BD"/>
    <w:rsid w:val="00532B02"/>
    <w:rsid w:val="00532C18"/>
    <w:rsid w:val="00532F5A"/>
    <w:rsid w:val="00534A9B"/>
    <w:rsid w:val="005354D1"/>
    <w:rsid w:val="00535AA0"/>
    <w:rsid w:val="00541F60"/>
    <w:rsid w:val="005470F5"/>
    <w:rsid w:val="0055166B"/>
    <w:rsid w:val="00551FAA"/>
    <w:rsid w:val="00552314"/>
    <w:rsid w:val="005530B1"/>
    <w:rsid w:val="00553330"/>
    <w:rsid w:val="00554C8B"/>
    <w:rsid w:val="005608E8"/>
    <w:rsid w:val="00560C0B"/>
    <w:rsid w:val="00563949"/>
    <w:rsid w:val="0056762B"/>
    <w:rsid w:val="005705C9"/>
    <w:rsid w:val="005718B7"/>
    <w:rsid w:val="005735AC"/>
    <w:rsid w:val="00577624"/>
    <w:rsid w:val="00577895"/>
    <w:rsid w:val="005836E0"/>
    <w:rsid w:val="00592226"/>
    <w:rsid w:val="00594654"/>
    <w:rsid w:val="00595B99"/>
    <w:rsid w:val="0059608E"/>
    <w:rsid w:val="005A2DC6"/>
    <w:rsid w:val="005A7FFA"/>
    <w:rsid w:val="005B1393"/>
    <w:rsid w:val="005B3B31"/>
    <w:rsid w:val="005B54EA"/>
    <w:rsid w:val="005B7221"/>
    <w:rsid w:val="005C48BA"/>
    <w:rsid w:val="005D14C7"/>
    <w:rsid w:val="005D66B3"/>
    <w:rsid w:val="005D6935"/>
    <w:rsid w:val="005E0550"/>
    <w:rsid w:val="005E0972"/>
    <w:rsid w:val="005E09CB"/>
    <w:rsid w:val="005E1AAB"/>
    <w:rsid w:val="005E4B4C"/>
    <w:rsid w:val="005E5CB6"/>
    <w:rsid w:val="005F239C"/>
    <w:rsid w:val="005F26AC"/>
    <w:rsid w:val="005F3073"/>
    <w:rsid w:val="005F4E63"/>
    <w:rsid w:val="006040C2"/>
    <w:rsid w:val="006052DE"/>
    <w:rsid w:val="00605E48"/>
    <w:rsid w:val="00612196"/>
    <w:rsid w:val="00612667"/>
    <w:rsid w:val="00620728"/>
    <w:rsid w:val="00622AB0"/>
    <w:rsid w:val="00623ACB"/>
    <w:rsid w:val="006249E7"/>
    <w:rsid w:val="0063015F"/>
    <w:rsid w:val="0063021B"/>
    <w:rsid w:val="00630C5C"/>
    <w:rsid w:val="00630C8E"/>
    <w:rsid w:val="00635EAC"/>
    <w:rsid w:val="00636C69"/>
    <w:rsid w:val="00637A3F"/>
    <w:rsid w:val="00637C58"/>
    <w:rsid w:val="006422CC"/>
    <w:rsid w:val="00642493"/>
    <w:rsid w:val="00645967"/>
    <w:rsid w:val="00645E26"/>
    <w:rsid w:val="00650FBC"/>
    <w:rsid w:val="006559CE"/>
    <w:rsid w:val="00657F4C"/>
    <w:rsid w:val="00666B65"/>
    <w:rsid w:val="006678B8"/>
    <w:rsid w:val="00674481"/>
    <w:rsid w:val="00674BC3"/>
    <w:rsid w:val="00682D4E"/>
    <w:rsid w:val="00690E35"/>
    <w:rsid w:val="00692032"/>
    <w:rsid w:val="00693F75"/>
    <w:rsid w:val="006A2251"/>
    <w:rsid w:val="006A35D2"/>
    <w:rsid w:val="006A3AED"/>
    <w:rsid w:val="006A58F8"/>
    <w:rsid w:val="006A7E77"/>
    <w:rsid w:val="006B1860"/>
    <w:rsid w:val="006B3199"/>
    <w:rsid w:val="006B3D9E"/>
    <w:rsid w:val="006B47C5"/>
    <w:rsid w:val="006B4E5F"/>
    <w:rsid w:val="006B5617"/>
    <w:rsid w:val="006B57FB"/>
    <w:rsid w:val="006C10A3"/>
    <w:rsid w:val="006C4D4F"/>
    <w:rsid w:val="006D2993"/>
    <w:rsid w:val="006D52AA"/>
    <w:rsid w:val="006D58BF"/>
    <w:rsid w:val="006E0B06"/>
    <w:rsid w:val="006E1DC6"/>
    <w:rsid w:val="006E2A58"/>
    <w:rsid w:val="006E3555"/>
    <w:rsid w:val="006E6B02"/>
    <w:rsid w:val="006E6D3E"/>
    <w:rsid w:val="006E7EA7"/>
    <w:rsid w:val="006F0596"/>
    <w:rsid w:val="006F362E"/>
    <w:rsid w:val="006F525A"/>
    <w:rsid w:val="006F78A2"/>
    <w:rsid w:val="00701278"/>
    <w:rsid w:val="007017AF"/>
    <w:rsid w:val="00701923"/>
    <w:rsid w:val="007061B9"/>
    <w:rsid w:val="00707C1B"/>
    <w:rsid w:val="00713758"/>
    <w:rsid w:val="00714AA2"/>
    <w:rsid w:val="00717DB1"/>
    <w:rsid w:val="0072257B"/>
    <w:rsid w:val="00724266"/>
    <w:rsid w:val="007325C0"/>
    <w:rsid w:val="0073406E"/>
    <w:rsid w:val="0073409D"/>
    <w:rsid w:val="00734594"/>
    <w:rsid w:val="007405A9"/>
    <w:rsid w:val="00740860"/>
    <w:rsid w:val="0074296A"/>
    <w:rsid w:val="00744E75"/>
    <w:rsid w:val="007456B3"/>
    <w:rsid w:val="0075596E"/>
    <w:rsid w:val="00755F05"/>
    <w:rsid w:val="0075713D"/>
    <w:rsid w:val="0076126C"/>
    <w:rsid w:val="00762131"/>
    <w:rsid w:val="007656D2"/>
    <w:rsid w:val="00766073"/>
    <w:rsid w:val="007743CD"/>
    <w:rsid w:val="0077528B"/>
    <w:rsid w:val="007762FC"/>
    <w:rsid w:val="00781397"/>
    <w:rsid w:val="00782BA9"/>
    <w:rsid w:val="007853E9"/>
    <w:rsid w:val="0078786A"/>
    <w:rsid w:val="00790911"/>
    <w:rsid w:val="00794051"/>
    <w:rsid w:val="007944E0"/>
    <w:rsid w:val="007A235C"/>
    <w:rsid w:val="007A5C99"/>
    <w:rsid w:val="007A6C37"/>
    <w:rsid w:val="007A7139"/>
    <w:rsid w:val="007B545D"/>
    <w:rsid w:val="007B6189"/>
    <w:rsid w:val="007B63B4"/>
    <w:rsid w:val="007B76FA"/>
    <w:rsid w:val="007C091F"/>
    <w:rsid w:val="007C12B2"/>
    <w:rsid w:val="007C15B1"/>
    <w:rsid w:val="007C28E9"/>
    <w:rsid w:val="007C41CA"/>
    <w:rsid w:val="007C59AB"/>
    <w:rsid w:val="007C6695"/>
    <w:rsid w:val="007C6E68"/>
    <w:rsid w:val="007D2C19"/>
    <w:rsid w:val="007E5B9E"/>
    <w:rsid w:val="007F427D"/>
    <w:rsid w:val="0080740A"/>
    <w:rsid w:val="00811594"/>
    <w:rsid w:val="00812AD6"/>
    <w:rsid w:val="00815474"/>
    <w:rsid w:val="008169BE"/>
    <w:rsid w:val="008208BB"/>
    <w:rsid w:val="00822E37"/>
    <w:rsid w:val="0082358A"/>
    <w:rsid w:val="008236FA"/>
    <w:rsid w:val="008249A7"/>
    <w:rsid w:val="00825701"/>
    <w:rsid w:val="00826E1D"/>
    <w:rsid w:val="00830992"/>
    <w:rsid w:val="00832651"/>
    <w:rsid w:val="00835B2E"/>
    <w:rsid w:val="0083615F"/>
    <w:rsid w:val="00844DE2"/>
    <w:rsid w:val="00845C3F"/>
    <w:rsid w:val="00851EC9"/>
    <w:rsid w:val="00855C1F"/>
    <w:rsid w:val="0085638A"/>
    <w:rsid w:val="00856EDF"/>
    <w:rsid w:val="008711F2"/>
    <w:rsid w:val="008722A8"/>
    <w:rsid w:val="00873F8F"/>
    <w:rsid w:val="0087738E"/>
    <w:rsid w:val="00877697"/>
    <w:rsid w:val="008809BA"/>
    <w:rsid w:val="00882488"/>
    <w:rsid w:val="00882860"/>
    <w:rsid w:val="00882B7E"/>
    <w:rsid w:val="00884148"/>
    <w:rsid w:val="00887D62"/>
    <w:rsid w:val="00893668"/>
    <w:rsid w:val="008945C6"/>
    <w:rsid w:val="00896F9D"/>
    <w:rsid w:val="008A00F2"/>
    <w:rsid w:val="008A5499"/>
    <w:rsid w:val="008A7259"/>
    <w:rsid w:val="008B6445"/>
    <w:rsid w:val="008B6F36"/>
    <w:rsid w:val="008B7ACB"/>
    <w:rsid w:val="008C7CDE"/>
    <w:rsid w:val="008D00AB"/>
    <w:rsid w:val="008D140C"/>
    <w:rsid w:val="008D468E"/>
    <w:rsid w:val="008E08E8"/>
    <w:rsid w:val="008E5358"/>
    <w:rsid w:val="008E5545"/>
    <w:rsid w:val="008E70B6"/>
    <w:rsid w:val="008E71B3"/>
    <w:rsid w:val="008F1916"/>
    <w:rsid w:val="008F281E"/>
    <w:rsid w:val="008F2834"/>
    <w:rsid w:val="008F3B18"/>
    <w:rsid w:val="008F3F0B"/>
    <w:rsid w:val="008F4C8C"/>
    <w:rsid w:val="0090184F"/>
    <w:rsid w:val="0090256E"/>
    <w:rsid w:val="00915A8E"/>
    <w:rsid w:val="009309DA"/>
    <w:rsid w:val="0093359D"/>
    <w:rsid w:val="009412D6"/>
    <w:rsid w:val="009436FE"/>
    <w:rsid w:val="009478A4"/>
    <w:rsid w:val="0095306C"/>
    <w:rsid w:val="00953107"/>
    <w:rsid w:val="0095742D"/>
    <w:rsid w:val="0096225A"/>
    <w:rsid w:val="00967039"/>
    <w:rsid w:val="0097119D"/>
    <w:rsid w:val="00973C2F"/>
    <w:rsid w:val="009749E2"/>
    <w:rsid w:val="00974B86"/>
    <w:rsid w:val="00976623"/>
    <w:rsid w:val="0097732B"/>
    <w:rsid w:val="009817BC"/>
    <w:rsid w:val="00981B5F"/>
    <w:rsid w:val="009837A2"/>
    <w:rsid w:val="00983F4D"/>
    <w:rsid w:val="00985064"/>
    <w:rsid w:val="00986A07"/>
    <w:rsid w:val="00987354"/>
    <w:rsid w:val="00987601"/>
    <w:rsid w:val="0098767F"/>
    <w:rsid w:val="009909BF"/>
    <w:rsid w:val="00990E68"/>
    <w:rsid w:val="0099633F"/>
    <w:rsid w:val="009A33C5"/>
    <w:rsid w:val="009A50E7"/>
    <w:rsid w:val="009A659C"/>
    <w:rsid w:val="009B0E92"/>
    <w:rsid w:val="009B730C"/>
    <w:rsid w:val="009C4322"/>
    <w:rsid w:val="009C5057"/>
    <w:rsid w:val="009C544C"/>
    <w:rsid w:val="009C60F6"/>
    <w:rsid w:val="009C62B7"/>
    <w:rsid w:val="009D13F3"/>
    <w:rsid w:val="009D1E18"/>
    <w:rsid w:val="009D5B1F"/>
    <w:rsid w:val="009E02D5"/>
    <w:rsid w:val="009E1B18"/>
    <w:rsid w:val="009E59F1"/>
    <w:rsid w:val="009E5C76"/>
    <w:rsid w:val="009E645B"/>
    <w:rsid w:val="009F03EF"/>
    <w:rsid w:val="009F289C"/>
    <w:rsid w:val="009F48A6"/>
    <w:rsid w:val="009F64F8"/>
    <w:rsid w:val="009F7050"/>
    <w:rsid w:val="009F7CF1"/>
    <w:rsid w:val="00A01246"/>
    <w:rsid w:val="00A013E7"/>
    <w:rsid w:val="00A014F5"/>
    <w:rsid w:val="00A02FBF"/>
    <w:rsid w:val="00A04FE9"/>
    <w:rsid w:val="00A071D3"/>
    <w:rsid w:val="00A102F7"/>
    <w:rsid w:val="00A11E47"/>
    <w:rsid w:val="00A1428F"/>
    <w:rsid w:val="00A155C2"/>
    <w:rsid w:val="00A2296B"/>
    <w:rsid w:val="00A2301B"/>
    <w:rsid w:val="00A23EC8"/>
    <w:rsid w:val="00A25E7D"/>
    <w:rsid w:val="00A316E4"/>
    <w:rsid w:val="00A33F2C"/>
    <w:rsid w:val="00A34D53"/>
    <w:rsid w:val="00A34E66"/>
    <w:rsid w:val="00A3559D"/>
    <w:rsid w:val="00A364E1"/>
    <w:rsid w:val="00A40E25"/>
    <w:rsid w:val="00A501C5"/>
    <w:rsid w:val="00A51199"/>
    <w:rsid w:val="00A57084"/>
    <w:rsid w:val="00A60120"/>
    <w:rsid w:val="00A61F93"/>
    <w:rsid w:val="00A62574"/>
    <w:rsid w:val="00A630EA"/>
    <w:rsid w:val="00A636BC"/>
    <w:rsid w:val="00A6556E"/>
    <w:rsid w:val="00A765AE"/>
    <w:rsid w:val="00A80FC0"/>
    <w:rsid w:val="00A84152"/>
    <w:rsid w:val="00A84709"/>
    <w:rsid w:val="00A97B78"/>
    <w:rsid w:val="00AA3138"/>
    <w:rsid w:val="00AA3783"/>
    <w:rsid w:val="00AA3F15"/>
    <w:rsid w:val="00AB05B7"/>
    <w:rsid w:val="00AB07E5"/>
    <w:rsid w:val="00AB150C"/>
    <w:rsid w:val="00AB1C2C"/>
    <w:rsid w:val="00AB3E6E"/>
    <w:rsid w:val="00AB7115"/>
    <w:rsid w:val="00AC0104"/>
    <w:rsid w:val="00AC46EC"/>
    <w:rsid w:val="00AC4DFD"/>
    <w:rsid w:val="00AC5D00"/>
    <w:rsid w:val="00AC5D45"/>
    <w:rsid w:val="00AC6658"/>
    <w:rsid w:val="00AC70E6"/>
    <w:rsid w:val="00AD01FA"/>
    <w:rsid w:val="00AD57B8"/>
    <w:rsid w:val="00AD69C0"/>
    <w:rsid w:val="00AD6DDD"/>
    <w:rsid w:val="00AF24C5"/>
    <w:rsid w:val="00B022FD"/>
    <w:rsid w:val="00B03631"/>
    <w:rsid w:val="00B042C6"/>
    <w:rsid w:val="00B11CA2"/>
    <w:rsid w:val="00B128CD"/>
    <w:rsid w:val="00B17D8B"/>
    <w:rsid w:val="00B265A5"/>
    <w:rsid w:val="00B304A4"/>
    <w:rsid w:val="00B324D8"/>
    <w:rsid w:val="00B33595"/>
    <w:rsid w:val="00B342F3"/>
    <w:rsid w:val="00B34CE4"/>
    <w:rsid w:val="00B35EF9"/>
    <w:rsid w:val="00B43812"/>
    <w:rsid w:val="00B46834"/>
    <w:rsid w:val="00B54D4E"/>
    <w:rsid w:val="00B62A9C"/>
    <w:rsid w:val="00B63D43"/>
    <w:rsid w:val="00B64872"/>
    <w:rsid w:val="00B66783"/>
    <w:rsid w:val="00B738F2"/>
    <w:rsid w:val="00B73C35"/>
    <w:rsid w:val="00B74F57"/>
    <w:rsid w:val="00B76257"/>
    <w:rsid w:val="00B81495"/>
    <w:rsid w:val="00B81E79"/>
    <w:rsid w:val="00B8486B"/>
    <w:rsid w:val="00B851CF"/>
    <w:rsid w:val="00B87667"/>
    <w:rsid w:val="00B90474"/>
    <w:rsid w:val="00B94AE5"/>
    <w:rsid w:val="00B97ED4"/>
    <w:rsid w:val="00BA17F2"/>
    <w:rsid w:val="00BA32C7"/>
    <w:rsid w:val="00BA4346"/>
    <w:rsid w:val="00BA74DE"/>
    <w:rsid w:val="00BB0C81"/>
    <w:rsid w:val="00BB1B52"/>
    <w:rsid w:val="00BB40EA"/>
    <w:rsid w:val="00BC3B1B"/>
    <w:rsid w:val="00BC633D"/>
    <w:rsid w:val="00BC7A50"/>
    <w:rsid w:val="00BD7A8A"/>
    <w:rsid w:val="00BE1C7C"/>
    <w:rsid w:val="00BE218D"/>
    <w:rsid w:val="00BE30A0"/>
    <w:rsid w:val="00BE351C"/>
    <w:rsid w:val="00BF2A64"/>
    <w:rsid w:val="00BF486F"/>
    <w:rsid w:val="00BF7E55"/>
    <w:rsid w:val="00C04C8C"/>
    <w:rsid w:val="00C07180"/>
    <w:rsid w:val="00C07286"/>
    <w:rsid w:val="00C101CA"/>
    <w:rsid w:val="00C12FC1"/>
    <w:rsid w:val="00C15486"/>
    <w:rsid w:val="00C15E7F"/>
    <w:rsid w:val="00C27D01"/>
    <w:rsid w:val="00C31A2C"/>
    <w:rsid w:val="00C32784"/>
    <w:rsid w:val="00C32B91"/>
    <w:rsid w:val="00C32DDE"/>
    <w:rsid w:val="00C34896"/>
    <w:rsid w:val="00C36A81"/>
    <w:rsid w:val="00C37B46"/>
    <w:rsid w:val="00C40925"/>
    <w:rsid w:val="00C40CF0"/>
    <w:rsid w:val="00C41663"/>
    <w:rsid w:val="00C44F8E"/>
    <w:rsid w:val="00C459E3"/>
    <w:rsid w:val="00C45D23"/>
    <w:rsid w:val="00C508B0"/>
    <w:rsid w:val="00C5210B"/>
    <w:rsid w:val="00C52B49"/>
    <w:rsid w:val="00C63E37"/>
    <w:rsid w:val="00C67EC7"/>
    <w:rsid w:val="00C700D0"/>
    <w:rsid w:val="00C71AFB"/>
    <w:rsid w:val="00C749C3"/>
    <w:rsid w:val="00C75F9E"/>
    <w:rsid w:val="00C93659"/>
    <w:rsid w:val="00C93DF3"/>
    <w:rsid w:val="00C94549"/>
    <w:rsid w:val="00C9557B"/>
    <w:rsid w:val="00C95675"/>
    <w:rsid w:val="00C96BF0"/>
    <w:rsid w:val="00C97E15"/>
    <w:rsid w:val="00CA1B1D"/>
    <w:rsid w:val="00CB07A7"/>
    <w:rsid w:val="00CB4618"/>
    <w:rsid w:val="00CB4E0D"/>
    <w:rsid w:val="00CB74ED"/>
    <w:rsid w:val="00CB7C15"/>
    <w:rsid w:val="00CC03AE"/>
    <w:rsid w:val="00CC0E43"/>
    <w:rsid w:val="00CC2AD4"/>
    <w:rsid w:val="00CC6CF1"/>
    <w:rsid w:val="00CD055A"/>
    <w:rsid w:val="00CD21BA"/>
    <w:rsid w:val="00CD2A99"/>
    <w:rsid w:val="00CD459B"/>
    <w:rsid w:val="00CE1481"/>
    <w:rsid w:val="00CE2269"/>
    <w:rsid w:val="00CE6E74"/>
    <w:rsid w:val="00CF2CCC"/>
    <w:rsid w:val="00CF4E84"/>
    <w:rsid w:val="00CF569B"/>
    <w:rsid w:val="00CF6573"/>
    <w:rsid w:val="00D049D2"/>
    <w:rsid w:val="00D060B6"/>
    <w:rsid w:val="00D121CA"/>
    <w:rsid w:val="00D12CCC"/>
    <w:rsid w:val="00D13C93"/>
    <w:rsid w:val="00D17FC0"/>
    <w:rsid w:val="00D20CDE"/>
    <w:rsid w:val="00D308C4"/>
    <w:rsid w:val="00D32641"/>
    <w:rsid w:val="00D33C71"/>
    <w:rsid w:val="00D378E5"/>
    <w:rsid w:val="00D465F1"/>
    <w:rsid w:val="00D47325"/>
    <w:rsid w:val="00D51AB3"/>
    <w:rsid w:val="00D51DFE"/>
    <w:rsid w:val="00D543AE"/>
    <w:rsid w:val="00D562C0"/>
    <w:rsid w:val="00D63D9F"/>
    <w:rsid w:val="00D64B8C"/>
    <w:rsid w:val="00D6512E"/>
    <w:rsid w:val="00D65989"/>
    <w:rsid w:val="00D676EA"/>
    <w:rsid w:val="00D67AE5"/>
    <w:rsid w:val="00D739C3"/>
    <w:rsid w:val="00D76463"/>
    <w:rsid w:val="00D928BF"/>
    <w:rsid w:val="00D93647"/>
    <w:rsid w:val="00D936AC"/>
    <w:rsid w:val="00D94928"/>
    <w:rsid w:val="00D96721"/>
    <w:rsid w:val="00DB01AB"/>
    <w:rsid w:val="00DB03E0"/>
    <w:rsid w:val="00DB2EE8"/>
    <w:rsid w:val="00DB3723"/>
    <w:rsid w:val="00DB3970"/>
    <w:rsid w:val="00DB3C64"/>
    <w:rsid w:val="00DB5757"/>
    <w:rsid w:val="00DB5DA9"/>
    <w:rsid w:val="00DC210A"/>
    <w:rsid w:val="00DC2759"/>
    <w:rsid w:val="00DD02E6"/>
    <w:rsid w:val="00DD1182"/>
    <w:rsid w:val="00DD3E0F"/>
    <w:rsid w:val="00DD4528"/>
    <w:rsid w:val="00DD46D2"/>
    <w:rsid w:val="00DD5049"/>
    <w:rsid w:val="00DE2C54"/>
    <w:rsid w:val="00DE68BD"/>
    <w:rsid w:val="00DF0FEF"/>
    <w:rsid w:val="00DF3AEF"/>
    <w:rsid w:val="00DF65AF"/>
    <w:rsid w:val="00E00AE8"/>
    <w:rsid w:val="00E01E0F"/>
    <w:rsid w:val="00E07CED"/>
    <w:rsid w:val="00E10E84"/>
    <w:rsid w:val="00E11D0C"/>
    <w:rsid w:val="00E132BD"/>
    <w:rsid w:val="00E13C48"/>
    <w:rsid w:val="00E17ACB"/>
    <w:rsid w:val="00E22EE3"/>
    <w:rsid w:val="00E305E2"/>
    <w:rsid w:val="00E43794"/>
    <w:rsid w:val="00E437E5"/>
    <w:rsid w:val="00E462B9"/>
    <w:rsid w:val="00E50674"/>
    <w:rsid w:val="00E51688"/>
    <w:rsid w:val="00E5690B"/>
    <w:rsid w:val="00E601DC"/>
    <w:rsid w:val="00E6283D"/>
    <w:rsid w:val="00E6342B"/>
    <w:rsid w:val="00E63785"/>
    <w:rsid w:val="00E64F33"/>
    <w:rsid w:val="00E66FA7"/>
    <w:rsid w:val="00E67063"/>
    <w:rsid w:val="00E70B30"/>
    <w:rsid w:val="00E72F2B"/>
    <w:rsid w:val="00E8468E"/>
    <w:rsid w:val="00E876C8"/>
    <w:rsid w:val="00E90124"/>
    <w:rsid w:val="00E90798"/>
    <w:rsid w:val="00E97E6C"/>
    <w:rsid w:val="00EA09D0"/>
    <w:rsid w:val="00EA4F61"/>
    <w:rsid w:val="00EA5158"/>
    <w:rsid w:val="00EA7198"/>
    <w:rsid w:val="00EA7B48"/>
    <w:rsid w:val="00EB05C2"/>
    <w:rsid w:val="00EB06AA"/>
    <w:rsid w:val="00EC2914"/>
    <w:rsid w:val="00EC35BD"/>
    <w:rsid w:val="00EC4E81"/>
    <w:rsid w:val="00EC6304"/>
    <w:rsid w:val="00EC7700"/>
    <w:rsid w:val="00EC7F1F"/>
    <w:rsid w:val="00ED1D09"/>
    <w:rsid w:val="00ED2B9E"/>
    <w:rsid w:val="00ED76C0"/>
    <w:rsid w:val="00EE4A22"/>
    <w:rsid w:val="00EF06C8"/>
    <w:rsid w:val="00EF07A7"/>
    <w:rsid w:val="00EF2C10"/>
    <w:rsid w:val="00EF503B"/>
    <w:rsid w:val="00EF7B9F"/>
    <w:rsid w:val="00F008FD"/>
    <w:rsid w:val="00F06928"/>
    <w:rsid w:val="00F07083"/>
    <w:rsid w:val="00F10695"/>
    <w:rsid w:val="00F1567B"/>
    <w:rsid w:val="00F1578A"/>
    <w:rsid w:val="00F20669"/>
    <w:rsid w:val="00F21A98"/>
    <w:rsid w:val="00F235B2"/>
    <w:rsid w:val="00F26DD2"/>
    <w:rsid w:val="00F27F30"/>
    <w:rsid w:val="00F27FE6"/>
    <w:rsid w:val="00F3120C"/>
    <w:rsid w:val="00F31554"/>
    <w:rsid w:val="00F37045"/>
    <w:rsid w:val="00F37718"/>
    <w:rsid w:val="00F41C87"/>
    <w:rsid w:val="00F43606"/>
    <w:rsid w:val="00F43BE3"/>
    <w:rsid w:val="00F55592"/>
    <w:rsid w:val="00F6197D"/>
    <w:rsid w:val="00F62D29"/>
    <w:rsid w:val="00F66E95"/>
    <w:rsid w:val="00F67087"/>
    <w:rsid w:val="00F72238"/>
    <w:rsid w:val="00F813B9"/>
    <w:rsid w:val="00F81DB0"/>
    <w:rsid w:val="00F84CCB"/>
    <w:rsid w:val="00F909E5"/>
    <w:rsid w:val="00F942B7"/>
    <w:rsid w:val="00F94994"/>
    <w:rsid w:val="00FA0A00"/>
    <w:rsid w:val="00FA4108"/>
    <w:rsid w:val="00FB3FD3"/>
    <w:rsid w:val="00FB7AA8"/>
    <w:rsid w:val="00FB7CD8"/>
    <w:rsid w:val="00FC1608"/>
    <w:rsid w:val="00FC1B2B"/>
    <w:rsid w:val="00FC362F"/>
    <w:rsid w:val="00FC7042"/>
    <w:rsid w:val="00FD6120"/>
    <w:rsid w:val="00FE39ED"/>
    <w:rsid w:val="00FE4324"/>
    <w:rsid w:val="00FE692C"/>
    <w:rsid w:val="00FF10CB"/>
    <w:rsid w:val="00FF2A4D"/>
    <w:rsid w:val="00FF2E86"/>
    <w:rsid w:val="00FF3C4C"/>
    <w:rsid w:val="00FF4305"/>
    <w:rsid w:val="00FF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47236"/>
  <w15:docId w15:val="{68EB14CC-13F8-4B93-AD75-B3167926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9D2"/>
    <w:rPr>
      <w:rFonts w:ascii="Tahoma" w:hAnsi="Tahoma" w:cs="Tahoma"/>
      <w:sz w:val="16"/>
      <w:szCs w:val="16"/>
    </w:rPr>
  </w:style>
  <w:style w:type="paragraph" w:styleId="ListParagraph">
    <w:name w:val="List Paragraph"/>
    <w:basedOn w:val="Normal"/>
    <w:uiPriority w:val="34"/>
    <w:qFormat/>
    <w:rsid w:val="00811594"/>
    <w:pPr>
      <w:ind w:left="720"/>
      <w:contextualSpacing/>
    </w:pPr>
  </w:style>
  <w:style w:type="character" w:styleId="Hyperlink">
    <w:name w:val="Hyperlink"/>
    <w:basedOn w:val="DefaultParagraphFont"/>
    <w:uiPriority w:val="99"/>
    <w:unhideWhenUsed/>
    <w:rsid w:val="000E2D8C"/>
    <w:rPr>
      <w:color w:val="0000FF" w:themeColor="hyperlink"/>
      <w:u w:val="single"/>
    </w:rPr>
  </w:style>
  <w:style w:type="paragraph" w:styleId="Header">
    <w:name w:val="header"/>
    <w:basedOn w:val="Normal"/>
    <w:link w:val="HeaderChar"/>
    <w:uiPriority w:val="99"/>
    <w:unhideWhenUsed/>
    <w:rsid w:val="00D12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CCC"/>
  </w:style>
  <w:style w:type="paragraph" w:styleId="Footer">
    <w:name w:val="footer"/>
    <w:basedOn w:val="Normal"/>
    <w:link w:val="FooterChar"/>
    <w:uiPriority w:val="99"/>
    <w:unhideWhenUsed/>
    <w:rsid w:val="00D12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CCC"/>
  </w:style>
  <w:style w:type="paragraph" w:styleId="NormalWeb">
    <w:name w:val="Normal (Web)"/>
    <w:basedOn w:val="Normal"/>
    <w:uiPriority w:val="99"/>
    <w:semiHidden/>
    <w:unhideWhenUsed/>
    <w:rsid w:val="003A7D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876C8"/>
  </w:style>
  <w:style w:type="paragraph" w:styleId="PlainText">
    <w:name w:val="Plain Text"/>
    <w:basedOn w:val="Normal"/>
    <w:link w:val="PlainTextChar"/>
    <w:uiPriority w:val="99"/>
    <w:unhideWhenUsed/>
    <w:rsid w:val="00CD055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D055A"/>
    <w:rPr>
      <w:rFonts w:ascii="Calibri" w:hAnsi="Calibri"/>
      <w:szCs w:val="21"/>
    </w:rPr>
  </w:style>
  <w:style w:type="character" w:styleId="Strong">
    <w:name w:val="Strong"/>
    <w:basedOn w:val="DefaultParagraphFont"/>
    <w:uiPriority w:val="22"/>
    <w:qFormat/>
    <w:rsid w:val="00552314"/>
    <w:rPr>
      <w:b/>
      <w:bCs/>
    </w:rPr>
  </w:style>
  <w:style w:type="paragraph" w:styleId="Subtitle">
    <w:name w:val="Subtitle"/>
    <w:basedOn w:val="Normal"/>
    <w:next w:val="Normal"/>
    <w:link w:val="SubtitleChar"/>
    <w:uiPriority w:val="11"/>
    <w:qFormat/>
    <w:rsid w:val="00283247"/>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3247"/>
    <w:rPr>
      <w:rFonts w:eastAsiaTheme="minorEastAsia"/>
      <w:color w:val="5A5A5A" w:themeColor="text1" w:themeTint="A5"/>
      <w:spacing w:val="15"/>
    </w:rPr>
  </w:style>
  <w:style w:type="paragraph" w:customStyle="1" w:styleId="paragraph">
    <w:name w:val="paragraph"/>
    <w:basedOn w:val="Normal"/>
    <w:rsid w:val="00A601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60120"/>
  </w:style>
  <w:style w:type="character" w:customStyle="1" w:styleId="eop">
    <w:name w:val="eop"/>
    <w:basedOn w:val="DefaultParagraphFont"/>
    <w:rsid w:val="00A60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8800">
      <w:bodyDiv w:val="1"/>
      <w:marLeft w:val="0"/>
      <w:marRight w:val="0"/>
      <w:marTop w:val="0"/>
      <w:marBottom w:val="0"/>
      <w:divBdr>
        <w:top w:val="none" w:sz="0" w:space="0" w:color="auto"/>
        <w:left w:val="none" w:sz="0" w:space="0" w:color="auto"/>
        <w:bottom w:val="none" w:sz="0" w:space="0" w:color="auto"/>
        <w:right w:val="none" w:sz="0" w:space="0" w:color="auto"/>
      </w:divBdr>
      <w:divsChild>
        <w:div w:id="218519508">
          <w:marLeft w:val="360"/>
          <w:marRight w:val="0"/>
          <w:marTop w:val="200"/>
          <w:marBottom w:val="0"/>
          <w:divBdr>
            <w:top w:val="none" w:sz="0" w:space="0" w:color="auto"/>
            <w:left w:val="none" w:sz="0" w:space="0" w:color="auto"/>
            <w:bottom w:val="none" w:sz="0" w:space="0" w:color="auto"/>
            <w:right w:val="none" w:sz="0" w:space="0" w:color="auto"/>
          </w:divBdr>
        </w:div>
        <w:div w:id="1166703179">
          <w:marLeft w:val="360"/>
          <w:marRight w:val="0"/>
          <w:marTop w:val="200"/>
          <w:marBottom w:val="0"/>
          <w:divBdr>
            <w:top w:val="none" w:sz="0" w:space="0" w:color="auto"/>
            <w:left w:val="none" w:sz="0" w:space="0" w:color="auto"/>
            <w:bottom w:val="none" w:sz="0" w:space="0" w:color="auto"/>
            <w:right w:val="none" w:sz="0" w:space="0" w:color="auto"/>
          </w:divBdr>
        </w:div>
      </w:divsChild>
    </w:div>
    <w:div w:id="36441417">
      <w:bodyDiv w:val="1"/>
      <w:marLeft w:val="0"/>
      <w:marRight w:val="0"/>
      <w:marTop w:val="0"/>
      <w:marBottom w:val="0"/>
      <w:divBdr>
        <w:top w:val="none" w:sz="0" w:space="0" w:color="auto"/>
        <w:left w:val="none" w:sz="0" w:space="0" w:color="auto"/>
        <w:bottom w:val="none" w:sz="0" w:space="0" w:color="auto"/>
        <w:right w:val="none" w:sz="0" w:space="0" w:color="auto"/>
      </w:divBdr>
    </w:div>
    <w:div w:id="61872586">
      <w:bodyDiv w:val="1"/>
      <w:marLeft w:val="0"/>
      <w:marRight w:val="0"/>
      <w:marTop w:val="0"/>
      <w:marBottom w:val="0"/>
      <w:divBdr>
        <w:top w:val="none" w:sz="0" w:space="0" w:color="auto"/>
        <w:left w:val="none" w:sz="0" w:space="0" w:color="auto"/>
        <w:bottom w:val="none" w:sz="0" w:space="0" w:color="auto"/>
        <w:right w:val="none" w:sz="0" w:space="0" w:color="auto"/>
      </w:divBdr>
    </w:div>
    <w:div w:id="111293055">
      <w:bodyDiv w:val="1"/>
      <w:marLeft w:val="0"/>
      <w:marRight w:val="0"/>
      <w:marTop w:val="0"/>
      <w:marBottom w:val="0"/>
      <w:divBdr>
        <w:top w:val="none" w:sz="0" w:space="0" w:color="auto"/>
        <w:left w:val="none" w:sz="0" w:space="0" w:color="auto"/>
        <w:bottom w:val="none" w:sz="0" w:space="0" w:color="auto"/>
        <w:right w:val="none" w:sz="0" w:space="0" w:color="auto"/>
      </w:divBdr>
    </w:div>
    <w:div w:id="243033126">
      <w:bodyDiv w:val="1"/>
      <w:marLeft w:val="0"/>
      <w:marRight w:val="0"/>
      <w:marTop w:val="0"/>
      <w:marBottom w:val="0"/>
      <w:divBdr>
        <w:top w:val="none" w:sz="0" w:space="0" w:color="auto"/>
        <w:left w:val="none" w:sz="0" w:space="0" w:color="auto"/>
        <w:bottom w:val="none" w:sz="0" w:space="0" w:color="auto"/>
        <w:right w:val="none" w:sz="0" w:space="0" w:color="auto"/>
      </w:divBdr>
    </w:div>
    <w:div w:id="411851383">
      <w:bodyDiv w:val="1"/>
      <w:marLeft w:val="0"/>
      <w:marRight w:val="0"/>
      <w:marTop w:val="0"/>
      <w:marBottom w:val="0"/>
      <w:divBdr>
        <w:top w:val="none" w:sz="0" w:space="0" w:color="auto"/>
        <w:left w:val="none" w:sz="0" w:space="0" w:color="auto"/>
        <w:bottom w:val="none" w:sz="0" w:space="0" w:color="auto"/>
        <w:right w:val="none" w:sz="0" w:space="0" w:color="auto"/>
      </w:divBdr>
    </w:div>
    <w:div w:id="437606396">
      <w:bodyDiv w:val="1"/>
      <w:marLeft w:val="0"/>
      <w:marRight w:val="0"/>
      <w:marTop w:val="0"/>
      <w:marBottom w:val="0"/>
      <w:divBdr>
        <w:top w:val="none" w:sz="0" w:space="0" w:color="auto"/>
        <w:left w:val="none" w:sz="0" w:space="0" w:color="auto"/>
        <w:bottom w:val="none" w:sz="0" w:space="0" w:color="auto"/>
        <w:right w:val="none" w:sz="0" w:space="0" w:color="auto"/>
      </w:divBdr>
    </w:div>
    <w:div w:id="469707291">
      <w:bodyDiv w:val="1"/>
      <w:marLeft w:val="0"/>
      <w:marRight w:val="0"/>
      <w:marTop w:val="0"/>
      <w:marBottom w:val="0"/>
      <w:divBdr>
        <w:top w:val="none" w:sz="0" w:space="0" w:color="auto"/>
        <w:left w:val="none" w:sz="0" w:space="0" w:color="auto"/>
        <w:bottom w:val="none" w:sz="0" w:space="0" w:color="auto"/>
        <w:right w:val="none" w:sz="0" w:space="0" w:color="auto"/>
      </w:divBdr>
      <w:divsChild>
        <w:div w:id="1483809514">
          <w:marLeft w:val="547"/>
          <w:marRight w:val="0"/>
          <w:marTop w:val="115"/>
          <w:marBottom w:val="0"/>
          <w:divBdr>
            <w:top w:val="none" w:sz="0" w:space="0" w:color="auto"/>
            <w:left w:val="none" w:sz="0" w:space="0" w:color="auto"/>
            <w:bottom w:val="none" w:sz="0" w:space="0" w:color="auto"/>
            <w:right w:val="none" w:sz="0" w:space="0" w:color="auto"/>
          </w:divBdr>
        </w:div>
        <w:div w:id="1816021313">
          <w:marLeft w:val="547"/>
          <w:marRight w:val="0"/>
          <w:marTop w:val="115"/>
          <w:marBottom w:val="0"/>
          <w:divBdr>
            <w:top w:val="none" w:sz="0" w:space="0" w:color="auto"/>
            <w:left w:val="none" w:sz="0" w:space="0" w:color="auto"/>
            <w:bottom w:val="none" w:sz="0" w:space="0" w:color="auto"/>
            <w:right w:val="none" w:sz="0" w:space="0" w:color="auto"/>
          </w:divBdr>
        </w:div>
        <w:div w:id="977295939">
          <w:marLeft w:val="547"/>
          <w:marRight w:val="0"/>
          <w:marTop w:val="115"/>
          <w:marBottom w:val="0"/>
          <w:divBdr>
            <w:top w:val="none" w:sz="0" w:space="0" w:color="auto"/>
            <w:left w:val="none" w:sz="0" w:space="0" w:color="auto"/>
            <w:bottom w:val="none" w:sz="0" w:space="0" w:color="auto"/>
            <w:right w:val="none" w:sz="0" w:space="0" w:color="auto"/>
          </w:divBdr>
        </w:div>
        <w:div w:id="922376585">
          <w:marLeft w:val="547"/>
          <w:marRight w:val="0"/>
          <w:marTop w:val="115"/>
          <w:marBottom w:val="0"/>
          <w:divBdr>
            <w:top w:val="none" w:sz="0" w:space="0" w:color="auto"/>
            <w:left w:val="none" w:sz="0" w:space="0" w:color="auto"/>
            <w:bottom w:val="none" w:sz="0" w:space="0" w:color="auto"/>
            <w:right w:val="none" w:sz="0" w:space="0" w:color="auto"/>
          </w:divBdr>
        </w:div>
        <w:div w:id="842477799">
          <w:marLeft w:val="547"/>
          <w:marRight w:val="0"/>
          <w:marTop w:val="115"/>
          <w:marBottom w:val="0"/>
          <w:divBdr>
            <w:top w:val="none" w:sz="0" w:space="0" w:color="auto"/>
            <w:left w:val="none" w:sz="0" w:space="0" w:color="auto"/>
            <w:bottom w:val="none" w:sz="0" w:space="0" w:color="auto"/>
            <w:right w:val="none" w:sz="0" w:space="0" w:color="auto"/>
          </w:divBdr>
        </w:div>
        <w:div w:id="1096554128">
          <w:marLeft w:val="547"/>
          <w:marRight w:val="0"/>
          <w:marTop w:val="115"/>
          <w:marBottom w:val="0"/>
          <w:divBdr>
            <w:top w:val="none" w:sz="0" w:space="0" w:color="auto"/>
            <w:left w:val="none" w:sz="0" w:space="0" w:color="auto"/>
            <w:bottom w:val="none" w:sz="0" w:space="0" w:color="auto"/>
            <w:right w:val="none" w:sz="0" w:space="0" w:color="auto"/>
          </w:divBdr>
        </w:div>
      </w:divsChild>
    </w:div>
    <w:div w:id="532620415">
      <w:bodyDiv w:val="1"/>
      <w:marLeft w:val="0"/>
      <w:marRight w:val="0"/>
      <w:marTop w:val="0"/>
      <w:marBottom w:val="0"/>
      <w:divBdr>
        <w:top w:val="none" w:sz="0" w:space="0" w:color="auto"/>
        <w:left w:val="none" w:sz="0" w:space="0" w:color="auto"/>
        <w:bottom w:val="none" w:sz="0" w:space="0" w:color="auto"/>
        <w:right w:val="none" w:sz="0" w:space="0" w:color="auto"/>
      </w:divBdr>
    </w:div>
    <w:div w:id="577716797">
      <w:bodyDiv w:val="1"/>
      <w:marLeft w:val="0"/>
      <w:marRight w:val="0"/>
      <w:marTop w:val="0"/>
      <w:marBottom w:val="0"/>
      <w:divBdr>
        <w:top w:val="none" w:sz="0" w:space="0" w:color="auto"/>
        <w:left w:val="none" w:sz="0" w:space="0" w:color="auto"/>
        <w:bottom w:val="none" w:sz="0" w:space="0" w:color="auto"/>
        <w:right w:val="none" w:sz="0" w:space="0" w:color="auto"/>
      </w:divBdr>
    </w:div>
    <w:div w:id="583491908">
      <w:bodyDiv w:val="1"/>
      <w:marLeft w:val="0"/>
      <w:marRight w:val="0"/>
      <w:marTop w:val="0"/>
      <w:marBottom w:val="0"/>
      <w:divBdr>
        <w:top w:val="none" w:sz="0" w:space="0" w:color="auto"/>
        <w:left w:val="none" w:sz="0" w:space="0" w:color="auto"/>
        <w:bottom w:val="none" w:sz="0" w:space="0" w:color="auto"/>
        <w:right w:val="none" w:sz="0" w:space="0" w:color="auto"/>
      </w:divBdr>
    </w:div>
    <w:div w:id="594288401">
      <w:bodyDiv w:val="1"/>
      <w:marLeft w:val="0"/>
      <w:marRight w:val="0"/>
      <w:marTop w:val="0"/>
      <w:marBottom w:val="0"/>
      <w:divBdr>
        <w:top w:val="none" w:sz="0" w:space="0" w:color="auto"/>
        <w:left w:val="none" w:sz="0" w:space="0" w:color="auto"/>
        <w:bottom w:val="none" w:sz="0" w:space="0" w:color="auto"/>
        <w:right w:val="none" w:sz="0" w:space="0" w:color="auto"/>
      </w:divBdr>
    </w:div>
    <w:div w:id="701513573">
      <w:bodyDiv w:val="1"/>
      <w:marLeft w:val="0"/>
      <w:marRight w:val="0"/>
      <w:marTop w:val="0"/>
      <w:marBottom w:val="0"/>
      <w:divBdr>
        <w:top w:val="none" w:sz="0" w:space="0" w:color="auto"/>
        <w:left w:val="none" w:sz="0" w:space="0" w:color="auto"/>
        <w:bottom w:val="none" w:sz="0" w:space="0" w:color="auto"/>
        <w:right w:val="none" w:sz="0" w:space="0" w:color="auto"/>
      </w:divBdr>
      <w:divsChild>
        <w:div w:id="2110657176">
          <w:marLeft w:val="547"/>
          <w:marRight w:val="0"/>
          <w:marTop w:val="115"/>
          <w:marBottom w:val="0"/>
          <w:divBdr>
            <w:top w:val="none" w:sz="0" w:space="0" w:color="auto"/>
            <w:left w:val="none" w:sz="0" w:space="0" w:color="auto"/>
            <w:bottom w:val="none" w:sz="0" w:space="0" w:color="auto"/>
            <w:right w:val="none" w:sz="0" w:space="0" w:color="auto"/>
          </w:divBdr>
        </w:div>
        <w:div w:id="505511452">
          <w:marLeft w:val="547"/>
          <w:marRight w:val="0"/>
          <w:marTop w:val="115"/>
          <w:marBottom w:val="0"/>
          <w:divBdr>
            <w:top w:val="none" w:sz="0" w:space="0" w:color="auto"/>
            <w:left w:val="none" w:sz="0" w:space="0" w:color="auto"/>
            <w:bottom w:val="none" w:sz="0" w:space="0" w:color="auto"/>
            <w:right w:val="none" w:sz="0" w:space="0" w:color="auto"/>
          </w:divBdr>
        </w:div>
        <w:div w:id="1667127497">
          <w:marLeft w:val="547"/>
          <w:marRight w:val="0"/>
          <w:marTop w:val="115"/>
          <w:marBottom w:val="0"/>
          <w:divBdr>
            <w:top w:val="none" w:sz="0" w:space="0" w:color="auto"/>
            <w:left w:val="none" w:sz="0" w:space="0" w:color="auto"/>
            <w:bottom w:val="none" w:sz="0" w:space="0" w:color="auto"/>
            <w:right w:val="none" w:sz="0" w:space="0" w:color="auto"/>
          </w:divBdr>
        </w:div>
        <w:div w:id="278949498">
          <w:marLeft w:val="547"/>
          <w:marRight w:val="0"/>
          <w:marTop w:val="115"/>
          <w:marBottom w:val="0"/>
          <w:divBdr>
            <w:top w:val="none" w:sz="0" w:space="0" w:color="auto"/>
            <w:left w:val="none" w:sz="0" w:space="0" w:color="auto"/>
            <w:bottom w:val="none" w:sz="0" w:space="0" w:color="auto"/>
            <w:right w:val="none" w:sz="0" w:space="0" w:color="auto"/>
          </w:divBdr>
        </w:div>
        <w:div w:id="594896573">
          <w:marLeft w:val="547"/>
          <w:marRight w:val="0"/>
          <w:marTop w:val="115"/>
          <w:marBottom w:val="0"/>
          <w:divBdr>
            <w:top w:val="none" w:sz="0" w:space="0" w:color="auto"/>
            <w:left w:val="none" w:sz="0" w:space="0" w:color="auto"/>
            <w:bottom w:val="none" w:sz="0" w:space="0" w:color="auto"/>
            <w:right w:val="none" w:sz="0" w:space="0" w:color="auto"/>
          </w:divBdr>
        </w:div>
        <w:div w:id="1206480551">
          <w:marLeft w:val="547"/>
          <w:marRight w:val="0"/>
          <w:marTop w:val="115"/>
          <w:marBottom w:val="0"/>
          <w:divBdr>
            <w:top w:val="none" w:sz="0" w:space="0" w:color="auto"/>
            <w:left w:val="none" w:sz="0" w:space="0" w:color="auto"/>
            <w:bottom w:val="none" w:sz="0" w:space="0" w:color="auto"/>
            <w:right w:val="none" w:sz="0" w:space="0" w:color="auto"/>
          </w:divBdr>
        </w:div>
      </w:divsChild>
    </w:div>
    <w:div w:id="737245808">
      <w:bodyDiv w:val="1"/>
      <w:marLeft w:val="0"/>
      <w:marRight w:val="0"/>
      <w:marTop w:val="0"/>
      <w:marBottom w:val="0"/>
      <w:divBdr>
        <w:top w:val="none" w:sz="0" w:space="0" w:color="auto"/>
        <w:left w:val="none" w:sz="0" w:space="0" w:color="auto"/>
        <w:bottom w:val="none" w:sz="0" w:space="0" w:color="auto"/>
        <w:right w:val="none" w:sz="0" w:space="0" w:color="auto"/>
      </w:divBdr>
    </w:div>
    <w:div w:id="751052418">
      <w:bodyDiv w:val="1"/>
      <w:marLeft w:val="0"/>
      <w:marRight w:val="0"/>
      <w:marTop w:val="0"/>
      <w:marBottom w:val="0"/>
      <w:divBdr>
        <w:top w:val="none" w:sz="0" w:space="0" w:color="auto"/>
        <w:left w:val="none" w:sz="0" w:space="0" w:color="auto"/>
        <w:bottom w:val="none" w:sz="0" w:space="0" w:color="auto"/>
        <w:right w:val="none" w:sz="0" w:space="0" w:color="auto"/>
      </w:divBdr>
      <w:divsChild>
        <w:div w:id="758409681">
          <w:marLeft w:val="432"/>
          <w:marRight w:val="0"/>
          <w:marTop w:val="360"/>
          <w:marBottom w:val="0"/>
          <w:divBdr>
            <w:top w:val="none" w:sz="0" w:space="0" w:color="auto"/>
            <w:left w:val="none" w:sz="0" w:space="0" w:color="auto"/>
            <w:bottom w:val="none" w:sz="0" w:space="0" w:color="auto"/>
            <w:right w:val="none" w:sz="0" w:space="0" w:color="auto"/>
          </w:divBdr>
        </w:div>
        <w:div w:id="1484352814">
          <w:marLeft w:val="432"/>
          <w:marRight w:val="0"/>
          <w:marTop w:val="360"/>
          <w:marBottom w:val="0"/>
          <w:divBdr>
            <w:top w:val="none" w:sz="0" w:space="0" w:color="auto"/>
            <w:left w:val="none" w:sz="0" w:space="0" w:color="auto"/>
            <w:bottom w:val="none" w:sz="0" w:space="0" w:color="auto"/>
            <w:right w:val="none" w:sz="0" w:space="0" w:color="auto"/>
          </w:divBdr>
        </w:div>
        <w:div w:id="1485120317">
          <w:marLeft w:val="432"/>
          <w:marRight w:val="0"/>
          <w:marTop w:val="360"/>
          <w:marBottom w:val="0"/>
          <w:divBdr>
            <w:top w:val="none" w:sz="0" w:space="0" w:color="auto"/>
            <w:left w:val="none" w:sz="0" w:space="0" w:color="auto"/>
            <w:bottom w:val="none" w:sz="0" w:space="0" w:color="auto"/>
            <w:right w:val="none" w:sz="0" w:space="0" w:color="auto"/>
          </w:divBdr>
        </w:div>
        <w:div w:id="1688822377">
          <w:marLeft w:val="432"/>
          <w:marRight w:val="0"/>
          <w:marTop w:val="360"/>
          <w:marBottom w:val="0"/>
          <w:divBdr>
            <w:top w:val="none" w:sz="0" w:space="0" w:color="auto"/>
            <w:left w:val="none" w:sz="0" w:space="0" w:color="auto"/>
            <w:bottom w:val="none" w:sz="0" w:space="0" w:color="auto"/>
            <w:right w:val="none" w:sz="0" w:space="0" w:color="auto"/>
          </w:divBdr>
        </w:div>
        <w:div w:id="1713269975">
          <w:marLeft w:val="432"/>
          <w:marRight w:val="0"/>
          <w:marTop w:val="360"/>
          <w:marBottom w:val="0"/>
          <w:divBdr>
            <w:top w:val="none" w:sz="0" w:space="0" w:color="auto"/>
            <w:left w:val="none" w:sz="0" w:space="0" w:color="auto"/>
            <w:bottom w:val="none" w:sz="0" w:space="0" w:color="auto"/>
            <w:right w:val="none" w:sz="0" w:space="0" w:color="auto"/>
          </w:divBdr>
        </w:div>
      </w:divsChild>
    </w:div>
    <w:div w:id="756823988">
      <w:bodyDiv w:val="1"/>
      <w:marLeft w:val="0"/>
      <w:marRight w:val="0"/>
      <w:marTop w:val="0"/>
      <w:marBottom w:val="0"/>
      <w:divBdr>
        <w:top w:val="none" w:sz="0" w:space="0" w:color="auto"/>
        <w:left w:val="none" w:sz="0" w:space="0" w:color="auto"/>
        <w:bottom w:val="none" w:sz="0" w:space="0" w:color="auto"/>
        <w:right w:val="none" w:sz="0" w:space="0" w:color="auto"/>
      </w:divBdr>
    </w:div>
    <w:div w:id="809522026">
      <w:bodyDiv w:val="1"/>
      <w:marLeft w:val="0"/>
      <w:marRight w:val="0"/>
      <w:marTop w:val="0"/>
      <w:marBottom w:val="0"/>
      <w:divBdr>
        <w:top w:val="none" w:sz="0" w:space="0" w:color="auto"/>
        <w:left w:val="none" w:sz="0" w:space="0" w:color="auto"/>
        <w:bottom w:val="none" w:sz="0" w:space="0" w:color="auto"/>
        <w:right w:val="none" w:sz="0" w:space="0" w:color="auto"/>
      </w:divBdr>
    </w:div>
    <w:div w:id="833111387">
      <w:bodyDiv w:val="1"/>
      <w:marLeft w:val="0"/>
      <w:marRight w:val="0"/>
      <w:marTop w:val="0"/>
      <w:marBottom w:val="0"/>
      <w:divBdr>
        <w:top w:val="none" w:sz="0" w:space="0" w:color="auto"/>
        <w:left w:val="none" w:sz="0" w:space="0" w:color="auto"/>
        <w:bottom w:val="none" w:sz="0" w:space="0" w:color="auto"/>
        <w:right w:val="none" w:sz="0" w:space="0" w:color="auto"/>
      </w:divBdr>
    </w:div>
    <w:div w:id="858205348">
      <w:bodyDiv w:val="1"/>
      <w:marLeft w:val="0"/>
      <w:marRight w:val="0"/>
      <w:marTop w:val="0"/>
      <w:marBottom w:val="0"/>
      <w:divBdr>
        <w:top w:val="none" w:sz="0" w:space="0" w:color="auto"/>
        <w:left w:val="none" w:sz="0" w:space="0" w:color="auto"/>
        <w:bottom w:val="none" w:sz="0" w:space="0" w:color="auto"/>
        <w:right w:val="none" w:sz="0" w:space="0" w:color="auto"/>
      </w:divBdr>
      <w:divsChild>
        <w:div w:id="397485659">
          <w:marLeft w:val="0"/>
          <w:marRight w:val="0"/>
          <w:marTop w:val="0"/>
          <w:marBottom w:val="0"/>
          <w:divBdr>
            <w:top w:val="none" w:sz="0" w:space="0" w:color="auto"/>
            <w:left w:val="none" w:sz="0" w:space="0" w:color="auto"/>
            <w:bottom w:val="none" w:sz="0" w:space="0" w:color="auto"/>
            <w:right w:val="none" w:sz="0" w:space="0" w:color="auto"/>
          </w:divBdr>
        </w:div>
        <w:div w:id="302463487">
          <w:marLeft w:val="0"/>
          <w:marRight w:val="0"/>
          <w:marTop w:val="0"/>
          <w:marBottom w:val="0"/>
          <w:divBdr>
            <w:top w:val="none" w:sz="0" w:space="0" w:color="auto"/>
            <w:left w:val="none" w:sz="0" w:space="0" w:color="auto"/>
            <w:bottom w:val="none" w:sz="0" w:space="0" w:color="auto"/>
            <w:right w:val="none" w:sz="0" w:space="0" w:color="auto"/>
          </w:divBdr>
        </w:div>
        <w:div w:id="1923024106">
          <w:marLeft w:val="0"/>
          <w:marRight w:val="0"/>
          <w:marTop w:val="0"/>
          <w:marBottom w:val="0"/>
          <w:divBdr>
            <w:top w:val="none" w:sz="0" w:space="0" w:color="auto"/>
            <w:left w:val="none" w:sz="0" w:space="0" w:color="auto"/>
            <w:bottom w:val="none" w:sz="0" w:space="0" w:color="auto"/>
            <w:right w:val="none" w:sz="0" w:space="0" w:color="auto"/>
          </w:divBdr>
        </w:div>
        <w:div w:id="500245770">
          <w:marLeft w:val="0"/>
          <w:marRight w:val="0"/>
          <w:marTop w:val="0"/>
          <w:marBottom w:val="0"/>
          <w:divBdr>
            <w:top w:val="none" w:sz="0" w:space="0" w:color="auto"/>
            <w:left w:val="none" w:sz="0" w:space="0" w:color="auto"/>
            <w:bottom w:val="none" w:sz="0" w:space="0" w:color="auto"/>
            <w:right w:val="none" w:sz="0" w:space="0" w:color="auto"/>
          </w:divBdr>
        </w:div>
        <w:div w:id="13771783">
          <w:marLeft w:val="0"/>
          <w:marRight w:val="0"/>
          <w:marTop w:val="0"/>
          <w:marBottom w:val="0"/>
          <w:divBdr>
            <w:top w:val="none" w:sz="0" w:space="0" w:color="auto"/>
            <w:left w:val="none" w:sz="0" w:space="0" w:color="auto"/>
            <w:bottom w:val="none" w:sz="0" w:space="0" w:color="auto"/>
            <w:right w:val="none" w:sz="0" w:space="0" w:color="auto"/>
          </w:divBdr>
        </w:div>
        <w:div w:id="1067414168">
          <w:marLeft w:val="0"/>
          <w:marRight w:val="0"/>
          <w:marTop w:val="0"/>
          <w:marBottom w:val="0"/>
          <w:divBdr>
            <w:top w:val="none" w:sz="0" w:space="0" w:color="auto"/>
            <w:left w:val="none" w:sz="0" w:space="0" w:color="auto"/>
            <w:bottom w:val="none" w:sz="0" w:space="0" w:color="auto"/>
            <w:right w:val="none" w:sz="0" w:space="0" w:color="auto"/>
          </w:divBdr>
        </w:div>
        <w:div w:id="1718309227">
          <w:marLeft w:val="0"/>
          <w:marRight w:val="0"/>
          <w:marTop w:val="0"/>
          <w:marBottom w:val="0"/>
          <w:divBdr>
            <w:top w:val="none" w:sz="0" w:space="0" w:color="auto"/>
            <w:left w:val="none" w:sz="0" w:space="0" w:color="auto"/>
            <w:bottom w:val="none" w:sz="0" w:space="0" w:color="auto"/>
            <w:right w:val="none" w:sz="0" w:space="0" w:color="auto"/>
          </w:divBdr>
        </w:div>
        <w:div w:id="128286676">
          <w:marLeft w:val="0"/>
          <w:marRight w:val="0"/>
          <w:marTop w:val="0"/>
          <w:marBottom w:val="0"/>
          <w:divBdr>
            <w:top w:val="none" w:sz="0" w:space="0" w:color="auto"/>
            <w:left w:val="none" w:sz="0" w:space="0" w:color="auto"/>
            <w:bottom w:val="none" w:sz="0" w:space="0" w:color="auto"/>
            <w:right w:val="none" w:sz="0" w:space="0" w:color="auto"/>
          </w:divBdr>
        </w:div>
        <w:div w:id="401760944">
          <w:marLeft w:val="0"/>
          <w:marRight w:val="0"/>
          <w:marTop w:val="0"/>
          <w:marBottom w:val="0"/>
          <w:divBdr>
            <w:top w:val="none" w:sz="0" w:space="0" w:color="auto"/>
            <w:left w:val="none" w:sz="0" w:space="0" w:color="auto"/>
            <w:bottom w:val="none" w:sz="0" w:space="0" w:color="auto"/>
            <w:right w:val="none" w:sz="0" w:space="0" w:color="auto"/>
          </w:divBdr>
        </w:div>
        <w:div w:id="487748424">
          <w:marLeft w:val="0"/>
          <w:marRight w:val="0"/>
          <w:marTop w:val="0"/>
          <w:marBottom w:val="0"/>
          <w:divBdr>
            <w:top w:val="none" w:sz="0" w:space="0" w:color="auto"/>
            <w:left w:val="none" w:sz="0" w:space="0" w:color="auto"/>
            <w:bottom w:val="none" w:sz="0" w:space="0" w:color="auto"/>
            <w:right w:val="none" w:sz="0" w:space="0" w:color="auto"/>
          </w:divBdr>
        </w:div>
        <w:div w:id="1296763004">
          <w:marLeft w:val="0"/>
          <w:marRight w:val="0"/>
          <w:marTop w:val="0"/>
          <w:marBottom w:val="0"/>
          <w:divBdr>
            <w:top w:val="none" w:sz="0" w:space="0" w:color="auto"/>
            <w:left w:val="none" w:sz="0" w:space="0" w:color="auto"/>
            <w:bottom w:val="none" w:sz="0" w:space="0" w:color="auto"/>
            <w:right w:val="none" w:sz="0" w:space="0" w:color="auto"/>
          </w:divBdr>
        </w:div>
        <w:div w:id="2117093589">
          <w:marLeft w:val="0"/>
          <w:marRight w:val="0"/>
          <w:marTop w:val="0"/>
          <w:marBottom w:val="0"/>
          <w:divBdr>
            <w:top w:val="none" w:sz="0" w:space="0" w:color="auto"/>
            <w:left w:val="none" w:sz="0" w:space="0" w:color="auto"/>
            <w:bottom w:val="none" w:sz="0" w:space="0" w:color="auto"/>
            <w:right w:val="none" w:sz="0" w:space="0" w:color="auto"/>
          </w:divBdr>
        </w:div>
        <w:div w:id="662976831">
          <w:marLeft w:val="0"/>
          <w:marRight w:val="0"/>
          <w:marTop w:val="0"/>
          <w:marBottom w:val="0"/>
          <w:divBdr>
            <w:top w:val="none" w:sz="0" w:space="0" w:color="auto"/>
            <w:left w:val="none" w:sz="0" w:space="0" w:color="auto"/>
            <w:bottom w:val="none" w:sz="0" w:space="0" w:color="auto"/>
            <w:right w:val="none" w:sz="0" w:space="0" w:color="auto"/>
          </w:divBdr>
        </w:div>
        <w:div w:id="1365523745">
          <w:marLeft w:val="0"/>
          <w:marRight w:val="0"/>
          <w:marTop w:val="0"/>
          <w:marBottom w:val="0"/>
          <w:divBdr>
            <w:top w:val="none" w:sz="0" w:space="0" w:color="auto"/>
            <w:left w:val="none" w:sz="0" w:space="0" w:color="auto"/>
            <w:bottom w:val="none" w:sz="0" w:space="0" w:color="auto"/>
            <w:right w:val="none" w:sz="0" w:space="0" w:color="auto"/>
          </w:divBdr>
        </w:div>
        <w:div w:id="692538419">
          <w:marLeft w:val="0"/>
          <w:marRight w:val="0"/>
          <w:marTop w:val="0"/>
          <w:marBottom w:val="0"/>
          <w:divBdr>
            <w:top w:val="none" w:sz="0" w:space="0" w:color="auto"/>
            <w:left w:val="none" w:sz="0" w:space="0" w:color="auto"/>
            <w:bottom w:val="none" w:sz="0" w:space="0" w:color="auto"/>
            <w:right w:val="none" w:sz="0" w:space="0" w:color="auto"/>
          </w:divBdr>
        </w:div>
        <w:div w:id="1455252288">
          <w:marLeft w:val="0"/>
          <w:marRight w:val="0"/>
          <w:marTop w:val="0"/>
          <w:marBottom w:val="0"/>
          <w:divBdr>
            <w:top w:val="none" w:sz="0" w:space="0" w:color="auto"/>
            <w:left w:val="none" w:sz="0" w:space="0" w:color="auto"/>
            <w:bottom w:val="none" w:sz="0" w:space="0" w:color="auto"/>
            <w:right w:val="none" w:sz="0" w:space="0" w:color="auto"/>
          </w:divBdr>
        </w:div>
        <w:div w:id="1093357209">
          <w:marLeft w:val="0"/>
          <w:marRight w:val="0"/>
          <w:marTop w:val="0"/>
          <w:marBottom w:val="0"/>
          <w:divBdr>
            <w:top w:val="none" w:sz="0" w:space="0" w:color="auto"/>
            <w:left w:val="none" w:sz="0" w:space="0" w:color="auto"/>
            <w:bottom w:val="none" w:sz="0" w:space="0" w:color="auto"/>
            <w:right w:val="none" w:sz="0" w:space="0" w:color="auto"/>
          </w:divBdr>
        </w:div>
        <w:div w:id="1504052539">
          <w:marLeft w:val="0"/>
          <w:marRight w:val="0"/>
          <w:marTop w:val="0"/>
          <w:marBottom w:val="0"/>
          <w:divBdr>
            <w:top w:val="none" w:sz="0" w:space="0" w:color="auto"/>
            <w:left w:val="none" w:sz="0" w:space="0" w:color="auto"/>
            <w:bottom w:val="none" w:sz="0" w:space="0" w:color="auto"/>
            <w:right w:val="none" w:sz="0" w:space="0" w:color="auto"/>
          </w:divBdr>
        </w:div>
        <w:div w:id="555556624">
          <w:marLeft w:val="0"/>
          <w:marRight w:val="0"/>
          <w:marTop w:val="0"/>
          <w:marBottom w:val="0"/>
          <w:divBdr>
            <w:top w:val="none" w:sz="0" w:space="0" w:color="auto"/>
            <w:left w:val="none" w:sz="0" w:space="0" w:color="auto"/>
            <w:bottom w:val="none" w:sz="0" w:space="0" w:color="auto"/>
            <w:right w:val="none" w:sz="0" w:space="0" w:color="auto"/>
          </w:divBdr>
        </w:div>
        <w:div w:id="1012801787">
          <w:marLeft w:val="0"/>
          <w:marRight w:val="0"/>
          <w:marTop w:val="0"/>
          <w:marBottom w:val="0"/>
          <w:divBdr>
            <w:top w:val="none" w:sz="0" w:space="0" w:color="auto"/>
            <w:left w:val="none" w:sz="0" w:space="0" w:color="auto"/>
            <w:bottom w:val="none" w:sz="0" w:space="0" w:color="auto"/>
            <w:right w:val="none" w:sz="0" w:space="0" w:color="auto"/>
          </w:divBdr>
        </w:div>
        <w:div w:id="1601327619">
          <w:marLeft w:val="0"/>
          <w:marRight w:val="0"/>
          <w:marTop w:val="0"/>
          <w:marBottom w:val="0"/>
          <w:divBdr>
            <w:top w:val="none" w:sz="0" w:space="0" w:color="auto"/>
            <w:left w:val="none" w:sz="0" w:space="0" w:color="auto"/>
            <w:bottom w:val="none" w:sz="0" w:space="0" w:color="auto"/>
            <w:right w:val="none" w:sz="0" w:space="0" w:color="auto"/>
          </w:divBdr>
        </w:div>
        <w:div w:id="1350792404">
          <w:marLeft w:val="0"/>
          <w:marRight w:val="0"/>
          <w:marTop w:val="0"/>
          <w:marBottom w:val="0"/>
          <w:divBdr>
            <w:top w:val="none" w:sz="0" w:space="0" w:color="auto"/>
            <w:left w:val="none" w:sz="0" w:space="0" w:color="auto"/>
            <w:bottom w:val="none" w:sz="0" w:space="0" w:color="auto"/>
            <w:right w:val="none" w:sz="0" w:space="0" w:color="auto"/>
          </w:divBdr>
        </w:div>
        <w:div w:id="179973096">
          <w:marLeft w:val="0"/>
          <w:marRight w:val="0"/>
          <w:marTop w:val="0"/>
          <w:marBottom w:val="0"/>
          <w:divBdr>
            <w:top w:val="none" w:sz="0" w:space="0" w:color="auto"/>
            <w:left w:val="none" w:sz="0" w:space="0" w:color="auto"/>
            <w:bottom w:val="none" w:sz="0" w:space="0" w:color="auto"/>
            <w:right w:val="none" w:sz="0" w:space="0" w:color="auto"/>
          </w:divBdr>
        </w:div>
        <w:div w:id="1703364284">
          <w:marLeft w:val="0"/>
          <w:marRight w:val="0"/>
          <w:marTop w:val="0"/>
          <w:marBottom w:val="0"/>
          <w:divBdr>
            <w:top w:val="none" w:sz="0" w:space="0" w:color="auto"/>
            <w:left w:val="none" w:sz="0" w:space="0" w:color="auto"/>
            <w:bottom w:val="none" w:sz="0" w:space="0" w:color="auto"/>
            <w:right w:val="none" w:sz="0" w:space="0" w:color="auto"/>
          </w:divBdr>
        </w:div>
        <w:div w:id="1020395614">
          <w:marLeft w:val="0"/>
          <w:marRight w:val="0"/>
          <w:marTop w:val="0"/>
          <w:marBottom w:val="0"/>
          <w:divBdr>
            <w:top w:val="none" w:sz="0" w:space="0" w:color="auto"/>
            <w:left w:val="none" w:sz="0" w:space="0" w:color="auto"/>
            <w:bottom w:val="none" w:sz="0" w:space="0" w:color="auto"/>
            <w:right w:val="none" w:sz="0" w:space="0" w:color="auto"/>
          </w:divBdr>
        </w:div>
        <w:div w:id="454059434">
          <w:marLeft w:val="0"/>
          <w:marRight w:val="0"/>
          <w:marTop w:val="0"/>
          <w:marBottom w:val="0"/>
          <w:divBdr>
            <w:top w:val="none" w:sz="0" w:space="0" w:color="auto"/>
            <w:left w:val="none" w:sz="0" w:space="0" w:color="auto"/>
            <w:bottom w:val="none" w:sz="0" w:space="0" w:color="auto"/>
            <w:right w:val="none" w:sz="0" w:space="0" w:color="auto"/>
          </w:divBdr>
        </w:div>
        <w:div w:id="1636065027">
          <w:marLeft w:val="0"/>
          <w:marRight w:val="0"/>
          <w:marTop w:val="0"/>
          <w:marBottom w:val="0"/>
          <w:divBdr>
            <w:top w:val="none" w:sz="0" w:space="0" w:color="auto"/>
            <w:left w:val="none" w:sz="0" w:space="0" w:color="auto"/>
            <w:bottom w:val="none" w:sz="0" w:space="0" w:color="auto"/>
            <w:right w:val="none" w:sz="0" w:space="0" w:color="auto"/>
          </w:divBdr>
        </w:div>
        <w:div w:id="235013485">
          <w:marLeft w:val="0"/>
          <w:marRight w:val="0"/>
          <w:marTop w:val="0"/>
          <w:marBottom w:val="0"/>
          <w:divBdr>
            <w:top w:val="none" w:sz="0" w:space="0" w:color="auto"/>
            <w:left w:val="none" w:sz="0" w:space="0" w:color="auto"/>
            <w:bottom w:val="none" w:sz="0" w:space="0" w:color="auto"/>
            <w:right w:val="none" w:sz="0" w:space="0" w:color="auto"/>
          </w:divBdr>
        </w:div>
        <w:div w:id="1031878559">
          <w:marLeft w:val="0"/>
          <w:marRight w:val="0"/>
          <w:marTop w:val="0"/>
          <w:marBottom w:val="0"/>
          <w:divBdr>
            <w:top w:val="none" w:sz="0" w:space="0" w:color="auto"/>
            <w:left w:val="none" w:sz="0" w:space="0" w:color="auto"/>
            <w:bottom w:val="none" w:sz="0" w:space="0" w:color="auto"/>
            <w:right w:val="none" w:sz="0" w:space="0" w:color="auto"/>
          </w:divBdr>
        </w:div>
        <w:div w:id="1541822676">
          <w:marLeft w:val="0"/>
          <w:marRight w:val="0"/>
          <w:marTop w:val="0"/>
          <w:marBottom w:val="0"/>
          <w:divBdr>
            <w:top w:val="none" w:sz="0" w:space="0" w:color="auto"/>
            <w:left w:val="none" w:sz="0" w:space="0" w:color="auto"/>
            <w:bottom w:val="none" w:sz="0" w:space="0" w:color="auto"/>
            <w:right w:val="none" w:sz="0" w:space="0" w:color="auto"/>
          </w:divBdr>
        </w:div>
        <w:div w:id="1476605163">
          <w:marLeft w:val="0"/>
          <w:marRight w:val="0"/>
          <w:marTop w:val="0"/>
          <w:marBottom w:val="0"/>
          <w:divBdr>
            <w:top w:val="none" w:sz="0" w:space="0" w:color="auto"/>
            <w:left w:val="none" w:sz="0" w:space="0" w:color="auto"/>
            <w:bottom w:val="none" w:sz="0" w:space="0" w:color="auto"/>
            <w:right w:val="none" w:sz="0" w:space="0" w:color="auto"/>
          </w:divBdr>
        </w:div>
        <w:div w:id="1104304346">
          <w:marLeft w:val="0"/>
          <w:marRight w:val="0"/>
          <w:marTop w:val="0"/>
          <w:marBottom w:val="0"/>
          <w:divBdr>
            <w:top w:val="none" w:sz="0" w:space="0" w:color="auto"/>
            <w:left w:val="none" w:sz="0" w:space="0" w:color="auto"/>
            <w:bottom w:val="none" w:sz="0" w:space="0" w:color="auto"/>
            <w:right w:val="none" w:sz="0" w:space="0" w:color="auto"/>
          </w:divBdr>
        </w:div>
      </w:divsChild>
    </w:div>
    <w:div w:id="909730912">
      <w:bodyDiv w:val="1"/>
      <w:marLeft w:val="0"/>
      <w:marRight w:val="0"/>
      <w:marTop w:val="0"/>
      <w:marBottom w:val="0"/>
      <w:divBdr>
        <w:top w:val="none" w:sz="0" w:space="0" w:color="auto"/>
        <w:left w:val="none" w:sz="0" w:space="0" w:color="auto"/>
        <w:bottom w:val="none" w:sz="0" w:space="0" w:color="auto"/>
        <w:right w:val="none" w:sz="0" w:space="0" w:color="auto"/>
      </w:divBdr>
    </w:div>
    <w:div w:id="968708321">
      <w:bodyDiv w:val="1"/>
      <w:marLeft w:val="0"/>
      <w:marRight w:val="0"/>
      <w:marTop w:val="0"/>
      <w:marBottom w:val="0"/>
      <w:divBdr>
        <w:top w:val="none" w:sz="0" w:space="0" w:color="auto"/>
        <w:left w:val="none" w:sz="0" w:space="0" w:color="auto"/>
        <w:bottom w:val="none" w:sz="0" w:space="0" w:color="auto"/>
        <w:right w:val="none" w:sz="0" w:space="0" w:color="auto"/>
      </w:divBdr>
    </w:div>
    <w:div w:id="972639421">
      <w:bodyDiv w:val="1"/>
      <w:marLeft w:val="0"/>
      <w:marRight w:val="0"/>
      <w:marTop w:val="0"/>
      <w:marBottom w:val="0"/>
      <w:divBdr>
        <w:top w:val="none" w:sz="0" w:space="0" w:color="auto"/>
        <w:left w:val="none" w:sz="0" w:space="0" w:color="auto"/>
        <w:bottom w:val="none" w:sz="0" w:space="0" w:color="auto"/>
        <w:right w:val="none" w:sz="0" w:space="0" w:color="auto"/>
      </w:divBdr>
    </w:div>
    <w:div w:id="993921704">
      <w:bodyDiv w:val="1"/>
      <w:marLeft w:val="0"/>
      <w:marRight w:val="0"/>
      <w:marTop w:val="0"/>
      <w:marBottom w:val="0"/>
      <w:divBdr>
        <w:top w:val="none" w:sz="0" w:space="0" w:color="auto"/>
        <w:left w:val="none" w:sz="0" w:space="0" w:color="auto"/>
        <w:bottom w:val="none" w:sz="0" w:space="0" w:color="auto"/>
        <w:right w:val="none" w:sz="0" w:space="0" w:color="auto"/>
      </w:divBdr>
    </w:div>
    <w:div w:id="1178277396">
      <w:bodyDiv w:val="1"/>
      <w:marLeft w:val="0"/>
      <w:marRight w:val="0"/>
      <w:marTop w:val="0"/>
      <w:marBottom w:val="0"/>
      <w:divBdr>
        <w:top w:val="none" w:sz="0" w:space="0" w:color="auto"/>
        <w:left w:val="none" w:sz="0" w:space="0" w:color="auto"/>
        <w:bottom w:val="none" w:sz="0" w:space="0" w:color="auto"/>
        <w:right w:val="none" w:sz="0" w:space="0" w:color="auto"/>
      </w:divBdr>
    </w:div>
    <w:div w:id="1282492057">
      <w:bodyDiv w:val="1"/>
      <w:marLeft w:val="0"/>
      <w:marRight w:val="0"/>
      <w:marTop w:val="0"/>
      <w:marBottom w:val="0"/>
      <w:divBdr>
        <w:top w:val="none" w:sz="0" w:space="0" w:color="auto"/>
        <w:left w:val="none" w:sz="0" w:space="0" w:color="auto"/>
        <w:bottom w:val="none" w:sz="0" w:space="0" w:color="auto"/>
        <w:right w:val="none" w:sz="0" w:space="0" w:color="auto"/>
      </w:divBdr>
    </w:div>
    <w:div w:id="1323125924">
      <w:bodyDiv w:val="1"/>
      <w:marLeft w:val="0"/>
      <w:marRight w:val="0"/>
      <w:marTop w:val="0"/>
      <w:marBottom w:val="0"/>
      <w:divBdr>
        <w:top w:val="none" w:sz="0" w:space="0" w:color="auto"/>
        <w:left w:val="none" w:sz="0" w:space="0" w:color="auto"/>
        <w:bottom w:val="none" w:sz="0" w:space="0" w:color="auto"/>
        <w:right w:val="none" w:sz="0" w:space="0" w:color="auto"/>
      </w:divBdr>
    </w:div>
    <w:div w:id="1336149208">
      <w:bodyDiv w:val="1"/>
      <w:marLeft w:val="0"/>
      <w:marRight w:val="0"/>
      <w:marTop w:val="0"/>
      <w:marBottom w:val="0"/>
      <w:divBdr>
        <w:top w:val="none" w:sz="0" w:space="0" w:color="auto"/>
        <w:left w:val="none" w:sz="0" w:space="0" w:color="auto"/>
        <w:bottom w:val="none" w:sz="0" w:space="0" w:color="auto"/>
        <w:right w:val="none" w:sz="0" w:space="0" w:color="auto"/>
      </w:divBdr>
      <w:divsChild>
        <w:div w:id="964232876">
          <w:marLeft w:val="547"/>
          <w:marRight w:val="0"/>
          <w:marTop w:val="115"/>
          <w:marBottom w:val="0"/>
          <w:divBdr>
            <w:top w:val="none" w:sz="0" w:space="0" w:color="auto"/>
            <w:left w:val="none" w:sz="0" w:space="0" w:color="auto"/>
            <w:bottom w:val="none" w:sz="0" w:space="0" w:color="auto"/>
            <w:right w:val="none" w:sz="0" w:space="0" w:color="auto"/>
          </w:divBdr>
        </w:div>
        <w:div w:id="1532571142">
          <w:marLeft w:val="1166"/>
          <w:marRight w:val="0"/>
          <w:marTop w:val="96"/>
          <w:marBottom w:val="0"/>
          <w:divBdr>
            <w:top w:val="none" w:sz="0" w:space="0" w:color="auto"/>
            <w:left w:val="none" w:sz="0" w:space="0" w:color="auto"/>
            <w:bottom w:val="none" w:sz="0" w:space="0" w:color="auto"/>
            <w:right w:val="none" w:sz="0" w:space="0" w:color="auto"/>
          </w:divBdr>
        </w:div>
        <w:div w:id="933519319">
          <w:marLeft w:val="547"/>
          <w:marRight w:val="0"/>
          <w:marTop w:val="115"/>
          <w:marBottom w:val="0"/>
          <w:divBdr>
            <w:top w:val="none" w:sz="0" w:space="0" w:color="auto"/>
            <w:left w:val="none" w:sz="0" w:space="0" w:color="auto"/>
            <w:bottom w:val="none" w:sz="0" w:space="0" w:color="auto"/>
            <w:right w:val="none" w:sz="0" w:space="0" w:color="auto"/>
          </w:divBdr>
        </w:div>
      </w:divsChild>
    </w:div>
    <w:div w:id="1356227539">
      <w:bodyDiv w:val="1"/>
      <w:marLeft w:val="0"/>
      <w:marRight w:val="0"/>
      <w:marTop w:val="0"/>
      <w:marBottom w:val="0"/>
      <w:divBdr>
        <w:top w:val="none" w:sz="0" w:space="0" w:color="auto"/>
        <w:left w:val="none" w:sz="0" w:space="0" w:color="auto"/>
        <w:bottom w:val="none" w:sz="0" w:space="0" w:color="auto"/>
        <w:right w:val="none" w:sz="0" w:space="0" w:color="auto"/>
      </w:divBdr>
    </w:div>
    <w:div w:id="1405492660">
      <w:bodyDiv w:val="1"/>
      <w:marLeft w:val="0"/>
      <w:marRight w:val="0"/>
      <w:marTop w:val="0"/>
      <w:marBottom w:val="0"/>
      <w:divBdr>
        <w:top w:val="none" w:sz="0" w:space="0" w:color="auto"/>
        <w:left w:val="none" w:sz="0" w:space="0" w:color="auto"/>
        <w:bottom w:val="none" w:sz="0" w:space="0" w:color="auto"/>
        <w:right w:val="none" w:sz="0" w:space="0" w:color="auto"/>
      </w:divBdr>
      <w:divsChild>
        <w:div w:id="886068294">
          <w:marLeft w:val="547"/>
          <w:marRight w:val="0"/>
          <w:marTop w:val="134"/>
          <w:marBottom w:val="0"/>
          <w:divBdr>
            <w:top w:val="none" w:sz="0" w:space="0" w:color="auto"/>
            <w:left w:val="none" w:sz="0" w:space="0" w:color="auto"/>
            <w:bottom w:val="none" w:sz="0" w:space="0" w:color="auto"/>
            <w:right w:val="none" w:sz="0" w:space="0" w:color="auto"/>
          </w:divBdr>
        </w:div>
        <w:div w:id="1542672282">
          <w:marLeft w:val="547"/>
          <w:marRight w:val="0"/>
          <w:marTop w:val="134"/>
          <w:marBottom w:val="0"/>
          <w:divBdr>
            <w:top w:val="none" w:sz="0" w:space="0" w:color="auto"/>
            <w:left w:val="none" w:sz="0" w:space="0" w:color="auto"/>
            <w:bottom w:val="none" w:sz="0" w:space="0" w:color="auto"/>
            <w:right w:val="none" w:sz="0" w:space="0" w:color="auto"/>
          </w:divBdr>
        </w:div>
        <w:div w:id="535971784">
          <w:marLeft w:val="547"/>
          <w:marRight w:val="0"/>
          <w:marTop w:val="134"/>
          <w:marBottom w:val="0"/>
          <w:divBdr>
            <w:top w:val="none" w:sz="0" w:space="0" w:color="auto"/>
            <w:left w:val="none" w:sz="0" w:space="0" w:color="auto"/>
            <w:bottom w:val="none" w:sz="0" w:space="0" w:color="auto"/>
            <w:right w:val="none" w:sz="0" w:space="0" w:color="auto"/>
          </w:divBdr>
        </w:div>
      </w:divsChild>
    </w:div>
    <w:div w:id="1475020945">
      <w:bodyDiv w:val="1"/>
      <w:marLeft w:val="0"/>
      <w:marRight w:val="0"/>
      <w:marTop w:val="0"/>
      <w:marBottom w:val="0"/>
      <w:divBdr>
        <w:top w:val="none" w:sz="0" w:space="0" w:color="auto"/>
        <w:left w:val="none" w:sz="0" w:space="0" w:color="auto"/>
        <w:bottom w:val="none" w:sz="0" w:space="0" w:color="auto"/>
        <w:right w:val="none" w:sz="0" w:space="0" w:color="auto"/>
      </w:divBdr>
      <w:divsChild>
        <w:div w:id="412045890">
          <w:marLeft w:val="0"/>
          <w:marRight w:val="0"/>
          <w:marTop w:val="0"/>
          <w:marBottom w:val="0"/>
          <w:divBdr>
            <w:top w:val="none" w:sz="0" w:space="0" w:color="auto"/>
            <w:left w:val="none" w:sz="0" w:space="0" w:color="auto"/>
            <w:bottom w:val="none" w:sz="0" w:space="0" w:color="auto"/>
            <w:right w:val="none" w:sz="0" w:space="0" w:color="auto"/>
          </w:divBdr>
        </w:div>
        <w:div w:id="1399089046">
          <w:marLeft w:val="0"/>
          <w:marRight w:val="0"/>
          <w:marTop w:val="0"/>
          <w:marBottom w:val="0"/>
          <w:divBdr>
            <w:top w:val="none" w:sz="0" w:space="0" w:color="auto"/>
            <w:left w:val="none" w:sz="0" w:space="0" w:color="auto"/>
            <w:bottom w:val="none" w:sz="0" w:space="0" w:color="auto"/>
            <w:right w:val="none" w:sz="0" w:space="0" w:color="auto"/>
          </w:divBdr>
        </w:div>
        <w:div w:id="133529292">
          <w:marLeft w:val="0"/>
          <w:marRight w:val="0"/>
          <w:marTop w:val="0"/>
          <w:marBottom w:val="0"/>
          <w:divBdr>
            <w:top w:val="none" w:sz="0" w:space="0" w:color="auto"/>
            <w:left w:val="none" w:sz="0" w:space="0" w:color="auto"/>
            <w:bottom w:val="none" w:sz="0" w:space="0" w:color="auto"/>
            <w:right w:val="none" w:sz="0" w:space="0" w:color="auto"/>
          </w:divBdr>
        </w:div>
        <w:div w:id="45613173">
          <w:marLeft w:val="0"/>
          <w:marRight w:val="0"/>
          <w:marTop w:val="0"/>
          <w:marBottom w:val="0"/>
          <w:divBdr>
            <w:top w:val="none" w:sz="0" w:space="0" w:color="auto"/>
            <w:left w:val="none" w:sz="0" w:space="0" w:color="auto"/>
            <w:bottom w:val="none" w:sz="0" w:space="0" w:color="auto"/>
            <w:right w:val="none" w:sz="0" w:space="0" w:color="auto"/>
          </w:divBdr>
        </w:div>
        <w:div w:id="512064036">
          <w:marLeft w:val="0"/>
          <w:marRight w:val="0"/>
          <w:marTop w:val="0"/>
          <w:marBottom w:val="0"/>
          <w:divBdr>
            <w:top w:val="none" w:sz="0" w:space="0" w:color="auto"/>
            <w:left w:val="none" w:sz="0" w:space="0" w:color="auto"/>
            <w:bottom w:val="none" w:sz="0" w:space="0" w:color="auto"/>
            <w:right w:val="none" w:sz="0" w:space="0" w:color="auto"/>
          </w:divBdr>
        </w:div>
      </w:divsChild>
    </w:div>
    <w:div w:id="1494950798">
      <w:bodyDiv w:val="1"/>
      <w:marLeft w:val="0"/>
      <w:marRight w:val="0"/>
      <w:marTop w:val="0"/>
      <w:marBottom w:val="0"/>
      <w:divBdr>
        <w:top w:val="none" w:sz="0" w:space="0" w:color="auto"/>
        <w:left w:val="none" w:sz="0" w:space="0" w:color="auto"/>
        <w:bottom w:val="none" w:sz="0" w:space="0" w:color="auto"/>
        <w:right w:val="none" w:sz="0" w:space="0" w:color="auto"/>
      </w:divBdr>
    </w:div>
    <w:div w:id="1500122625">
      <w:bodyDiv w:val="1"/>
      <w:marLeft w:val="0"/>
      <w:marRight w:val="0"/>
      <w:marTop w:val="0"/>
      <w:marBottom w:val="0"/>
      <w:divBdr>
        <w:top w:val="none" w:sz="0" w:space="0" w:color="auto"/>
        <w:left w:val="none" w:sz="0" w:space="0" w:color="auto"/>
        <w:bottom w:val="none" w:sz="0" w:space="0" w:color="auto"/>
        <w:right w:val="none" w:sz="0" w:space="0" w:color="auto"/>
      </w:divBdr>
    </w:div>
    <w:div w:id="1512336926">
      <w:bodyDiv w:val="1"/>
      <w:marLeft w:val="0"/>
      <w:marRight w:val="0"/>
      <w:marTop w:val="0"/>
      <w:marBottom w:val="0"/>
      <w:divBdr>
        <w:top w:val="none" w:sz="0" w:space="0" w:color="auto"/>
        <w:left w:val="none" w:sz="0" w:space="0" w:color="auto"/>
        <w:bottom w:val="none" w:sz="0" w:space="0" w:color="auto"/>
        <w:right w:val="none" w:sz="0" w:space="0" w:color="auto"/>
      </w:divBdr>
    </w:div>
    <w:div w:id="1533765806">
      <w:bodyDiv w:val="1"/>
      <w:marLeft w:val="0"/>
      <w:marRight w:val="0"/>
      <w:marTop w:val="0"/>
      <w:marBottom w:val="0"/>
      <w:divBdr>
        <w:top w:val="none" w:sz="0" w:space="0" w:color="auto"/>
        <w:left w:val="none" w:sz="0" w:space="0" w:color="auto"/>
        <w:bottom w:val="none" w:sz="0" w:space="0" w:color="auto"/>
        <w:right w:val="none" w:sz="0" w:space="0" w:color="auto"/>
      </w:divBdr>
    </w:div>
    <w:div w:id="1611668919">
      <w:bodyDiv w:val="1"/>
      <w:marLeft w:val="0"/>
      <w:marRight w:val="0"/>
      <w:marTop w:val="0"/>
      <w:marBottom w:val="0"/>
      <w:divBdr>
        <w:top w:val="none" w:sz="0" w:space="0" w:color="auto"/>
        <w:left w:val="none" w:sz="0" w:space="0" w:color="auto"/>
        <w:bottom w:val="none" w:sz="0" w:space="0" w:color="auto"/>
        <w:right w:val="none" w:sz="0" w:space="0" w:color="auto"/>
      </w:divBdr>
    </w:div>
    <w:div w:id="1616327687">
      <w:bodyDiv w:val="1"/>
      <w:marLeft w:val="0"/>
      <w:marRight w:val="0"/>
      <w:marTop w:val="0"/>
      <w:marBottom w:val="0"/>
      <w:divBdr>
        <w:top w:val="none" w:sz="0" w:space="0" w:color="auto"/>
        <w:left w:val="none" w:sz="0" w:space="0" w:color="auto"/>
        <w:bottom w:val="none" w:sz="0" w:space="0" w:color="auto"/>
        <w:right w:val="none" w:sz="0" w:space="0" w:color="auto"/>
      </w:divBdr>
      <w:divsChild>
        <w:div w:id="713237290">
          <w:marLeft w:val="547"/>
          <w:marRight w:val="0"/>
          <w:marTop w:val="115"/>
          <w:marBottom w:val="0"/>
          <w:divBdr>
            <w:top w:val="none" w:sz="0" w:space="0" w:color="auto"/>
            <w:left w:val="none" w:sz="0" w:space="0" w:color="auto"/>
            <w:bottom w:val="none" w:sz="0" w:space="0" w:color="auto"/>
            <w:right w:val="none" w:sz="0" w:space="0" w:color="auto"/>
          </w:divBdr>
        </w:div>
        <w:div w:id="978650262">
          <w:marLeft w:val="547"/>
          <w:marRight w:val="0"/>
          <w:marTop w:val="115"/>
          <w:marBottom w:val="0"/>
          <w:divBdr>
            <w:top w:val="none" w:sz="0" w:space="0" w:color="auto"/>
            <w:left w:val="none" w:sz="0" w:space="0" w:color="auto"/>
            <w:bottom w:val="none" w:sz="0" w:space="0" w:color="auto"/>
            <w:right w:val="none" w:sz="0" w:space="0" w:color="auto"/>
          </w:divBdr>
        </w:div>
        <w:div w:id="1299846114">
          <w:marLeft w:val="547"/>
          <w:marRight w:val="0"/>
          <w:marTop w:val="115"/>
          <w:marBottom w:val="0"/>
          <w:divBdr>
            <w:top w:val="none" w:sz="0" w:space="0" w:color="auto"/>
            <w:left w:val="none" w:sz="0" w:space="0" w:color="auto"/>
            <w:bottom w:val="none" w:sz="0" w:space="0" w:color="auto"/>
            <w:right w:val="none" w:sz="0" w:space="0" w:color="auto"/>
          </w:divBdr>
        </w:div>
      </w:divsChild>
    </w:div>
    <w:div w:id="1636107260">
      <w:bodyDiv w:val="1"/>
      <w:marLeft w:val="0"/>
      <w:marRight w:val="0"/>
      <w:marTop w:val="0"/>
      <w:marBottom w:val="0"/>
      <w:divBdr>
        <w:top w:val="none" w:sz="0" w:space="0" w:color="auto"/>
        <w:left w:val="none" w:sz="0" w:space="0" w:color="auto"/>
        <w:bottom w:val="none" w:sz="0" w:space="0" w:color="auto"/>
        <w:right w:val="none" w:sz="0" w:space="0" w:color="auto"/>
      </w:divBdr>
      <w:divsChild>
        <w:div w:id="1817336186">
          <w:marLeft w:val="446"/>
          <w:marRight w:val="0"/>
          <w:marTop w:val="115"/>
          <w:marBottom w:val="120"/>
          <w:divBdr>
            <w:top w:val="none" w:sz="0" w:space="0" w:color="auto"/>
            <w:left w:val="none" w:sz="0" w:space="0" w:color="auto"/>
            <w:bottom w:val="none" w:sz="0" w:space="0" w:color="auto"/>
            <w:right w:val="none" w:sz="0" w:space="0" w:color="auto"/>
          </w:divBdr>
        </w:div>
        <w:div w:id="2034917078">
          <w:marLeft w:val="446"/>
          <w:marRight w:val="0"/>
          <w:marTop w:val="115"/>
          <w:marBottom w:val="120"/>
          <w:divBdr>
            <w:top w:val="none" w:sz="0" w:space="0" w:color="auto"/>
            <w:left w:val="none" w:sz="0" w:space="0" w:color="auto"/>
            <w:bottom w:val="none" w:sz="0" w:space="0" w:color="auto"/>
            <w:right w:val="none" w:sz="0" w:space="0" w:color="auto"/>
          </w:divBdr>
        </w:div>
      </w:divsChild>
    </w:div>
    <w:div w:id="1637442766">
      <w:bodyDiv w:val="1"/>
      <w:marLeft w:val="0"/>
      <w:marRight w:val="0"/>
      <w:marTop w:val="0"/>
      <w:marBottom w:val="0"/>
      <w:divBdr>
        <w:top w:val="none" w:sz="0" w:space="0" w:color="auto"/>
        <w:left w:val="none" w:sz="0" w:space="0" w:color="auto"/>
        <w:bottom w:val="none" w:sz="0" w:space="0" w:color="auto"/>
        <w:right w:val="none" w:sz="0" w:space="0" w:color="auto"/>
      </w:divBdr>
    </w:div>
    <w:div w:id="1657799825">
      <w:bodyDiv w:val="1"/>
      <w:marLeft w:val="0"/>
      <w:marRight w:val="0"/>
      <w:marTop w:val="0"/>
      <w:marBottom w:val="0"/>
      <w:divBdr>
        <w:top w:val="none" w:sz="0" w:space="0" w:color="auto"/>
        <w:left w:val="none" w:sz="0" w:space="0" w:color="auto"/>
        <w:bottom w:val="none" w:sz="0" w:space="0" w:color="auto"/>
        <w:right w:val="none" w:sz="0" w:space="0" w:color="auto"/>
      </w:divBdr>
    </w:div>
    <w:div w:id="1664702945">
      <w:bodyDiv w:val="1"/>
      <w:marLeft w:val="0"/>
      <w:marRight w:val="0"/>
      <w:marTop w:val="0"/>
      <w:marBottom w:val="0"/>
      <w:divBdr>
        <w:top w:val="none" w:sz="0" w:space="0" w:color="auto"/>
        <w:left w:val="none" w:sz="0" w:space="0" w:color="auto"/>
        <w:bottom w:val="none" w:sz="0" w:space="0" w:color="auto"/>
        <w:right w:val="none" w:sz="0" w:space="0" w:color="auto"/>
      </w:divBdr>
      <w:divsChild>
        <w:div w:id="1557083788">
          <w:marLeft w:val="547"/>
          <w:marRight w:val="0"/>
          <w:marTop w:val="115"/>
          <w:marBottom w:val="0"/>
          <w:divBdr>
            <w:top w:val="none" w:sz="0" w:space="0" w:color="auto"/>
            <w:left w:val="none" w:sz="0" w:space="0" w:color="auto"/>
            <w:bottom w:val="none" w:sz="0" w:space="0" w:color="auto"/>
            <w:right w:val="none" w:sz="0" w:space="0" w:color="auto"/>
          </w:divBdr>
        </w:div>
        <w:div w:id="1127553722">
          <w:marLeft w:val="547"/>
          <w:marRight w:val="0"/>
          <w:marTop w:val="115"/>
          <w:marBottom w:val="0"/>
          <w:divBdr>
            <w:top w:val="none" w:sz="0" w:space="0" w:color="auto"/>
            <w:left w:val="none" w:sz="0" w:space="0" w:color="auto"/>
            <w:bottom w:val="none" w:sz="0" w:space="0" w:color="auto"/>
            <w:right w:val="none" w:sz="0" w:space="0" w:color="auto"/>
          </w:divBdr>
        </w:div>
        <w:div w:id="1691761732">
          <w:marLeft w:val="1166"/>
          <w:marRight w:val="0"/>
          <w:marTop w:val="96"/>
          <w:marBottom w:val="0"/>
          <w:divBdr>
            <w:top w:val="none" w:sz="0" w:space="0" w:color="auto"/>
            <w:left w:val="none" w:sz="0" w:space="0" w:color="auto"/>
            <w:bottom w:val="none" w:sz="0" w:space="0" w:color="auto"/>
            <w:right w:val="none" w:sz="0" w:space="0" w:color="auto"/>
          </w:divBdr>
        </w:div>
        <w:div w:id="773137707">
          <w:marLeft w:val="1166"/>
          <w:marRight w:val="0"/>
          <w:marTop w:val="96"/>
          <w:marBottom w:val="0"/>
          <w:divBdr>
            <w:top w:val="none" w:sz="0" w:space="0" w:color="auto"/>
            <w:left w:val="none" w:sz="0" w:space="0" w:color="auto"/>
            <w:bottom w:val="none" w:sz="0" w:space="0" w:color="auto"/>
            <w:right w:val="none" w:sz="0" w:space="0" w:color="auto"/>
          </w:divBdr>
        </w:div>
        <w:div w:id="408967964">
          <w:marLeft w:val="1166"/>
          <w:marRight w:val="0"/>
          <w:marTop w:val="96"/>
          <w:marBottom w:val="0"/>
          <w:divBdr>
            <w:top w:val="none" w:sz="0" w:space="0" w:color="auto"/>
            <w:left w:val="none" w:sz="0" w:space="0" w:color="auto"/>
            <w:bottom w:val="none" w:sz="0" w:space="0" w:color="auto"/>
            <w:right w:val="none" w:sz="0" w:space="0" w:color="auto"/>
          </w:divBdr>
        </w:div>
      </w:divsChild>
    </w:div>
    <w:div w:id="1664972012">
      <w:bodyDiv w:val="1"/>
      <w:marLeft w:val="0"/>
      <w:marRight w:val="0"/>
      <w:marTop w:val="0"/>
      <w:marBottom w:val="0"/>
      <w:divBdr>
        <w:top w:val="none" w:sz="0" w:space="0" w:color="auto"/>
        <w:left w:val="none" w:sz="0" w:space="0" w:color="auto"/>
        <w:bottom w:val="none" w:sz="0" w:space="0" w:color="auto"/>
        <w:right w:val="none" w:sz="0" w:space="0" w:color="auto"/>
      </w:divBdr>
      <w:divsChild>
        <w:div w:id="1716587410">
          <w:marLeft w:val="547"/>
          <w:marRight w:val="0"/>
          <w:marTop w:val="115"/>
          <w:marBottom w:val="0"/>
          <w:divBdr>
            <w:top w:val="none" w:sz="0" w:space="0" w:color="auto"/>
            <w:left w:val="none" w:sz="0" w:space="0" w:color="auto"/>
            <w:bottom w:val="none" w:sz="0" w:space="0" w:color="auto"/>
            <w:right w:val="none" w:sz="0" w:space="0" w:color="auto"/>
          </w:divBdr>
        </w:div>
        <w:div w:id="75326665">
          <w:marLeft w:val="547"/>
          <w:marRight w:val="0"/>
          <w:marTop w:val="115"/>
          <w:marBottom w:val="0"/>
          <w:divBdr>
            <w:top w:val="none" w:sz="0" w:space="0" w:color="auto"/>
            <w:left w:val="none" w:sz="0" w:space="0" w:color="auto"/>
            <w:bottom w:val="none" w:sz="0" w:space="0" w:color="auto"/>
            <w:right w:val="none" w:sz="0" w:space="0" w:color="auto"/>
          </w:divBdr>
        </w:div>
        <w:div w:id="217471595">
          <w:marLeft w:val="547"/>
          <w:marRight w:val="0"/>
          <w:marTop w:val="115"/>
          <w:marBottom w:val="0"/>
          <w:divBdr>
            <w:top w:val="none" w:sz="0" w:space="0" w:color="auto"/>
            <w:left w:val="none" w:sz="0" w:space="0" w:color="auto"/>
            <w:bottom w:val="none" w:sz="0" w:space="0" w:color="auto"/>
            <w:right w:val="none" w:sz="0" w:space="0" w:color="auto"/>
          </w:divBdr>
        </w:div>
      </w:divsChild>
    </w:div>
    <w:div w:id="1793206946">
      <w:bodyDiv w:val="1"/>
      <w:marLeft w:val="0"/>
      <w:marRight w:val="0"/>
      <w:marTop w:val="0"/>
      <w:marBottom w:val="0"/>
      <w:divBdr>
        <w:top w:val="none" w:sz="0" w:space="0" w:color="auto"/>
        <w:left w:val="none" w:sz="0" w:space="0" w:color="auto"/>
        <w:bottom w:val="none" w:sz="0" w:space="0" w:color="auto"/>
        <w:right w:val="none" w:sz="0" w:space="0" w:color="auto"/>
      </w:divBdr>
      <w:divsChild>
        <w:div w:id="1082486658">
          <w:marLeft w:val="547"/>
          <w:marRight w:val="0"/>
          <w:marTop w:val="115"/>
          <w:marBottom w:val="0"/>
          <w:divBdr>
            <w:top w:val="none" w:sz="0" w:space="0" w:color="auto"/>
            <w:left w:val="none" w:sz="0" w:space="0" w:color="auto"/>
            <w:bottom w:val="none" w:sz="0" w:space="0" w:color="auto"/>
            <w:right w:val="none" w:sz="0" w:space="0" w:color="auto"/>
          </w:divBdr>
        </w:div>
        <w:div w:id="2063669736">
          <w:marLeft w:val="547"/>
          <w:marRight w:val="0"/>
          <w:marTop w:val="115"/>
          <w:marBottom w:val="0"/>
          <w:divBdr>
            <w:top w:val="none" w:sz="0" w:space="0" w:color="auto"/>
            <w:left w:val="none" w:sz="0" w:space="0" w:color="auto"/>
            <w:bottom w:val="none" w:sz="0" w:space="0" w:color="auto"/>
            <w:right w:val="none" w:sz="0" w:space="0" w:color="auto"/>
          </w:divBdr>
        </w:div>
        <w:div w:id="245116028">
          <w:marLeft w:val="1166"/>
          <w:marRight w:val="0"/>
          <w:marTop w:val="96"/>
          <w:marBottom w:val="0"/>
          <w:divBdr>
            <w:top w:val="none" w:sz="0" w:space="0" w:color="auto"/>
            <w:left w:val="none" w:sz="0" w:space="0" w:color="auto"/>
            <w:bottom w:val="none" w:sz="0" w:space="0" w:color="auto"/>
            <w:right w:val="none" w:sz="0" w:space="0" w:color="auto"/>
          </w:divBdr>
        </w:div>
        <w:div w:id="1601331500">
          <w:marLeft w:val="1166"/>
          <w:marRight w:val="0"/>
          <w:marTop w:val="96"/>
          <w:marBottom w:val="0"/>
          <w:divBdr>
            <w:top w:val="none" w:sz="0" w:space="0" w:color="auto"/>
            <w:left w:val="none" w:sz="0" w:space="0" w:color="auto"/>
            <w:bottom w:val="none" w:sz="0" w:space="0" w:color="auto"/>
            <w:right w:val="none" w:sz="0" w:space="0" w:color="auto"/>
          </w:divBdr>
        </w:div>
        <w:div w:id="2129426560">
          <w:marLeft w:val="1166"/>
          <w:marRight w:val="0"/>
          <w:marTop w:val="96"/>
          <w:marBottom w:val="0"/>
          <w:divBdr>
            <w:top w:val="none" w:sz="0" w:space="0" w:color="auto"/>
            <w:left w:val="none" w:sz="0" w:space="0" w:color="auto"/>
            <w:bottom w:val="none" w:sz="0" w:space="0" w:color="auto"/>
            <w:right w:val="none" w:sz="0" w:space="0" w:color="auto"/>
          </w:divBdr>
        </w:div>
      </w:divsChild>
    </w:div>
    <w:div w:id="1800102702">
      <w:bodyDiv w:val="1"/>
      <w:marLeft w:val="0"/>
      <w:marRight w:val="0"/>
      <w:marTop w:val="0"/>
      <w:marBottom w:val="0"/>
      <w:divBdr>
        <w:top w:val="none" w:sz="0" w:space="0" w:color="auto"/>
        <w:left w:val="none" w:sz="0" w:space="0" w:color="auto"/>
        <w:bottom w:val="none" w:sz="0" w:space="0" w:color="auto"/>
        <w:right w:val="none" w:sz="0" w:space="0" w:color="auto"/>
      </w:divBdr>
      <w:divsChild>
        <w:div w:id="15467180">
          <w:marLeft w:val="360"/>
          <w:marRight w:val="0"/>
          <w:marTop w:val="200"/>
          <w:marBottom w:val="0"/>
          <w:divBdr>
            <w:top w:val="none" w:sz="0" w:space="0" w:color="auto"/>
            <w:left w:val="none" w:sz="0" w:space="0" w:color="auto"/>
            <w:bottom w:val="none" w:sz="0" w:space="0" w:color="auto"/>
            <w:right w:val="none" w:sz="0" w:space="0" w:color="auto"/>
          </w:divBdr>
        </w:div>
        <w:div w:id="323170270">
          <w:marLeft w:val="1080"/>
          <w:marRight w:val="0"/>
          <w:marTop w:val="100"/>
          <w:marBottom w:val="0"/>
          <w:divBdr>
            <w:top w:val="none" w:sz="0" w:space="0" w:color="auto"/>
            <w:left w:val="none" w:sz="0" w:space="0" w:color="auto"/>
            <w:bottom w:val="none" w:sz="0" w:space="0" w:color="auto"/>
            <w:right w:val="none" w:sz="0" w:space="0" w:color="auto"/>
          </w:divBdr>
        </w:div>
        <w:div w:id="521093943">
          <w:marLeft w:val="360"/>
          <w:marRight w:val="0"/>
          <w:marTop w:val="200"/>
          <w:marBottom w:val="0"/>
          <w:divBdr>
            <w:top w:val="none" w:sz="0" w:space="0" w:color="auto"/>
            <w:left w:val="none" w:sz="0" w:space="0" w:color="auto"/>
            <w:bottom w:val="none" w:sz="0" w:space="0" w:color="auto"/>
            <w:right w:val="none" w:sz="0" w:space="0" w:color="auto"/>
          </w:divBdr>
        </w:div>
        <w:div w:id="1962880084">
          <w:marLeft w:val="360"/>
          <w:marRight w:val="0"/>
          <w:marTop w:val="200"/>
          <w:marBottom w:val="0"/>
          <w:divBdr>
            <w:top w:val="none" w:sz="0" w:space="0" w:color="auto"/>
            <w:left w:val="none" w:sz="0" w:space="0" w:color="auto"/>
            <w:bottom w:val="none" w:sz="0" w:space="0" w:color="auto"/>
            <w:right w:val="none" w:sz="0" w:space="0" w:color="auto"/>
          </w:divBdr>
        </w:div>
      </w:divsChild>
    </w:div>
    <w:div w:id="1802110583">
      <w:bodyDiv w:val="1"/>
      <w:marLeft w:val="0"/>
      <w:marRight w:val="0"/>
      <w:marTop w:val="0"/>
      <w:marBottom w:val="0"/>
      <w:divBdr>
        <w:top w:val="none" w:sz="0" w:space="0" w:color="auto"/>
        <w:left w:val="none" w:sz="0" w:space="0" w:color="auto"/>
        <w:bottom w:val="none" w:sz="0" w:space="0" w:color="auto"/>
        <w:right w:val="none" w:sz="0" w:space="0" w:color="auto"/>
      </w:divBdr>
    </w:div>
    <w:div w:id="1845583608">
      <w:bodyDiv w:val="1"/>
      <w:marLeft w:val="0"/>
      <w:marRight w:val="0"/>
      <w:marTop w:val="0"/>
      <w:marBottom w:val="0"/>
      <w:divBdr>
        <w:top w:val="none" w:sz="0" w:space="0" w:color="auto"/>
        <w:left w:val="none" w:sz="0" w:space="0" w:color="auto"/>
        <w:bottom w:val="none" w:sz="0" w:space="0" w:color="auto"/>
        <w:right w:val="none" w:sz="0" w:space="0" w:color="auto"/>
      </w:divBdr>
    </w:div>
    <w:div w:id="1860197867">
      <w:bodyDiv w:val="1"/>
      <w:marLeft w:val="0"/>
      <w:marRight w:val="0"/>
      <w:marTop w:val="0"/>
      <w:marBottom w:val="0"/>
      <w:divBdr>
        <w:top w:val="none" w:sz="0" w:space="0" w:color="auto"/>
        <w:left w:val="none" w:sz="0" w:space="0" w:color="auto"/>
        <w:bottom w:val="none" w:sz="0" w:space="0" w:color="auto"/>
        <w:right w:val="none" w:sz="0" w:space="0" w:color="auto"/>
      </w:divBdr>
      <w:divsChild>
        <w:div w:id="1241138383">
          <w:marLeft w:val="547"/>
          <w:marRight w:val="0"/>
          <w:marTop w:val="115"/>
          <w:marBottom w:val="0"/>
          <w:divBdr>
            <w:top w:val="none" w:sz="0" w:space="0" w:color="auto"/>
            <w:left w:val="none" w:sz="0" w:space="0" w:color="auto"/>
            <w:bottom w:val="none" w:sz="0" w:space="0" w:color="auto"/>
            <w:right w:val="none" w:sz="0" w:space="0" w:color="auto"/>
          </w:divBdr>
        </w:div>
        <w:div w:id="1363553843">
          <w:marLeft w:val="547"/>
          <w:marRight w:val="0"/>
          <w:marTop w:val="115"/>
          <w:marBottom w:val="0"/>
          <w:divBdr>
            <w:top w:val="none" w:sz="0" w:space="0" w:color="auto"/>
            <w:left w:val="none" w:sz="0" w:space="0" w:color="auto"/>
            <w:bottom w:val="none" w:sz="0" w:space="0" w:color="auto"/>
            <w:right w:val="none" w:sz="0" w:space="0" w:color="auto"/>
          </w:divBdr>
        </w:div>
        <w:div w:id="1196846901">
          <w:marLeft w:val="547"/>
          <w:marRight w:val="0"/>
          <w:marTop w:val="115"/>
          <w:marBottom w:val="0"/>
          <w:divBdr>
            <w:top w:val="none" w:sz="0" w:space="0" w:color="auto"/>
            <w:left w:val="none" w:sz="0" w:space="0" w:color="auto"/>
            <w:bottom w:val="none" w:sz="0" w:space="0" w:color="auto"/>
            <w:right w:val="none" w:sz="0" w:space="0" w:color="auto"/>
          </w:divBdr>
        </w:div>
        <w:div w:id="208952663">
          <w:marLeft w:val="547"/>
          <w:marRight w:val="0"/>
          <w:marTop w:val="115"/>
          <w:marBottom w:val="0"/>
          <w:divBdr>
            <w:top w:val="none" w:sz="0" w:space="0" w:color="auto"/>
            <w:left w:val="none" w:sz="0" w:space="0" w:color="auto"/>
            <w:bottom w:val="none" w:sz="0" w:space="0" w:color="auto"/>
            <w:right w:val="none" w:sz="0" w:space="0" w:color="auto"/>
          </w:divBdr>
        </w:div>
      </w:divsChild>
    </w:div>
    <w:div w:id="1901552674">
      <w:bodyDiv w:val="1"/>
      <w:marLeft w:val="0"/>
      <w:marRight w:val="0"/>
      <w:marTop w:val="0"/>
      <w:marBottom w:val="0"/>
      <w:divBdr>
        <w:top w:val="none" w:sz="0" w:space="0" w:color="auto"/>
        <w:left w:val="none" w:sz="0" w:space="0" w:color="auto"/>
        <w:bottom w:val="none" w:sz="0" w:space="0" w:color="auto"/>
        <w:right w:val="none" w:sz="0" w:space="0" w:color="auto"/>
      </w:divBdr>
    </w:div>
    <w:div w:id="1905027079">
      <w:bodyDiv w:val="1"/>
      <w:marLeft w:val="0"/>
      <w:marRight w:val="0"/>
      <w:marTop w:val="0"/>
      <w:marBottom w:val="0"/>
      <w:divBdr>
        <w:top w:val="none" w:sz="0" w:space="0" w:color="auto"/>
        <w:left w:val="none" w:sz="0" w:space="0" w:color="auto"/>
        <w:bottom w:val="none" w:sz="0" w:space="0" w:color="auto"/>
        <w:right w:val="none" w:sz="0" w:space="0" w:color="auto"/>
      </w:divBdr>
    </w:div>
    <w:div w:id="1984039529">
      <w:bodyDiv w:val="1"/>
      <w:marLeft w:val="0"/>
      <w:marRight w:val="0"/>
      <w:marTop w:val="0"/>
      <w:marBottom w:val="0"/>
      <w:divBdr>
        <w:top w:val="none" w:sz="0" w:space="0" w:color="auto"/>
        <w:left w:val="none" w:sz="0" w:space="0" w:color="auto"/>
        <w:bottom w:val="none" w:sz="0" w:space="0" w:color="auto"/>
        <w:right w:val="none" w:sz="0" w:space="0" w:color="auto"/>
      </w:divBdr>
      <w:divsChild>
        <w:div w:id="643002689">
          <w:marLeft w:val="446"/>
          <w:marRight w:val="0"/>
          <w:marTop w:val="115"/>
          <w:marBottom w:val="120"/>
          <w:divBdr>
            <w:top w:val="none" w:sz="0" w:space="0" w:color="auto"/>
            <w:left w:val="none" w:sz="0" w:space="0" w:color="auto"/>
            <w:bottom w:val="none" w:sz="0" w:space="0" w:color="auto"/>
            <w:right w:val="none" w:sz="0" w:space="0" w:color="auto"/>
          </w:divBdr>
        </w:div>
        <w:div w:id="1916821603">
          <w:marLeft w:val="1166"/>
          <w:marRight w:val="0"/>
          <w:marTop w:val="96"/>
          <w:marBottom w:val="120"/>
          <w:divBdr>
            <w:top w:val="none" w:sz="0" w:space="0" w:color="auto"/>
            <w:left w:val="none" w:sz="0" w:space="0" w:color="auto"/>
            <w:bottom w:val="none" w:sz="0" w:space="0" w:color="auto"/>
            <w:right w:val="none" w:sz="0" w:space="0" w:color="auto"/>
          </w:divBdr>
        </w:div>
        <w:div w:id="338047428">
          <w:marLeft w:val="1166"/>
          <w:marRight w:val="0"/>
          <w:marTop w:val="96"/>
          <w:marBottom w:val="120"/>
          <w:divBdr>
            <w:top w:val="none" w:sz="0" w:space="0" w:color="auto"/>
            <w:left w:val="none" w:sz="0" w:space="0" w:color="auto"/>
            <w:bottom w:val="none" w:sz="0" w:space="0" w:color="auto"/>
            <w:right w:val="none" w:sz="0" w:space="0" w:color="auto"/>
          </w:divBdr>
        </w:div>
        <w:div w:id="484472983">
          <w:marLeft w:val="1166"/>
          <w:marRight w:val="0"/>
          <w:marTop w:val="96"/>
          <w:marBottom w:val="120"/>
          <w:divBdr>
            <w:top w:val="none" w:sz="0" w:space="0" w:color="auto"/>
            <w:left w:val="none" w:sz="0" w:space="0" w:color="auto"/>
            <w:bottom w:val="none" w:sz="0" w:space="0" w:color="auto"/>
            <w:right w:val="none" w:sz="0" w:space="0" w:color="auto"/>
          </w:divBdr>
        </w:div>
        <w:div w:id="1170214442">
          <w:marLeft w:val="1166"/>
          <w:marRight w:val="0"/>
          <w:marTop w:val="96"/>
          <w:marBottom w:val="120"/>
          <w:divBdr>
            <w:top w:val="none" w:sz="0" w:space="0" w:color="auto"/>
            <w:left w:val="none" w:sz="0" w:space="0" w:color="auto"/>
            <w:bottom w:val="none" w:sz="0" w:space="0" w:color="auto"/>
            <w:right w:val="none" w:sz="0" w:space="0" w:color="auto"/>
          </w:divBdr>
        </w:div>
      </w:divsChild>
    </w:div>
    <w:div w:id="2005738826">
      <w:bodyDiv w:val="1"/>
      <w:marLeft w:val="0"/>
      <w:marRight w:val="0"/>
      <w:marTop w:val="0"/>
      <w:marBottom w:val="0"/>
      <w:divBdr>
        <w:top w:val="none" w:sz="0" w:space="0" w:color="auto"/>
        <w:left w:val="none" w:sz="0" w:space="0" w:color="auto"/>
        <w:bottom w:val="none" w:sz="0" w:space="0" w:color="auto"/>
        <w:right w:val="none" w:sz="0" w:space="0" w:color="auto"/>
      </w:divBdr>
    </w:div>
    <w:div w:id="2076274712">
      <w:bodyDiv w:val="1"/>
      <w:marLeft w:val="0"/>
      <w:marRight w:val="0"/>
      <w:marTop w:val="0"/>
      <w:marBottom w:val="0"/>
      <w:divBdr>
        <w:top w:val="none" w:sz="0" w:space="0" w:color="auto"/>
        <w:left w:val="none" w:sz="0" w:space="0" w:color="auto"/>
        <w:bottom w:val="none" w:sz="0" w:space="0" w:color="auto"/>
        <w:right w:val="none" w:sz="0" w:space="0" w:color="auto"/>
      </w:divBdr>
    </w:div>
    <w:div w:id="2085176394">
      <w:bodyDiv w:val="1"/>
      <w:marLeft w:val="0"/>
      <w:marRight w:val="0"/>
      <w:marTop w:val="0"/>
      <w:marBottom w:val="0"/>
      <w:divBdr>
        <w:top w:val="none" w:sz="0" w:space="0" w:color="auto"/>
        <w:left w:val="none" w:sz="0" w:space="0" w:color="auto"/>
        <w:bottom w:val="none" w:sz="0" w:space="0" w:color="auto"/>
        <w:right w:val="none" w:sz="0" w:space="0" w:color="auto"/>
      </w:divBdr>
    </w:div>
    <w:div w:id="2109622188">
      <w:bodyDiv w:val="1"/>
      <w:marLeft w:val="0"/>
      <w:marRight w:val="0"/>
      <w:marTop w:val="0"/>
      <w:marBottom w:val="0"/>
      <w:divBdr>
        <w:top w:val="none" w:sz="0" w:space="0" w:color="auto"/>
        <w:left w:val="none" w:sz="0" w:space="0" w:color="auto"/>
        <w:bottom w:val="none" w:sz="0" w:space="0" w:color="auto"/>
        <w:right w:val="none" w:sz="0" w:space="0" w:color="auto"/>
      </w:divBdr>
      <w:divsChild>
        <w:div w:id="1008094941">
          <w:marLeft w:val="446"/>
          <w:marRight w:val="0"/>
          <w:marTop w:val="67"/>
          <w:marBottom w:val="120"/>
          <w:divBdr>
            <w:top w:val="none" w:sz="0" w:space="0" w:color="auto"/>
            <w:left w:val="none" w:sz="0" w:space="0" w:color="auto"/>
            <w:bottom w:val="none" w:sz="0" w:space="0" w:color="auto"/>
            <w:right w:val="none" w:sz="0" w:space="0" w:color="auto"/>
          </w:divBdr>
        </w:div>
        <w:div w:id="1125007789">
          <w:marLeft w:val="446"/>
          <w:marRight w:val="0"/>
          <w:marTop w:val="67"/>
          <w:marBottom w:val="120"/>
          <w:divBdr>
            <w:top w:val="none" w:sz="0" w:space="0" w:color="auto"/>
            <w:left w:val="none" w:sz="0" w:space="0" w:color="auto"/>
            <w:bottom w:val="none" w:sz="0" w:space="0" w:color="auto"/>
            <w:right w:val="none" w:sz="0" w:space="0" w:color="auto"/>
          </w:divBdr>
        </w:div>
        <w:div w:id="1480268183">
          <w:marLeft w:val="446"/>
          <w:marRight w:val="0"/>
          <w:marTop w:val="67"/>
          <w:marBottom w:val="120"/>
          <w:divBdr>
            <w:top w:val="none" w:sz="0" w:space="0" w:color="auto"/>
            <w:left w:val="none" w:sz="0" w:space="0" w:color="auto"/>
            <w:bottom w:val="none" w:sz="0" w:space="0" w:color="auto"/>
            <w:right w:val="none" w:sz="0" w:space="0" w:color="auto"/>
          </w:divBdr>
        </w:div>
        <w:div w:id="1575387036">
          <w:marLeft w:val="1166"/>
          <w:marRight w:val="0"/>
          <w:marTop w:val="58"/>
          <w:marBottom w:val="120"/>
          <w:divBdr>
            <w:top w:val="none" w:sz="0" w:space="0" w:color="auto"/>
            <w:left w:val="none" w:sz="0" w:space="0" w:color="auto"/>
            <w:bottom w:val="none" w:sz="0" w:space="0" w:color="auto"/>
            <w:right w:val="none" w:sz="0" w:space="0" w:color="auto"/>
          </w:divBdr>
        </w:div>
        <w:div w:id="1676614053">
          <w:marLeft w:val="1166"/>
          <w:marRight w:val="0"/>
          <w:marTop w:val="58"/>
          <w:marBottom w:val="120"/>
          <w:divBdr>
            <w:top w:val="none" w:sz="0" w:space="0" w:color="auto"/>
            <w:left w:val="none" w:sz="0" w:space="0" w:color="auto"/>
            <w:bottom w:val="none" w:sz="0" w:space="0" w:color="auto"/>
            <w:right w:val="none" w:sz="0" w:space="0" w:color="auto"/>
          </w:divBdr>
        </w:div>
        <w:div w:id="1091048464">
          <w:marLeft w:val="1166"/>
          <w:marRight w:val="0"/>
          <w:marTop w:val="58"/>
          <w:marBottom w:val="120"/>
          <w:divBdr>
            <w:top w:val="none" w:sz="0" w:space="0" w:color="auto"/>
            <w:left w:val="none" w:sz="0" w:space="0" w:color="auto"/>
            <w:bottom w:val="none" w:sz="0" w:space="0" w:color="auto"/>
            <w:right w:val="none" w:sz="0" w:space="0" w:color="auto"/>
          </w:divBdr>
        </w:div>
        <w:div w:id="918516771">
          <w:marLeft w:val="1166"/>
          <w:marRight w:val="0"/>
          <w:marTop w:val="58"/>
          <w:marBottom w:val="120"/>
          <w:divBdr>
            <w:top w:val="none" w:sz="0" w:space="0" w:color="auto"/>
            <w:left w:val="none" w:sz="0" w:space="0" w:color="auto"/>
            <w:bottom w:val="none" w:sz="0" w:space="0" w:color="auto"/>
            <w:right w:val="none" w:sz="0" w:space="0" w:color="auto"/>
          </w:divBdr>
        </w:div>
        <w:div w:id="1973440784">
          <w:marLeft w:val="1166"/>
          <w:marRight w:val="0"/>
          <w:marTop w:val="58"/>
          <w:marBottom w:val="120"/>
          <w:divBdr>
            <w:top w:val="none" w:sz="0" w:space="0" w:color="auto"/>
            <w:left w:val="none" w:sz="0" w:space="0" w:color="auto"/>
            <w:bottom w:val="none" w:sz="0" w:space="0" w:color="auto"/>
            <w:right w:val="none" w:sz="0" w:space="0" w:color="auto"/>
          </w:divBdr>
        </w:div>
        <w:div w:id="222789426">
          <w:marLeft w:val="1166"/>
          <w:marRight w:val="0"/>
          <w:marTop w:val="58"/>
          <w:marBottom w:val="120"/>
          <w:divBdr>
            <w:top w:val="none" w:sz="0" w:space="0" w:color="auto"/>
            <w:left w:val="none" w:sz="0" w:space="0" w:color="auto"/>
            <w:bottom w:val="none" w:sz="0" w:space="0" w:color="auto"/>
            <w:right w:val="none" w:sz="0" w:space="0" w:color="auto"/>
          </w:divBdr>
        </w:div>
        <w:div w:id="1591741766">
          <w:marLeft w:val="1166"/>
          <w:marRight w:val="0"/>
          <w:marTop w:val="58"/>
          <w:marBottom w:val="120"/>
          <w:divBdr>
            <w:top w:val="none" w:sz="0" w:space="0" w:color="auto"/>
            <w:left w:val="none" w:sz="0" w:space="0" w:color="auto"/>
            <w:bottom w:val="none" w:sz="0" w:space="0" w:color="auto"/>
            <w:right w:val="none" w:sz="0" w:space="0" w:color="auto"/>
          </w:divBdr>
        </w:div>
        <w:div w:id="1248150529">
          <w:marLeft w:val="1166"/>
          <w:marRight w:val="0"/>
          <w:marTop w:val="58"/>
          <w:marBottom w:val="120"/>
          <w:divBdr>
            <w:top w:val="none" w:sz="0" w:space="0" w:color="auto"/>
            <w:left w:val="none" w:sz="0" w:space="0" w:color="auto"/>
            <w:bottom w:val="none" w:sz="0" w:space="0" w:color="auto"/>
            <w:right w:val="none" w:sz="0" w:space="0" w:color="auto"/>
          </w:divBdr>
        </w:div>
        <w:div w:id="725102859">
          <w:marLeft w:val="1166"/>
          <w:marRight w:val="0"/>
          <w:marTop w:val="58"/>
          <w:marBottom w:val="120"/>
          <w:divBdr>
            <w:top w:val="none" w:sz="0" w:space="0" w:color="auto"/>
            <w:left w:val="none" w:sz="0" w:space="0" w:color="auto"/>
            <w:bottom w:val="none" w:sz="0" w:space="0" w:color="auto"/>
            <w:right w:val="none" w:sz="0" w:space="0" w:color="auto"/>
          </w:divBdr>
        </w:div>
      </w:divsChild>
    </w:div>
    <w:div w:id="2126265316">
      <w:bodyDiv w:val="1"/>
      <w:marLeft w:val="0"/>
      <w:marRight w:val="0"/>
      <w:marTop w:val="0"/>
      <w:marBottom w:val="0"/>
      <w:divBdr>
        <w:top w:val="none" w:sz="0" w:space="0" w:color="auto"/>
        <w:left w:val="none" w:sz="0" w:space="0" w:color="auto"/>
        <w:bottom w:val="none" w:sz="0" w:space="0" w:color="auto"/>
        <w:right w:val="none" w:sz="0" w:space="0" w:color="auto"/>
      </w:divBdr>
    </w:div>
    <w:div w:id="2127649044">
      <w:bodyDiv w:val="1"/>
      <w:marLeft w:val="0"/>
      <w:marRight w:val="0"/>
      <w:marTop w:val="0"/>
      <w:marBottom w:val="0"/>
      <w:divBdr>
        <w:top w:val="none" w:sz="0" w:space="0" w:color="auto"/>
        <w:left w:val="none" w:sz="0" w:space="0" w:color="auto"/>
        <w:bottom w:val="none" w:sz="0" w:space="0" w:color="auto"/>
        <w:right w:val="none" w:sz="0" w:space="0" w:color="auto"/>
      </w:divBdr>
    </w:div>
    <w:div w:id="21352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793BDF5EE9CB439FAA32929328D8F3" ma:contentTypeVersion="0" ma:contentTypeDescription="Create a new document." ma:contentTypeScope="" ma:versionID="936b3246f6fabda4628fc78b58e3fd46">
  <xsd:schema xmlns:xsd="http://www.w3.org/2001/XMLSchema" xmlns:xs="http://www.w3.org/2001/XMLSchema" xmlns:p="http://schemas.microsoft.com/office/2006/metadata/properties" targetNamespace="http://schemas.microsoft.com/office/2006/metadata/properties" ma:root="true" ma:fieldsID="804029fa5c67a49c104711fd3b6ca7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827CE-AEDC-4A77-8B56-705E5B5DD7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2E176B-5D0F-4A28-910D-B25CE1894659}">
  <ds:schemaRefs>
    <ds:schemaRef ds:uri="http://schemas.microsoft.com/sharepoint/v3/contenttype/forms"/>
  </ds:schemaRefs>
</ds:datastoreItem>
</file>

<file path=customXml/itemProps3.xml><?xml version="1.0" encoding="utf-8"?>
<ds:datastoreItem xmlns:ds="http://schemas.openxmlformats.org/officeDocument/2006/customXml" ds:itemID="{815A015C-D06B-44C1-A5F6-F3E7B2322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91C42F-2727-4AA0-B685-083AF236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Flores</dc:creator>
  <cp:keywords/>
  <dc:description/>
  <cp:lastModifiedBy>Karina Alvarado</cp:lastModifiedBy>
  <cp:revision>7</cp:revision>
  <cp:lastPrinted>2020-02-19T19:12:00Z</cp:lastPrinted>
  <dcterms:created xsi:type="dcterms:W3CDTF">2020-03-13T00:45:00Z</dcterms:created>
  <dcterms:modified xsi:type="dcterms:W3CDTF">2020-03-13T00:52:00Z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0x01010032793BDF5EE9CB439FAA32929328D8F3</vt:lpwstr>
  </property>
</Properties>
</file>