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0597" w14:textId="77777777" w:rsidR="00DA6362" w:rsidRPr="004A7D47" w:rsidRDefault="00DA6362">
      <w:pPr>
        <w:rPr>
          <w:rFonts w:ascii="Georgia" w:hAnsi="Georgia"/>
          <w:b/>
          <w:bCs/>
        </w:rPr>
      </w:pPr>
    </w:p>
    <w:p w14:paraId="703DFE68" w14:textId="13B8469E" w:rsidR="004A7D47" w:rsidRDefault="004A7D47" w:rsidP="004A7D47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CURRICULUM VITAE</w:t>
      </w:r>
    </w:p>
    <w:p w14:paraId="1E921E18" w14:textId="77777777" w:rsidR="004A7D47" w:rsidRDefault="004A7D47" w:rsidP="004A7D47">
      <w:pPr>
        <w:jc w:val="center"/>
        <w:rPr>
          <w:rFonts w:ascii="Georgia" w:hAnsi="Georgia"/>
          <w:b/>
          <w:bCs/>
        </w:rPr>
      </w:pPr>
    </w:p>
    <w:p w14:paraId="1F2D0E12" w14:textId="2E70CD05" w:rsidR="004A7D47" w:rsidRDefault="004A7D47" w:rsidP="004A7D4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Erik Schott</w:t>
      </w:r>
    </w:p>
    <w:p w14:paraId="22CDDEB1" w14:textId="6FA1B38E" w:rsidR="004A7D47" w:rsidRPr="0079437A" w:rsidRDefault="004A7D47" w:rsidP="004A7D47">
      <w:pPr>
        <w:rPr>
          <w:rFonts w:ascii="Georgia" w:hAnsi="Georgia"/>
          <w:sz w:val="16"/>
          <w:szCs w:val="16"/>
        </w:rPr>
      </w:pPr>
      <w:hyperlink r:id="rId6" w:history="1">
        <w:r w:rsidRPr="0079437A">
          <w:rPr>
            <w:rStyle w:val="Hyperlink"/>
            <w:rFonts w:ascii="Georgia" w:hAnsi="Georgia"/>
            <w:sz w:val="16"/>
            <w:szCs w:val="16"/>
          </w:rPr>
          <w:t>erik.schott@csusb.edu</w:t>
        </w:r>
      </w:hyperlink>
    </w:p>
    <w:p w14:paraId="581DA601" w14:textId="7A1D5F31" w:rsidR="004A7D47" w:rsidRPr="0079437A" w:rsidRDefault="004A7D47" w:rsidP="004A7D47">
      <w:pPr>
        <w:rPr>
          <w:rFonts w:ascii="Georgia" w:hAnsi="Georgia"/>
          <w:sz w:val="16"/>
          <w:szCs w:val="16"/>
        </w:rPr>
      </w:pPr>
      <w:hyperlink r:id="rId7" w:history="1">
        <w:r w:rsidRPr="0079437A">
          <w:rPr>
            <w:rStyle w:val="Hyperlink"/>
            <w:rFonts w:ascii="Georgia" w:hAnsi="Georgia"/>
            <w:sz w:val="16"/>
            <w:szCs w:val="16"/>
          </w:rPr>
          <w:t>LinkedIn</w:t>
        </w:r>
      </w:hyperlink>
    </w:p>
    <w:p w14:paraId="653E035B" w14:textId="0DA2D9A5" w:rsidR="004A7D47" w:rsidRPr="0079437A" w:rsidRDefault="0079437A" w:rsidP="004A7D47">
      <w:pPr>
        <w:rPr>
          <w:rFonts w:ascii="Georgia" w:hAnsi="Georgia"/>
          <w:sz w:val="16"/>
          <w:szCs w:val="16"/>
        </w:rPr>
      </w:pPr>
      <w:hyperlink r:id="rId8" w:history="1">
        <w:r w:rsidRPr="0079437A">
          <w:rPr>
            <w:rStyle w:val="Hyperlink"/>
            <w:rFonts w:ascii="Georgia" w:hAnsi="Georgia"/>
            <w:sz w:val="16"/>
            <w:szCs w:val="16"/>
          </w:rPr>
          <w:t>ORCID</w:t>
        </w:r>
      </w:hyperlink>
    </w:p>
    <w:p w14:paraId="5B9BB88D" w14:textId="2DB5CB6F" w:rsidR="0079437A" w:rsidRDefault="0079437A" w:rsidP="004A7D47">
      <w:pPr>
        <w:rPr>
          <w:rFonts w:ascii="Georgia" w:hAnsi="Georgia"/>
          <w:sz w:val="16"/>
          <w:szCs w:val="16"/>
        </w:rPr>
      </w:pPr>
      <w:hyperlink r:id="rId9" w:history="1">
        <w:r w:rsidRPr="0079437A">
          <w:rPr>
            <w:rStyle w:val="Hyperlink"/>
            <w:rFonts w:ascii="Georgia" w:hAnsi="Georgia"/>
            <w:sz w:val="16"/>
            <w:szCs w:val="16"/>
          </w:rPr>
          <w:t>Google Scholar</w:t>
        </w:r>
      </w:hyperlink>
    </w:p>
    <w:p w14:paraId="12DB4466" w14:textId="77777777" w:rsidR="0079437A" w:rsidRDefault="0079437A" w:rsidP="004A7D47">
      <w:pPr>
        <w:rPr>
          <w:rFonts w:ascii="Georgia" w:hAnsi="Georgia"/>
          <w:sz w:val="16"/>
          <w:szCs w:val="16"/>
        </w:rPr>
      </w:pPr>
    </w:p>
    <w:p w14:paraId="0AF59635" w14:textId="6F0060F8" w:rsidR="0079437A" w:rsidRDefault="0079437A" w:rsidP="004A7D4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EDUCATION &amp; DEGREES</w:t>
      </w:r>
    </w:p>
    <w:p w14:paraId="7D28F23C" w14:textId="77777777" w:rsidR="0079437A" w:rsidRDefault="0079437A" w:rsidP="004A7D47">
      <w:pPr>
        <w:rPr>
          <w:rFonts w:ascii="Georgia" w:hAnsi="Georgia"/>
          <w:b/>
          <w:bCs/>
        </w:rPr>
      </w:pPr>
    </w:p>
    <w:p w14:paraId="4268E6F0" w14:textId="19E80193" w:rsidR="0079437A" w:rsidRDefault="0079437A" w:rsidP="004A7D47">
      <w:pPr>
        <w:rPr>
          <w:rFonts w:ascii="Georgia" w:hAnsi="Georgia"/>
        </w:rPr>
      </w:pPr>
      <w:r>
        <w:rPr>
          <w:rFonts w:ascii="Georgia" w:hAnsi="Georgia"/>
        </w:rPr>
        <w:t>2012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Doctorate of Education</w:t>
      </w:r>
    </w:p>
    <w:p w14:paraId="0127D80E" w14:textId="6BFAD7BF" w:rsidR="0079437A" w:rsidRDefault="0079437A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University of Southern California, </w:t>
      </w:r>
      <w:proofErr w:type="spellStart"/>
      <w:r>
        <w:rPr>
          <w:rFonts w:ascii="Georgia" w:hAnsi="Georgia"/>
        </w:rPr>
        <w:t>Rossier</w:t>
      </w:r>
      <w:proofErr w:type="spellEnd"/>
      <w:r>
        <w:rPr>
          <w:rFonts w:ascii="Georgia" w:hAnsi="Georgia"/>
        </w:rPr>
        <w:t xml:space="preserve"> School of Edu</w:t>
      </w:r>
      <w:r w:rsidR="00D04A09">
        <w:rPr>
          <w:rFonts w:ascii="Georgia" w:hAnsi="Georgia"/>
        </w:rPr>
        <w:t>cation</w:t>
      </w:r>
    </w:p>
    <w:p w14:paraId="072B5462" w14:textId="0A6AA5ED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Educational Psychology </w:t>
      </w:r>
    </w:p>
    <w:p w14:paraId="2ABBE5CA" w14:textId="6B51E9BF" w:rsidR="00D04A09" w:rsidRDefault="00D04A09" w:rsidP="004A7D47">
      <w:pPr>
        <w:rPr>
          <w:rFonts w:ascii="Georgia" w:hAnsi="Georgia"/>
          <w:i/>
          <w:iCs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Dissertation: </w:t>
      </w:r>
      <w:r>
        <w:rPr>
          <w:rFonts w:ascii="Georgia" w:hAnsi="Georgia"/>
          <w:i/>
          <w:iCs/>
        </w:rPr>
        <w:t>ADHD identity: A conceptual developmental model</w:t>
      </w:r>
    </w:p>
    <w:p w14:paraId="397EEE9F" w14:textId="5F948BAC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Committee: Patricia Tobey (chair), Pedro Garcia, Pat Sable</w:t>
      </w:r>
    </w:p>
    <w:p w14:paraId="23BF06AD" w14:textId="77777777" w:rsidR="00D04A09" w:rsidRDefault="00D04A09" w:rsidP="004A7D47">
      <w:pPr>
        <w:rPr>
          <w:rFonts w:ascii="Georgia" w:hAnsi="Georgia"/>
        </w:rPr>
      </w:pPr>
    </w:p>
    <w:p w14:paraId="49C06FFE" w14:textId="6E8EE794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>1998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Master of Social Work</w:t>
      </w:r>
    </w:p>
    <w:p w14:paraId="4C3FCD75" w14:textId="77777777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University of Southern California, School of Social Work</w:t>
      </w:r>
    </w:p>
    <w:p w14:paraId="79DA73FA" w14:textId="77777777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Mental Health</w:t>
      </w:r>
    </w:p>
    <w:p w14:paraId="370005D0" w14:textId="77777777" w:rsidR="00D04A09" w:rsidRDefault="00D04A09" w:rsidP="004A7D47">
      <w:pPr>
        <w:rPr>
          <w:rFonts w:ascii="Georgia" w:hAnsi="Georgia"/>
        </w:rPr>
      </w:pPr>
    </w:p>
    <w:p w14:paraId="70DEFA3B" w14:textId="77777777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>1995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Bachelor of Arts</w:t>
      </w:r>
    </w:p>
    <w:p w14:paraId="7C638B92" w14:textId="77777777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University of California at Berkeley, Department of Psychology</w:t>
      </w:r>
    </w:p>
    <w:p w14:paraId="3C36DC5A" w14:textId="62A8F222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Psychology </w:t>
      </w:r>
    </w:p>
    <w:p w14:paraId="5B42250C" w14:textId="77777777" w:rsidR="00D04A09" w:rsidRDefault="00D04A09" w:rsidP="004A7D47">
      <w:pPr>
        <w:rPr>
          <w:rFonts w:ascii="Georgia" w:hAnsi="Georgia"/>
        </w:rPr>
      </w:pPr>
    </w:p>
    <w:p w14:paraId="35479A4F" w14:textId="7D05181B" w:rsidR="00D04A09" w:rsidRDefault="00D04A09" w:rsidP="004A7D4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LICENSED CLINICAL SOCIAL WORKER (LCSW)</w:t>
      </w:r>
    </w:p>
    <w:p w14:paraId="49FB2D11" w14:textId="77777777" w:rsidR="00D04A09" w:rsidRDefault="00D04A09" w:rsidP="004A7D47">
      <w:pPr>
        <w:rPr>
          <w:rFonts w:ascii="Georgia" w:hAnsi="Georgia"/>
          <w:b/>
          <w:bCs/>
        </w:rPr>
      </w:pPr>
    </w:p>
    <w:p w14:paraId="516137D3" w14:textId="3D33E11D" w:rsidR="00D04A09" w:rsidRDefault="00D04A09" w:rsidP="004A7D47">
      <w:pPr>
        <w:rPr>
          <w:rFonts w:ascii="Georgia" w:hAnsi="Georgia"/>
        </w:rPr>
      </w:pPr>
      <w:r>
        <w:rPr>
          <w:rFonts w:ascii="Georgia" w:hAnsi="Georgia"/>
        </w:rPr>
        <w:t>2002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LCSW #20</w:t>
      </w:r>
      <w:r w:rsidR="00F545AB">
        <w:rPr>
          <w:rFonts w:ascii="Georgia" w:hAnsi="Georgia"/>
        </w:rPr>
        <w:t>867</w:t>
      </w:r>
    </w:p>
    <w:p w14:paraId="36181923" w14:textId="5B373375" w:rsidR="00F545AB" w:rsidRDefault="00F545AB" w:rsidP="004A7D4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California Board of Behavioral Sciences</w:t>
      </w:r>
    </w:p>
    <w:p w14:paraId="65D2ADF0" w14:textId="77777777" w:rsidR="00F545AB" w:rsidRDefault="00F545AB" w:rsidP="004A7D47">
      <w:pPr>
        <w:rPr>
          <w:rFonts w:ascii="Georgia" w:hAnsi="Georgia"/>
        </w:rPr>
      </w:pPr>
    </w:p>
    <w:p w14:paraId="4CAA40EB" w14:textId="40402EB6" w:rsidR="00F545AB" w:rsidRDefault="00F545AB" w:rsidP="004A7D4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CERTIFICATIONS</w:t>
      </w:r>
    </w:p>
    <w:p w14:paraId="1276F82A" w14:textId="77777777" w:rsidR="00F545AB" w:rsidRDefault="00F545AB" w:rsidP="004A7D47">
      <w:pPr>
        <w:rPr>
          <w:rFonts w:ascii="Georgia" w:hAnsi="Georgia"/>
          <w:b/>
          <w:bCs/>
        </w:rPr>
      </w:pPr>
    </w:p>
    <w:p w14:paraId="1F60BAAE" w14:textId="47B805C3" w:rsidR="00F545AB" w:rsidRDefault="00F545AB" w:rsidP="004A7D47">
      <w:pPr>
        <w:rPr>
          <w:rFonts w:ascii="Georgia" w:hAnsi="Georgia"/>
        </w:rPr>
      </w:pPr>
      <w:r>
        <w:rPr>
          <w:rFonts w:ascii="Georgia" w:hAnsi="Georgia"/>
        </w:rPr>
        <w:t>2018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Externship in Emotionally Focused Couple Therapy (EFT)</w:t>
      </w:r>
    </w:p>
    <w:p w14:paraId="343036D3" w14:textId="77777777" w:rsidR="00F545AB" w:rsidRDefault="00F545AB" w:rsidP="00F545AB">
      <w:pPr>
        <w:ind w:left="2880"/>
        <w:rPr>
          <w:rFonts w:ascii="Georgia" w:hAnsi="Georgia"/>
        </w:rPr>
      </w:pPr>
      <w:r>
        <w:rPr>
          <w:rFonts w:ascii="Georgia" w:hAnsi="Georgia"/>
        </w:rPr>
        <w:t>International Center for Excellence in Emotionally Focused Therapy (ICEEFT)</w:t>
      </w:r>
    </w:p>
    <w:p w14:paraId="7ED35B49" w14:textId="77777777" w:rsidR="00F545AB" w:rsidRDefault="00F545AB" w:rsidP="00F545AB">
      <w:pPr>
        <w:rPr>
          <w:rFonts w:ascii="Georgia" w:hAnsi="Georgia"/>
        </w:rPr>
      </w:pPr>
    </w:p>
    <w:p w14:paraId="00ED4E21" w14:textId="77777777" w:rsidR="00F545AB" w:rsidRDefault="00F545AB" w:rsidP="00F545AB">
      <w:pPr>
        <w:rPr>
          <w:rFonts w:ascii="Georgia" w:hAnsi="Georgia"/>
        </w:rPr>
      </w:pPr>
      <w:r>
        <w:rPr>
          <w:rFonts w:ascii="Georgia" w:hAnsi="Georgia"/>
        </w:rPr>
        <w:t>2017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Certified Managing and Adapting Practice (MAP) Instructor</w:t>
      </w:r>
    </w:p>
    <w:p w14:paraId="534B5AB2" w14:textId="77777777" w:rsidR="00F545AB" w:rsidRDefault="00F545AB" w:rsidP="00F545AB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Practice Wise, LLC</w:t>
      </w:r>
    </w:p>
    <w:p w14:paraId="02F8CA2E" w14:textId="77777777" w:rsidR="00F545AB" w:rsidRDefault="00F545AB" w:rsidP="00F545AB">
      <w:pPr>
        <w:rPr>
          <w:rFonts w:ascii="Georgia" w:hAnsi="Georgia"/>
        </w:rPr>
      </w:pPr>
    </w:p>
    <w:p w14:paraId="22436562" w14:textId="77777777" w:rsidR="00F545AB" w:rsidRDefault="00F545AB" w:rsidP="00F545AB">
      <w:pPr>
        <w:rPr>
          <w:rFonts w:ascii="Georgia" w:hAnsi="Georgia"/>
        </w:rPr>
      </w:pPr>
      <w:r>
        <w:rPr>
          <w:rFonts w:ascii="Georgia" w:hAnsi="Georgia"/>
        </w:rPr>
        <w:t>2017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Certificate in Integrated Behavioral Health and Primary Care</w:t>
      </w:r>
    </w:p>
    <w:p w14:paraId="57DAC81E" w14:textId="77777777" w:rsidR="00F545AB" w:rsidRDefault="00F545AB" w:rsidP="00F545AB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University of Michigan, School of Social Work</w:t>
      </w:r>
    </w:p>
    <w:p w14:paraId="3DBE2FC5" w14:textId="77777777" w:rsidR="00F545AB" w:rsidRDefault="00F545AB" w:rsidP="00F545AB">
      <w:pPr>
        <w:rPr>
          <w:rFonts w:ascii="Georgia" w:hAnsi="Georgia"/>
        </w:rPr>
      </w:pPr>
    </w:p>
    <w:p w14:paraId="3219C642" w14:textId="77777777" w:rsidR="00F545AB" w:rsidRDefault="00F545AB" w:rsidP="00F545AB">
      <w:pPr>
        <w:rPr>
          <w:rFonts w:ascii="Georgia" w:hAnsi="Georgia"/>
        </w:rPr>
      </w:pPr>
      <w:r>
        <w:rPr>
          <w:rFonts w:ascii="Georgia" w:hAnsi="Georgia"/>
        </w:rPr>
        <w:t>2007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Certified Eye Movement Desensitization and Reprocessing </w:t>
      </w:r>
    </w:p>
    <w:p w14:paraId="1C68517C" w14:textId="7A037C35" w:rsidR="00F545AB" w:rsidRDefault="00F545AB" w:rsidP="00F545AB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>(EMDR) Therapist</w:t>
      </w:r>
    </w:p>
    <w:p w14:paraId="6DE8645B" w14:textId="2B223C32" w:rsidR="00F545AB" w:rsidRDefault="00F545AB" w:rsidP="00F545AB">
      <w:pPr>
        <w:ind w:left="2160" w:firstLine="720"/>
        <w:rPr>
          <w:rFonts w:ascii="Georgia" w:hAnsi="Georgia"/>
        </w:rPr>
      </w:pPr>
      <w:r>
        <w:rPr>
          <w:rFonts w:ascii="Georgia" w:hAnsi="Georgia"/>
        </w:rPr>
        <w:t>EMDR Institute, Inc.</w:t>
      </w:r>
    </w:p>
    <w:p w14:paraId="58557864" w14:textId="77777777" w:rsidR="00F545AB" w:rsidRDefault="00F545AB" w:rsidP="00F545AB">
      <w:pPr>
        <w:rPr>
          <w:rFonts w:ascii="Georgia" w:hAnsi="Georgia"/>
        </w:rPr>
      </w:pPr>
    </w:p>
    <w:p w14:paraId="1713C657" w14:textId="59B94F44" w:rsidR="00F545AB" w:rsidRDefault="00F545AB" w:rsidP="00F545AB">
      <w:pPr>
        <w:rPr>
          <w:rFonts w:ascii="Georgia" w:hAnsi="Georgia"/>
        </w:rPr>
      </w:pPr>
      <w:r>
        <w:rPr>
          <w:rFonts w:ascii="Georgia" w:hAnsi="Georgia"/>
        </w:rPr>
        <w:t>2004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Certificate in Clinical Supervision</w:t>
      </w:r>
    </w:p>
    <w:p w14:paraId="2B2993F7" w14:textId="16ECA5D2" w:rsidR="004A7D47" w:rsidRPr="00F545AB" w:rsidRDefault="00F545AB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University of Southern California, School of Social Work</w:t>
      </w:r>
    </w:p>
    <w:p w14:paraId="2533A6F9" w14:textId="77777777" w:rsidR="004A7D47" w:rsidRDefault="004A7D47"/>
    <w:p w14:paraId="530890BF" w14:textId="77777777" w:rsidR="00F545AB" w:rsidRDefault="00F545AB"/>
    <w:p w14:paraId="6F1E73D6" w14:textId="77777777" w:rsidR="004A7D47" w:rsidRDefault="004A7D47"/>
    <w:p w14:paraId="2DF27D90" w14:textId="77777777" w:rsidR="004A7D47" w:rsidRDefault="004A7D47"/>
    <w:sectPr w:rsidR="004A7D4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4EF4" w14:textId="77777777" w:rsidR="00307534" w:rsidRDefault="00307534" w:rsidP="004A7D47">
      <w:r>
        <w:separator/>
      </w:r>
    </w:p>
  </w:endnote>
  <w:endnote w:type="continuationSeparator" w:id="0">
    <w:p w14:paraId="7D8B62C1" w14:textId="77777777" w:rsidR="00307534" w:rsidRDefault="00307534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9719" w14:textId="77777777" w:rsidR="00307534" w:rsidRDefault="00307534" w:rsidP="004A7D47">
      <w:r>
        <w:separator/>
      </w:r>
    </w:p>
  </w:footnote>
  <w:footnote w:type="continuationSeparator" w:id="0">
    <w:p w14:paraId="087CD531" w14:textId="77777777" w:rsidR="00307534" w:rsidRDefault="00307534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2673062"/>
      <w:docPartObj>
        <w:docPartGallery w:val="Page Numbers (Top of Page)"/>
        <w:docPartUnique/>
      </w:docPartObj>
    </w:sdtPr>
    <w:sdtContent>
      <w:p w14:paraId="3E7A1308" w14:textId="5E2E2C1A" w:rsidR="004A7D47" w:rsidRDefault="004A7D47" w:rsidP="00995F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6EBDF5" w14:textId="77777777" w:rsidR="004A7D47" w:rsidRDefault="004A7D47" w:rsidP="004A7D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</w:rPr>
      <w:id w:val="2120175372"/>
      <w:docPartObj>
        <w:docPartGallery w:val="Page Numbers (Top of Page)"/>
        <w:docPartUnique/>
      </w:docPartObj>
    </w:sdtPr>
    <w:sdtContent>
      <w:p w14:paraId="363493A2" w14:textId="181C1626" w:rsidR="004A7D47" w:rsidRPr="004A7D47" w:rsidRDefault="004A7D47" w:rsidP="00995FA5">
        <w:pPr>
          <w:pStyle w:val="Header"/>
          <w:framePr w:wrap="none" w:vAnchor="text" w:hAnchor="margin" w:xAlign="right" w:y="1"/>
          <w:rPr>
            <w:rStyle w:val="PageNumber"/>
            <w:rFonts w:ascii="Georgia" w:hAnsi="Georgia"/>
          </w:rPr>
        </w:pPr>
        <w:r w:rsidRPr="004A7D47">
          <w:rPr>
            <w:rStyle w:val="PageNumber"/>
            <w:rFonts w:ascii="Georgia" w:hAnsi="Georgia"/>
          </w:rPr>
          <w:fldChar w:fldCharType="begin"/>
        </w:r>
        <w:r w:rsidRPr="004A7D47">
          <w:rPr>
            <w:rStyle w:val="PageNumber"/>
            <w:rFonts w:ascii="Georgia" w:hAnsi="Georgia"/>
          </w:rPr>
          <w:instrText xml:space="preserve"> PAGE </w:instrText>
        </w:r>
        <w:r w:rsidRPr="004A7D47">
          <w:rPr>
            <w:rStyle w:val="PageNumber"/>
            <w:rFonts w:ascii="Georgia" w:hAnsi="Georgia"/>
          </w:rPr>
          <w:fldChar w:fldCharType="separate"/>
        </w:r>
        <w:r w:rsidRPr="004A7D47">
          <w:rPr>
            <w:rStyle w:val="PageNumber"/>
            <w:rFonts w:ascii="Georgia" w:hAnsi="Georgia"/>
            <w:noProof/>
          </w:rPr>
          <w:t>1</w:t>
        </w:r>
        <w:r w:rsidRPr="004A7D47">
          <w:rPr>
            <w:rStyle w:val="PageNumber"/>
            <w:rFonts w:ascii="Georgia" w:hAnsi="Georgia"/>
          </w:rPr>
          <w:fldChar w:fldCharType="end"/>
        </w:r>
      </w:p>
    </w:sdtContent>
  </w:sdt>
  <w:p w14:paraId="6BA8D07C" w14:textId="31DF141B" w:rsidR="004A7D47" w:rsidRPr="004A7D47" w:rsidRDefault="004A7D47" w:rsidP="004A7D47">
    <w:pPr>
      <w:pStyle w:val="Header"/>
      <w:ind w:right="360"/>
      <w:rPr>
        <w:rFonts w:ascii="Georgia" w:hAnsi="Georgia"/>
        <w:lang w:val="en-US"/>
      </w:rPr>
    </w:pPr>
    <w:r>
      <w:rPr>
        <w:rFonts w:ascii="Georgia" w:hAnsi="Georgia"/>
        <w:lang w:val="en-US"/>
      </w:rPr>
      <w:t>FEBRUARY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47"/>
    <w:rsid w:val="00003272"/>
    <w:rsid w:val="00307534"/>
    <w:rsid w:val="004637E2"/>
    <w:rsid w:val="004A7D47"/>
    <w:rsid w:val="0079437A"/>
    <w:rsid w:val="007D61D3"/>
    <w:rsid w:val="00C77CAE"/>
    <w:rsid w:val="00D04A09"/>
    <w:rsid w:val="00DA6362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1684E"/>
  <w15:chartTrackingRefBased/>
  <w15:docId w15:val="{3E0B27E7-8A54-CD4F-8CDA-2870ADE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CAE"/>
    <w:rPr>
      <w:rFonts w:ascii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D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D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7CA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D4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D4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D4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D4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D4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D4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s">
    <w:name w:val="Author names"/>
    <w:basedOn w:val="Normal"/>
    <w:next w:val="Normal"/>
    <w:qFormat/>
    <w:rsid w:val="00C77CAE"/>
    <w:pPr>
      <w:spacing w:before="240" w:line="360" w:lineRule="auto"/>
    </w:pPr>
    <w:rPr>
      <w:rFonts w:ascii="Times New Roman" w:eastAsia="Times New Roman" w:hAnsi="Times New Roman" w:cs="Times New Roman"/>
      <w:sz w:val="28"/>
      <w:szCs w:val="24"/>
      <w:lang w:val="en-US" w:eastAsia="en-GB"/>
    </w:rPr>
  </w:style>
  <w:style w:type="paragraph" w:customStyle="1" w:styleId="Affiliation">
    <w:name w:val="Affiliation"/>
    <w:basedOn w:val="Normal"/>
    <w:qFormat/>
    <w:rsid w:val="00C77CAE"/>
    <w:pPr>
      <w:spacing w:before="240" w:line="360" w:lineRule="auto"/>
    </w:pPr>
    <w:rPr>
      <w:rFonts w:ascii="Times New Roman" w:eastAsia="Times New Roman" w:hAnsi="Times New Roman" w:cs="Times New Roman"/>
      <w:i/>
      <w:sz w:val="24"/>
      <w:szCs w:val="24"/>
      <w:lang w:val="en-US" w:eastAsia="en-GB"/>
    </w:rPr>
  </w:style>
  <w:style w:type="paragraph" w:customStyle="1" w:styleId="Correspondencedetails">
    <w:name w:val="Correspondence details"/>
    <w:basedOn w:val="Normal"/>
    <w:qFormat/>
    <w:rsid w:val="00C77CAE"/>
    <w:pPr>
      <w:spacing w:before="240" w:line="36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C77CAE"/>
    <w:pPr>
      <w:widowControl w:val="0"/>
      <w:autoSpaceDE w:val="0"/>
      <w:autoSpaceDN w:val="0"/>
      <w:ind w:left="107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7C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link w:val="TitleChar"/>
    <w:uiPriority w:val="10"/>
    <w:qFormat/>
    <w:rsid w:val="00C77CAE"/>
    <w:pPr>
      <w:widowControl w:val="0"/>
      <w:autoSpaceDE w:val="0"/>
      <w:autoSpaceDN w:val="0"/>
      <w:ind w:left="106"/>
    </w:pPr>
    <w:rPr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7CAE"/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77CAE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7CAE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C77CAE"/>
    <w:rPr>
      <w:b/>
      <w:bCs/>
    </w:rPr>
  </w:style>
  <w:style w:type="paragraph" w:styleId="ListParagraph">
    <w:name w:val="List Paragraph"/>
    <w:basedOn w:val="Normal"/>
    <w:uiPriority w:val="1"/>
    <w:qFormat/>
    <w:rsid w:val="00C77CAE"/>
    <w:pPr>
      <w:widowControl w:val="0"/>
      <w:autoSpaceDE w:val="0"/>
      <w:autoSpaceDN w:val="0"/>
      <w:ind w:left="1540" w:hanging="360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A7D4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D4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D47"/>
    <w:rPr>
      <w:rFonts w:eastAsiaTheme="majorEastAsia" w:cstheme="majorBidi"/>
      <w:i/>
      <w:iCs/>
      <w:color w:val="0F4761" w:themeColor="accent1" w:themeShade="BF"/>
      <w:sz w:val="22"/>
      <w:szCs w:val="22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D47"/>
    <w:rPr>
      <w:rFonts w:eastAsiaTheme="majorEastAsia" w:cstheme="majorBidi"/>
      <w:color w:val="0F4761" w:themeColor="accent1" w:themeShade="BF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D47"/>
    <w:rPr>
      <w:rFonts w:eastAsiaTheme="majorEastAsia" w:cstheme="majorBidi"/>
      <w:i/>
      <w:iCs/>
      <w:color w:val="595959" w:themeColor="text1" w:themeTint="A6"/>
      <w:sz w:val="22"/>
      <w:szCs w:val="22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D47"/>
    <w:rPr>
      <w:rFonts w:eastAsiaTheme="majorEastAsia" w:cstheme="majorBidi"/>
      <w:color w:val="595959" w:themeColor="text1" w:themeTint="A6"/>
      <w:sz w:val="22"/>
      <w:szCs w:val="22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D47"/>
    <w:rPr>
      <w:rFonts w:eastAsiaTheme="majorEastAsia" w:cstheme="majorBidi"/>
      <w:i/>
      <w:iCs/>
      <w:color w:val="272727" w:themeColor="text1" w:themeTint="D8"/>
      <w:sz w:val="22"/>
      <w:szCs w:val="22"/>
      <w:lang w:val="e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D47"/>
    <w:rPr>
      <w:rFonts w:eastAsiaTheme="majorEastAsia" w:cstheme="majorBidi"/>
      <w:color w:val="272727" w:themeColor="text1" w:themeTint="D8"/>
      <w:sz w:val="22"/>
      <w:szCs w:val="2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D4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7D47"/>
    <w:rPr>
      <w:rFonts w:eastAsiaTheme="majorEastAsia" w:cstheme="majorBidi"/>
      <w:color w:val="595959" w:themeColor="text1" w:themeTint="A6"/>
      <w:spacing w:val="15"/>
      <w:sz w:val="28"/>
      <w:szCs w:val="28"/>
      <w:lang w:val="en"/>
    </w:rPr>
  </w:style>
  <w:style w:type="paragraph" w:styleId="Quote">
    <w:name w:val="Quote"/>
    <w:basedOn w:val="Normal"/>
    <w:next w:val="Normal"/>
    <w:link w:val="QuoteChar"/>
    <w:uiPriority w:val="29"/>
    <w:qFormat/>
    <w:rsid w:val="004A7D4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7D47"/>
    <w:rPr>
      <w:rFonts w:ascii="Arial" w:hAnsi="Arial" w:cs="Arial"/>
      <w:i/>
      <w:iCs/>
      <w:color w:val="404040" w:themeColor="text1" w:themeTint="BF"/>
      <w:sz w:val="22"/>
      <w:szCs w:val="22"/>
      <w:lang w:val="en"/>
    </w:rPr>
  </w:style>
  <w:style w:type="character" w:styleId="IntenseEmphasis">
    <w:name w:val="Intense Emphasis"/>
    <w:basedOn w:val="DefaultParagraphFont"/>
    <w:uiPriority w:val="21"/>
    <w:qFormat/>
    <w:rsid w:val="004A7D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D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D47"/>
    <w:rPr>
      <w:rFonts w:ascii="Arial" w:hAnsi="Arial" w:cs="Arial"/>
      <w:i/>
      <w:iCs/>
      <w:color w:val="0F4761" w:themeColor="accent1" w:themeShade="BF"/>
      <w:sz w:val="22"/>
      <w:szCs w:val="22"/>
      <w:lang w:val="en"/>
    </w:rPr>
  </w:style>
  <w:style w:type="character" w:styleId="IntenseReference">
    <w:name w:val="Intense Reference"/>
    <w:basedOn w:val="DefaultParagraphFont"/>
    <w:uiPriority w:val="32"/>
    <w:qFormat/>
    <w:rsid w:val="004A7D4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A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D47"/>
    <w:rPr>
      <w:rFonts w:ascii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4A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47"/>
    <w:rPr>
      <w:rFonts w:ascii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4A7D47"/>
  </w:style>
  <w:style w:type="character" w:styleId="Hyperlink">
    <w:name w:val="Hyperlink"/>
    <w:basedOn w:val="DefaultParagraphFont"/>
    <w:uiPriority w:val="99"/>
    <w:unhideWhenUsed/>
    <w:rsid w:val="004A7D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2167-05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dreriklcs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.schott@csusb.ed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holar.google.com/citations?user=yb2EWA0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Schott</dc:creator>
  <cp:keywords/>
  <dc:description/>
  <cp:lastModifiedBy>Erik Schott</cp:lastModifiedBy>
  <cp:revision>1</cp:revision>
  <dcterms:created xsi:type="dcterms:W3CDTF">2024-02-17T18:19:00Z</dcterms:created>
  <dcterms:modified xsi:type="dcterms:W3CDTF">2024-02-17T18:58:00Z</dcterms:modified>
</cp:coreProperties>
</file>