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276" w:rsidRPr="00D8725E" w:rsidRDefault="00715276" w:rsidP="00715276">
      <w:pPr>
        <w:jc w:val="center"/>
        <w:rPr>
          <w:rFonts w:ascii="Arial" w:hAnsi="Arial" w:cs="Arial"/>
        </w:rPr>
      </w:pPr>
      <w:bookmarkStart w:id="0" w:name="_GoBack"/>
      <w:bookmarkEnd w:id="0"/>
      <w:smartTag w:uri="urn:schemas-microsoft-com:office:smarttags" w:element="PlaceName">
        <w:r w:rsidRPr="00D8725E">
          <w:rPr>
            <w:rFonts w:ascii="Arial" w:hAnsi="Arial" w:cs="Arial"/>
          </w:rPr>
          <w:t>California</w:t>
        </w:r>
      </w:smartTag>
      <w:r w:rsidRPr="00D8725E">
        <w:rPr>
          <w:rFonts w:ascii="Arial" w:hAnsi="Arial" w:cs="Arial"/>
        </w:rPr>
        <w:t xml:space="preserve"> </w:t>
      </w:r>
      <w:smartTag w:uri="urn:schemas-microsoft-com:office:smarttags" w:element="PlaceType">
        <w:r w:rsidRPr="00D8725E">
          <w:rPr>
            <w:rFonts w:ascii="Arial" w:hAnsi="Arial" w:cs="Arial"/>
          </w:rPr>
          <w:t>State</w:t>
        </w:r>
      </w:smartTag>
      <w:r w:rsidRPr="00D8725E">
        <w:rPr>
          <w:rFonts w:ascii="Arial" w:hAnsi="Arial" w:cs="Arial"/>
        </w:rPr>
        <w:t xml:space="preserve"> </w:t>
      </w:r>
      <w:smartTag w:uri="urn:schemas-microsoft-com:office:smarttags" w:element="PlaceType">
        <w:r w:rsidRPr="00D8725E">
          <w:rPr>
            <w:rFonts w:ascii="Arial" w:hAnsi="Arial" w:cs="Arial"/>
          </w:rPr>
          <w:t>University</w:t>
        </w:r>
      </w:smartTag>
      <w:r w:rsidRPr="00D8725E">
        <w:rPr>
          <w:rFonts w:ascii="Arial" w:hAnsi="Arial" w:cs="Arial"/>
        </w:rPr>
        <w:t xml:space="preserve">, </w:t>
      </w:r>
      <w:smartTag w:uri="urn:schemas-microsoft-com:office:smarttags" w:element="City">
        <w:smartTag w:uri="urn:schemas-microsoft-com:office:smarttags" w:element="place">
          <w:r w:rsidRPr="00D8725E">
            <w:rPr>
              <w:rFonts w:ascii="Arial" w:hAnsi="Arial" w:cs="Arial"/>
            </w:rPr>
            <w:t>San Bernardino</w:t>
          </w:r>
        </w:smartTag>
      </w:smartTag>
    </w:p>
    <w:p w:rsidR="00715276" w:rsidRPr="00D8725E" w:rsidRDefault="00715276" w:rsidP="00715276">
      <w:pPr>
        <w:jc w:val="center"/>
        <w:rPr>
          <w:rFonts w:ascii="Arial" w:hAnsi="Arial" w:cs="Arial"/>
        </w:rPr>
      </w:pPr>
      <w:r w:rsidRPr="00D8725E">
        <w:rPr>
          <w:rFonts w:ascii="Arial" w:hAnsi="Arial" w:cs="Arial"/>
        </w:rPr>
        <w:t>CAMPUS ACCESSIBILITY ADVISORY BOARD (CAAB)</w:t>
      </w:r>
    </w:p>
    <w:p w:rsidR="00715276" w:rsidRPr="00D8725E" w:rsidRDefault="00715276" w:rsidP="00715276">
      <w:pPr>
        <w:jc w:val="center"/>
        <w:rPr>
          <w:rFonts w:ascii="Arial" w:hAnsi="Arial" w:cs="Arial"/>
        </w:rPr>
      </w:pPr>
      <w:r w:rsidRPr="00D8725E">
        <w:rPr>
          <w:rFonts w:ascii="Arial" w:hAnsi="Arial" w:cs="Arial"/>
        </w:rPr>
        <w:t xml:space="preserve">Minutes of the </w:t>
      </w:r>
      <w:r>
        <w:rPr>
          <w:rFonts w:ascii="Arial" w:hAnsi="Arial" w:cs="Arial"/>
        </w:rPr>
        <w:t>August 23, 2012</w:t>
      </w:r>
      <w:r w:rsidRPr="00D8725E">
        <w:rPr>
          <w:rFonts w:ascii="Arial" w:hAnsi="Arial" w:cs="Arial"/>
        </w:rPr>
        <w:t xml:space="preserve"> Meeting</w:t>
      </w:r>
    </w:p>
    <w:p w:rsidR="00715276" w:rsidRDefault="00715276" w:rsidP="00715276">
      <w:pPr>
        <w:jc w:val="center"/>
        <w:rPr>
          <w:rFonts w:ascii="Arial" w:hAnsi="Arial" w:cs="Arial"/>
        </w:rPr>
      </w:pPr>
      <w:r>
        <w:rPr>
          <w:rFonts w:ascii="Arial" w:hAnsi="Arial" w:cs="Arial"/>
        </w:rPr>
        <w:t>2</w:t>
      </w:r>
      <w:r w:rsidRPr="00D8725E">
        <w:rPr>
          <w:rFonts w:ascii="Arial" w:hAnsi="Arial" w:cs="Arial"/>
        </w:rPr>
        <w:t xml:space="preserve">:00 – </w:t>
      </w:r>
      <w:r>
        <w:rPr>
          <w:rFonts w:ascii="Arial" w:hAnsi="Arial" w:cs="Arial"/>
        </w:rPr>
        <w:t>4</w:t>
      </w:r>
      <w:r w:rsidRPr="00D8725E">
        <w:rPr>
          <w:rFonts w:ascii="Arial" w:hAnsi="Arial" w:cs="Arial"/>
        </w:rPr>
        <w:t>:00 pm, Foundation Boardroom</w:t>
      </w:r>
    </w:p>
    <w:p w:rsidR="00715276" w:rsidRDefault="00715276" w:rsidP="00715276">
      <w:pPr>
        <w:jc w:val="center"/>
        <w:rPr>
          <w:rFonts w:ascii="Arial" w:hAnsi="Arial" w:cs="Arial"/>
        </w:rPr>
      </w:pPr>
    </w:p>
    <w:p w:rsidR="00715276" w:rsidRDefault="00715276" w:rsidP="00715276">
      <w:pPr>
        <w:rPr>
          <w:rFonts w:ascii="Arial" w:hAnsi="Arial" w:cs="Arial"/>
        </w:rPr>
      </w:pPr>
      <w:r>
        <w:rPr>
          <w:rFonts w:ascii="Arial" w:hAnsi="Arial" w:cs="Arial"/>
        </w:rPr>
        <w:t>Members Present: Lucas Cuny, Kevin Doyle, Bob Gardner, Ruben Gutierrez, Beth Jaworski, Cynthia Linton, Zachary McCormick, Donita Remington, Dennis Robertson, Tony Simpson, Don Soderbloom, Eva Sorrell, Michael Wahl</w:t>
      </w:r>
    </w:p>
    <w:p w:rsidR="00715276" w:rsidRDefault="00715276" w:rsidP="00715276">
      <w:pPr>
        <w:rPr>
          <w:rFonts w:ascii="Arial" w:hAnsi="Arial" w:cs="Arial"/>
        </w:rPr>
      </w:pPr>
    </w:p>
    <w:p w:rsidR="00715276" w:rsidRDefault="00715276" w:rsidP="00715276">
      <w:pPr>
        <w:rPr>
          <w:rFonts w:ascii="Arial" w:hAnsi="Arial" w:cs="Arial"/>
        </w:rPr>
      </w:pPr>
      <w:r>
        <w:rPr>
          <w:rFonts w:ascii="Arial" w:hAnsi="Arial" w:cs="Arial"/>
        </w:rPr>
        <w:t>Members Absent:</w:t>
      </w:r>
      <w:r w:rsidR="000C620F">
        <w:rPr>
          <w:rFonts w:ascii="Arial" w:hAnsi="Arial" w:cs="Arial"/>
        </w:rPr>
        <w:t xml:space="preserve"> Hamid Azhand, Jimmie Brown, </w:t>
      </w:r>
      <w:r>
        <w:rPr>
          <w:rFonts w:ascii="Arial" w:hAnsi="Arial" w:cs="Arial"/>
        </w:rPr>
        <w:t xml:space="preserve">Amy Beran, </w:t>
      </w:r>
      <w:r w:rsidR="000C620F">
        <w:rPr>
          <w:rFonts w:ascii="Arial" w:hAnsi="Arial" w:cs="Arial"/>
        </w:rPr>
        <w:t>Byanet Hermosillo</w:t>
      </w:r>
      <w:r>
        <w:rPr>
          <w:rFonts w:ascii="Arial" w:hAnsi="Arial" w:cs="Arial"/>
        </w:rPr>
        <w:t>,</w:t>
      </w:r>
      <w:r w:rsidR="000C620F">
        <w:rPr>
          <w:rFonts w:ascii="Arial" w:hAnsi="Arial" w:cs="Arial"/>
        </w:rPr>
        <w:t xml:space="preserve"> Ilseop Han,</w:t>
      </w:r>
      <w:r>
        <w:rPr>
          <w:rFonts w:ascii="Arial" w:hAnsi="Arial" w:cs="Arial"/>
        </w:rPr>
        <w:t xml:space="preserve"> </w:t>
      </w:r>
      <w:r w:rsidR="000C620F">
        <w:rPr>
          <w:rFonts w:ascii="Arial" w:hAnsi="Arial" w:cs="Arial"/>
        </w:rPr>
        <w:t>Randy Hanlin, Tina Howe, Connie Jones, H</w:t>
      </w:r>
      <w:r>
        <w:rPr>
          <w:rFonts w:ascii="Arial" w:hAnsi="Arial" w:cs="Arial"/>
        </w:rPr>
        <w:t xml:space="preserve">ideya Koshino, </w:t>
      </w:r>
      <w:r w:rsidR="000C620F">
        <w:rPr>
          <w:rFonts w:ascii="Arial" w:hAnsi="Arial" w:cs="Arial"/>
        </w:rPr>
        <w:t xml:space="preserve">Leon McNaught, Lupita Navarrete, </w:t>
      </w:r>
      <w:r>
        <w:rPr>
          <w:rFonts w:ascii="Arial" w:hAnsi="Arial" w:cs="Arial"/>
        </w:rPr>
        <w:t xml:space="preserve">Kristie Ogilvie, </w:t>
      </w:r>
      <w:r w:rsidR="000C620F">
        <w:rPr>
          <w:rFonts w:ascii="Arial" w:hAnsi="Arial" w:cs="Arial"/>
        </w:rPr>
        <w:t>Terry Schmitt, Dale West</w:t>
      </w:r>
    </w:p>
    <w:p w:rsidR="00715276" w:rsidRDefault="00715276" w:rsidP="00715276">
      <w:pPr>
        <w:rPr>
          <w:rFonts w:ascii="Arial" w:hAnsi="Arial" w:cs="Arial"/>
        </w:rPr>
      </w:pPr>
    </w:p>
    <w:p w:rsidR="00715276" w:rsidRDefault="00715276" w:rsidP="00715276">
      <w:pPr>
        <w:rPr>
          <w:rFonts w:ascii="Arial" w:hAnsi="Arial" w:cs="Arial"/>
        </w:rPr>
      </w:pPr>
      <w:r>
        <w:rPr>
          <w:rFonts w:ascii="Arial" w:hAnsi="Arial" w:cs="Arial"/>
        </w:rPr>
        <w:t>Guests Present: Dayna Brown, Melissa Valle</w:t>
      </w:r>
    </w:p>
    <w:p w:rsidR="00715276" w:rsidRDefault="00715276" w:rsidP="00715276">
      <w:pPr>
        <w:rPr>
          <w:rFonts w:ascii="Arial" w:hAnsi="Arial" w:cs="Arial"/>
        </w:rPr>
      </w:pPr>
    </w:p>
    <w:p w:rsidR="00715276" w:rsidRDefault="00715276" w:rsidP="00715276">
      <w:pPr>
        <w:rPr>
          <w:rFonts w:ascii="Arial" w:hAnsi="Arial" w:cs="Arial"/>
        </w:rPr>
      </w:pPr>
      <w:r>
        <w:rPr>
          <w:rFonts w:ascii="Arial" w:hAnsi="Arial" w:cs="Arial"/>
        </w:rPr>
        <w:t>Gardner called the meeting to order at 2:0</w:t>
      </w:r>
      <w:r w:rsidR="00741AE6">
        <w:rPr>
          <w:rFonts w:ascii="Arial" w:hAnsi="Arial" w:cs="Arial"/>
        </w:rPr>
        <w:t>3</w:t>
      </w:r>
      <w:r>
        <w:rPr>
          <w:rFonts w:ascii="Arial" w:hAnsi="Arial" w:cs="Arial"/>
        </w:rPr>
        <w:t xml:space="preserve"> pm</w:t>
      </w:r>
    </w:p>
    <w:p w:rsidR="00741AE6" w:rsidRDefault="00741AE6" w:rsidP="00715276">
      <w:pPr>
        <w:rPr>
          <w:rFonts w:ascii="Arial" w:hAnsi="Arial" w:cs="Arial"/>
        </w:rPr>
      </w:pPr>
    </w:p>
    <w:p w:rsidR="00741AE6" w:rsidRPr="00741AE6" w:rsidRDefault="00741AE6" w:rsidP="00715276">
      <w:pPr>
        <w:rPr>
          <w:rFonts w:ascii="Arial" w:hAnsi="Arial" w:cs="Arial"/>
          <w:i/>
          <w:u w:val="single"/>
        </w:rPr>
      </w:pPr>
      <w:r w:rsidRPr="00741AE6">
        <w:rPr>
          <w:rFonts w:ascii="Arial" w:hAnsi="Arial" w:cs="Arial"/>
          <w:i/>
          <w:u w:val="single"/>
        </w:rPr>
        <w:t>Review and Approval of May 17, 2012 Meeting Minutes</w:t>
      </w:r>
    </w:p>
    <w:p w:rsidR="00741AE6" w:rsidRDefault="00741AE6" w:rsidP="00715276">
      <w:pPr>
        <w:rPr>
          <w:rFonts w:ascii="Arial" w:hAnsi="Arial" w:cs="Arial"/>
        </w:rPr>
      </w:pPr>
      <w:r>
        <w:rPr>
          <w:rFonts w:ascii="Arial" w:hAnsi="Arial" w:cs="Arial"/>
        </w:rPr>
        <w:t xml:space="preserve">Robertson moved for the adoption of the minutes. Jaworski seconded. </w:t>
      </w:r>
    </w:p>
    <w:p w:rsidR="00741AE6" w:rsidRDefault="00741AE6" w:rsidP="00715276">
      <w:pPr>
        <w:rPr>
          <w:rFonts w:ascii="Arial" w:hAnsi="Arial" w:cs="Arial"/>
        </w:rPr>
      </w:pPr>
    </w:p>
    <w:p w:rsidR="00741AE6" w:rsidRPr="00741AE6" w:rsidRDefault="00741AE6" w:rsidP="00715276">
      <w:pPr>
        <w:rPr>
          <w:rFonts w:ascii="Arial" w:hAnsi="Arial" w:cs="Arial"/>
          <w:i/>
          <w:u w:val="single"/>
        </w:rPr>
      </w:pPr>
      <w:r w:rsidRPr="00741AE6">
        <w:rPr>
          <w:rFonts w:ascii="Arial" w:hAnsi="Arial" w:cs="Arial"/>
          <w:i/>
          <w:u w:val="single"/>
        </w:rPr>
        <w:t>Action Items List</w:t>
      </w:r>
    </w:p>
    <w:p w:rsidR="00741AE6" w:rsidRDefault="00741AE6" w:rsidP="00715276">
      <w:pPr>
        <w:rPr>
          <w:rFonts w:ascii="Arial" w:hAnsi="Arial" w:cs="Arial"/>
        </w:rPr>
      </w:pPr>
      <w:r>
        <w:rPr>
          <w:rFonts w:ascii="Arial" w:hAnsi="Arial" w:cs="Arial"/>
        </w:rPr>
        <w:t xml:space="preserve">Jaworski noted that Human Resources has contracted out an online ADA </w:t>
      </w:r>
      <w:r w:rsidR="00C15B56">
        <w:rPr>
          <w:rFonts w:ascii="Arial" w:hAnsi="Arial" w:cs="Arial"/>
        </w:rPr>
        <w:t>training, which</w:t>
      </w:r>
      <w:r>
        <w:rPr>
          <w:rFonts w:ascii="Arial" w:hAnsi="Arial" w:cs="Arial"/>
        </w:rPr>
        <w:t xml:space="preserve"> will be similar to the sexual harassment online training. The current sample of the training is in Jaworski’s office awaiting review and feedback from her. Going live with the online ADA training is an objective for Human Resources this academic year.</w:t>
      </w:r>
    </w:p>
    <w:p w:rsidR="00741AE6" w:rsidRDefault="00741AE6" w:rsidP="00715276">
      <w:pPr>
        <w:rPr>
          <w:rFonts w:ascii="Arial" w:hAnsi="Arial" w:cs="Arial"/>
        </w:rPr>
      </w:pPr>
    </w:p>
    <w:p w:rsidR="00741AE6" w:rsidRDefault="00741AE6" w:rsidP="00715276">
      <w:pPr>
        <w:rPr>
          <w:rFonts w:ascii="Arial" w:hAnsi="Arial" w:cs="Arial"/>
        </w:rPr>
      </w:pPr>
      <w:r>
        <w:rPr>
          <w:rFonts w:ascii="Arial" w:hAnsi="Arial" w:cs="Arial"/>
        </w:rPr>
        <w:t>Jaworski has secured two parking spaces for the ADA Van. There is a parking space in Lot D in which the van will be parked during the day time of the work week. The van will be parked in a se</w:t>
      </w:r>
      <w:r w:rsidR="00FE2949">
        <w:rPr>
          <w:rFonts w:ascii="Arial" w:hAnsi="Arial" w:cs="Arial"/>
        </w:rPr>
        <w:t>rvice vehicle space behind the Health C</w:t>
      </w:r>
      <w:r>
        <w:rPr>
          <w:rFonts w:ascii="Arial" w:hAnsi="Arial" w:cs="Arial"/>
        </w:rPr>
        <w:t>enter every night and over the weekends. The van will begin being used regularly in about ten business days.</w:t>
      </w:r>
    </w:p>
    <w:p w:rsidR="00741AE6" w:rsidRDefault="00741AE6" w:rsidP="00715276">
      <w:pPr>
        <w:rPr>
          <w:rFonts w:ascii="Arial" w:hAnsi="Arial" w:cs="Arial"/>
        </w:rPr>
      </w:pPr>
    </w:p>
    <w:p w:rsidR="00741AE6" w:rsidRDefault="006B464A" w:rsidP="00715276">
      <w:pPr>
        <w:rPr>
          <w:rFonts w:ascii="Arial" w:hAnsi="Arial" w:cs="Arial"/>
        </w:rPr>
      </w:pPr>
      <w:r w:rsidRPr="009A04B1">
        <w:rPr>
          <w:rFonts w:ascii="Arial" w:hAnsi="Arial" w:cs="Arial"/>
        </w:rPr>
        <w:t>Gardner noted that President Morales</w:t>
      </w:r>
      <w:r w:rsidR="00741AE6" w:rsidRPr="009A04B1">
        <w:rPr>
          <w:rFonts w:ascii="Arial" w:hAnsi="Arial" w:cs="Arial"/>
        </w:rPr>
        <w:t xml:space="preserve"> is working on a new initiative that will include the ADA Coordinator being a shared position across the system. </w:t>
      </w:r>
      <w:r w:rsidRPr="009A04B1">
        <w:rPr>
          <w:rFonts w:ascii="Arial" w:hAnsi="Arial" w:cs="Arial"/>
        </w:rPr>
        <w:t>CSUSB may</w:t>
      </w:r>
      <w:r w:rsidR="00741AE6" w:rsidRPr="009A04B1">
        <w:rPr>
          <w:rFonts w:ascii="Arial" w:hAnsi="Arial" w:cs="Arial"/>
        </w:rPr>
        <w:t xml:space="preserve"> be looking at mode</w:t>
      </w:r>
      <w:r w:rsidR="009A04B1" w:rsidRPr="009A04B1">
        <w:rPr>
          <w:rFonts w:ascii="Arial" w:hAnsi="Arial" w:cs="Arial"/>
        </w:rPr>
        <w:t>ls other universities are using in regards to a shared ADA Coordinator position.</w:t>
      </w:r>
      <w:r w:rsidR="009A04B1">
        <w:rPr>
          <w:rFonts w:ascii="Arial" w:hAnsi="Arial" w:cs="Arial"/>
        </w:rPr>
        <w:t xml:space="preserve"> </w:t>
      </w:r>
    </w:p>
    <w:p w:rsidR="00741AE6" w:rsidRDefault="00741AE6" w:rsidP="00715276">
      <w:pPr>
        <w:rPr>
          <w:rFonts w:ascii="Arial" w:hAnsi="Arial" w:cs="Arial"/>
        </w:rPr>
      </w:pPr>
    </w:p>
    <w:p w:rsidR="00741AE6" w:rsidRDefault="00741AE6" w:rsidP="00715276">
      <w:pPr>
        <w:rPr>
          <w:rFonts w:ascii="Arial" w:hAnsi="Arial" w:cs="Arial"/>
        </w:rPr>
      </w:pPr>
      <w:r>
        <w:rPr>
          <w:rFonts w:ascii="Arial" w:hAnsi="Arial" w:cs="Arial"/>
        </w:rPr>
        <w:t xml:space="preserve">D. Brown is waiting on a few more responses from CAAB Committee members whose appointments ended June 2012. Once she has confirmed a list of all new and renewed members, D. Brown will have the appointment letters created and signed by President Morales. D. Brown hopes to have the letters delivered to the committee members in early September.  </w:t>
      </w:r>
    </w:p>
    <w:p w:rsidR="00915499" w:rsidRDefault="00915499" w:rsidP="00715276">
      <w:pPr>
        <w:rPr>
          <w:rFonts w:ascii="Arial" w:hAnsi="Arial" w:cs="Arial"/>
        </w:rPr>
      </w:pPr>
    </w:p>
    <w:p w:rsidR="00915499" w:rsidRDefault="00915499" w:rsidP="00715276">
      <w:pPr>
        <w:rPr>
          <w:rFonts w:ascii="Arial" w:hAnsi="Arial" w:cs="Arial"/>
        </w:rPr>
      </w:pPr>
      <w:r>
        <w:rPr>
          <w:rFonts w:ascii="Arial" w:hAnsi="Arial" w:cs="Arial"/>
        </w:rPr>
        <w:t>D. Brown emailed the CAAB Committee the latest version of</w:t>
      </w:r>
      <w:r w:rsidR="00FD56DC">
        <w:rPr>
          <w:rFonts w:ascii="Arial" w:hAnsi="Arial" w:cs="Arial"/>
        </w:rPr>
        <w:t xml:space="preserve"> the Service Animal Policy earlier</w:t>
      </w:r>
      <w:r>
        <w:rPr>
          <w:rFonts w:ascii="Arial" w:hAnsi="Arial" w:cs="Arial"/>
        </w:rPr>
        <w:t xml:space="preserve"> in the day. Revisions and recommendations of the policy are due to Jaworski on or before September 14. Changes to the policy had to be made to include both dogs and miniature horses. </w:t>
      </w:r>
    </w:p>
    <w:p w:rsidR="005C3268" w:rsidRDefault="005C3268" w:rsidP="00715276">
      <w:pPr>
        <w:rPr>
          <w:rFonts w:ascii="Arial" w:hAnsi="Arial" w:cs="Arial"/>
        </w:rPr>
      </w:pPr>
    </w:p>
    <w:p w:rsidR="005C3268" w:rsidRDefault="005C3268" w:rsidP="00715276">
      <w:pPr>
        <w:rPr>
          <w:rFonts w:ascii="Arial" w:hAnsi="Arial" w:cs="Arial"/>
        </w:rPr>
      </w:pPr>
      <w:r>
        <w:rPr>
          <w:rFonts w:ascii="Arial" w:hAnsi="Arial" w:cs="Arial"/>
        </w:rPr>
        <w:lastRenderedPageBreak/>
        <w:t xml:space="preserve">Wahl updated the group on the Areas of Refuge sites across campus. All items have been installed and are operable, except for the push buttons. The push buttons are not yet active, but are in the process of becoming active. Wahl will update the group on the status of the push buttons during the November meeting. </w:t>
      </w:r>
    </w:p>
    <w:p w:rsidR="005C3268" w:rsidRDefault="005C3268" w:rsidP="00715276">
      <w:pPr>
        <w:rPr>
          <w:rFonts w:ascii="Arial" w:hAnsi="Arial" w:cs="Arial"/>
        </w:rPr>
      </w:pPr>
    </w:p>
    <w:p w:rsidR="005C3268" w:rsidRPr="00FE2949" w:rsidRDefault="005C3268" w:rsidP="00715276">
      <w:pPr>
        <w:rPr>
          <w:rFonts w:ascii="Arial" w:hAnsi="Arial" w:cs="Arial"/>
          <w:i/>
          <w:u w:val="single"/>
        </w:rPr>
      </w:pPr>
      <w:r w:rsidRPr="00FE2949">
        <w:rPr>
          <w:rFonts w:ascii="Arial" w:hAnsi="Arial" w:cs="Arial"/>
          <w:i/>
          <w:u w:val="single"/>
        </w:rPr>
        <w:t>Items from the Floor</w:t>
      </w:r>
    </w:p>
    <w:p w:rsidR="005C3268" w:rsidRDefault="00FE2949" w:rsidP="00715276">
      <w:pPr>
        <w:rPr>
          <w:rFonts w:ascii="Arial" w:hAnsi="Arial" w:cs="Arial"/>
        </w:rPr>
      </w:pPr>
      <w:r>
        <w:rPr>
          <w:rFonts w:ascii="Arial" w:hAnsi="Arial" w:cs="Arial"/>
        </w:rPr>
        <w:t>Jaworski noted that a</w:t>
      </w:r>
      <w:r w:rsidR="005C3268">
        <w:rPr>
          <w:rFonts w:ascii="Arial" w:hAnsi="Arial" w:cs="Arial"/>
        </w:rPr>
        <w:t xml:space="preserve"> few issues were raised regarding insurance with the ADA </w:t>
      </w:r>
      <w:r>
        <w:rPr>
          <w:rFonts w:ascii="Arial" w:hAnsi="Arial" w:cs="Arial"/>
        </w:rPr>
        <w:t>van</w:t>
      </w:r>
      <w:r w:rsidR="005C3268">
        <w:rPr>
          <w:rFonts w:ascii="Arial" w:hAnsi="Arial" w:cs="Arial"/>
        </w:rPr>
        <w:t xml:space="preserve">. All drivers </w:t>
      </w:r>
      <w:r>
        <w:rPr>
          <w:rFonts w:ascii="Arial" w:hAnsi="Arial" w:cs="Arial"/>
        </w:rPr>
        <w:t xml:space="preserve">of the van </w:t>
      </w:r>
      <w:r w:rsidR="005C3268">
        <w:rPr>
          <w:rFonts w:ascii="Arial" w:hAnsi="Arial" w:cs="Arial"/>
        </w:rPr>
        <w:t>must be over the age of 21, which Services to Students with Disabilities will follow. Services to Students with Disabilities is unsure how to handle a vehicle accident, in the event that such a situation were to occur. Jaworski needs to know that</w:t>
      </w:r>
      <w:r>
        <w:rPr>
          <w:rFonts w:ascii="Arial" w:hAnsi="Arial" w:cs="Arial"/>
        </w:rPr>
        <w:t>, in the event of an accident, w</w:t>
      </w:r>
      <w:r w:rsidR="005C3268">
        <w:rPr>
          <w:rFonts w:ascii="Arial" w:hAnsi="Arial" w:cs="Arial"/>
        </w:rPr>
        <w:t xml:space="preserve">ould the van be covered by campus insurance or by personal insurance coverage of the driver. Simpson said he would look into it and have an update for the group during the November meeting. </w:t>
      </w:r>
    </w:p>
    <w:p w:rsidR="005C3268" w:rsidRDefault="005C3268" w:rsidP="00715276">
      <w:pPr>
        <w:rPr>
          <w:rFonts w:ascii="Arial" w:hAnsi="Arial" w:cs="Arial"/>
        </w:rPr>
      </w:pPr>
    </w:p>
    <w:p w:rsidR="005C3268" w:rsidRDefault="005C3268" w:rsidP="00715276">
      <w:pPr>
        <w:rPr>
          <w:rFonts w:ascii="Arial" w:hAnsi="Arial" w:cs="Arial"/>
        </w:rPr>
      </w:pPr>
      <w:r>
        <w:rPr>
          <w:rFonts w:ascii="Arial" w:hAnsi="Arial" w:cs="Arial"/>
        </w:rPr>
        <w:t xml:space="preserve">Jaworski </w:t>
      </w:r>
      <w:r w:rsidR="00FE2949">
        <w:rPr>
          <w:rFonts w:ascii="Arial" w:hAnsi="Arial" w:cs="Arial"/>
        </w:rPr>
        <w:t>stated</w:t>
      </w:r>
      <w:r>
        <w:rPr>
          <w:rFonts w:ascii="Arial" w:hAnsi="Arial" w:cs="Arial"/>
        </w:rPr>
        <w:t xml:space="preserve"> that the Office of Civil Rights has been in contact with the office of Services to Students with Disabilities regarding the change from using Executive Order 1045 to using Executive Order 1074 when dealing with discrimination and harassment complaints. </w:t>
      </w:r>
      <w:r w:rsidR="00695F8A">
        <w:rPr>
          <w:rFonts w:ascii="Arial" w:hAnsi="Arial" w:cs="Arial"/>
        </w:rPr>
        <w:t xml:space="preserve">The Office of Civil Rights wants to see that CSUSB is providing notice of the new policy to students. Jaworski is currently working on an email that will be sent out to students. Provost Bodman will also notify the members of the Administration Council about the changes. The Office of Civil Rights will be calling back in October for an update and follow up. </w:t>
      </w:r>
    </w:p>
    <w:p w:rsidR="00695F8A" w:rsidRDefault="00695F8A" w:rsidP="00715276">
      <w:pPr>
        <w:rPr>
          <w:rFonts w:ascii="Arial" w:hAnsi="Arial" w:cs="Arial"/>
        </w:rPr>
      </w:pPr>
    </w:p>
    <w:p w:rsidR="00695F8A" w:rsidRDefault="00695F8A" w:rsidP="00715276">
      <w:pPr>
        <w:rPr>
          <w:rFonts w:ascii="Arial" w:hAnsi="Arial" w:cs="Arial"/>
        </w:rPr>
      </w:pPr>
      <w:r>
        <w:rPr>
          <w:rFonts w:ascii="Arial" w:hAnsi="Arial" w:cs="Arial"/>
        </w:rPr>
        <w:t>Jaworski is currently working on purchasing a new wheelchair accessible cart. Jaworski is currently receiving quotes that reflect a design change to the cart that will limit the ability to hit ramps. Jaworski will update the status of the cart during November’s meeting.</w:t>
      </w:r>
    </w:p>
    <w:p w:rsidR="005C3268" w:rsidRDefault="005C3268" w:rsidP="00715276">
      <w:pPr>
        <w:rPr>
          <w:rFonts w:ascii="Arial" w:hAnsi="Arial" w:cs="Arial"/>
        </w:rPr>
      </w:pPr>
    </w:p>
    <w:p w:rsidR="00D95108" w:rsidRDefault="00D95108" w:rsidP="00715276">
      <w:pPr>
        <w:rPr>
          <w:rFonts w:ascii="Arial" w:hAnsi="Arial" w:cs="Arial"/>
        </w:rPr>
      </w:pPr>
      <w:r>
        <w:rPr>
          <w:rFonts w:ascii="Arial" w:hAnsi="Arial" w:cs="Arial"/>
        </w:rPr>
        <w:t>Soderbloom stated that Student Accounts and Bursar had concerns with moving to the basement of University Hall. First, there was concern regarding a high-voltage storage area. Second, there was concern of students blocking doorways when there are more than five students in line. Finally, there were questions wondering how to safely evacuate a disabled student from the basement in an event of an emergency. Soderbloom w</w:t>
      </w:r>
      <w:r w:rsidR="009A020C">
        <w:rPr>
          <w:rFonts w:ascii="Arial" w:hAnsi="Arial" w:cs="Arial"/>
        </w:rPr>
        <w:t>ill investigate proper options for the evacuation of disabled students from the basement in University Hall.</w:t>
      </w:r>
    </w:p>
    <w:p w:rsidR="00387D17" w:rsidRDefault="00387D17" w:rsidP="00715276">
      <w:pPr>
        <w:rPr>
          <w:rFonts w:ascii="Arial" w:hAnsi="Arial" w:cs="Arial"/>
        </w:rPr>
      </w:pPr>
    </w:p>
    <w:p w:rsidR="00387D17" w:rsidRDefault="00387D17" w:rsidP="00715276">
      <w:pPr>
        <w:rPr>
          <w:rFonts w:ascii="Arial" w:hAnsi="Arial" w:cs="Arial"/>
        </w:rPr>
      </w:pPr>
      <w:r>
        <w:rPr>
          <w:rFonts w:ascii="Arial" w:hAnsi="Arial" w:cs="Arial"/>
        </w:rPr>
        <w:t xml:space="preserve">There was discussion regarding Serrano Village not being a candidate for ADA upgrades as Serrano Village can never be </w:t>
      </w:r>
      <w:r w:rsidR="001C3CD6">
        <w:rPr>
          <w:rFonts w:ascii="Arial" w:hAnsi="Arial" w:cs="Arial"/>
        </w:rPr>
        <w:t xml:space="preserve">made </w:t>
      </w:r>
      <w:r>
        <w:rPr>
          <w:rFonts w:ascii="Arial" w:hAnsi="Arial" w:cs="Arial"/>
        </w:rPr>
        <w:t>accessible. Housing does have an alternative access plan for disabled freshmen students that are unable to use Serrano Village</w:t>
      </w:r>
      <w:r w:rsidR="001C3CD6">
        <w:rPr>
          <w:rFonts w:ascii="Arial" w:hAnsi="Arial" w:cs="Arial"/>
        </w:rPr>
        <w:t xml:space="preserve"> due to accessibility issues</w:t>
      </w:r>
      <w:r>
        <w:rPr>
          <w:rFonts w:ascii="Arial" w:hAnsi="Arial" w:cs="Arial"/>
        </w:rPr>
        <w:t>. For those freshman students that are not able to use Serrano Village, they will be housed in Arrowhead Village and will still have the same programs offered to them in that location.</w:t>
      </w:r>
    </w:p>
    <w:p w:rsidR="005C3268" w:rsidRDefault="005C3268" w:rsidP="00715276">
      <w:pPr>
        <w:rPr>
          <w:rFonts w:ascii="Arial" w:hAnsi="Arial" w:cs="Arial"/>
        </w:rPr>
      </w:pPr>
    </w:p>
    <w:p w:rsidR="005C3268" w:rsidRDefault="005C3268" w:rsidP="00715276">
      <w:pPr>
        <w:rPr>
          <w:rFonts w:ascii="Arial" w:hAnsi="Arial" w:cs="Arial"/>
        </w:rPr>
      </w:pPr>
      <w:r>
        <w:rPr>
          <w:rFonts w:ascii="Arial" w:hAnsi="Arial" w:cs="Arial"/>
        </w:rPr>
        <w:t xml:space="preserve">There being no further business, Gardner adjourned the meeting at 2:37 pm. </w:t>
      </w:r>
    </w:p>
    <w:p w:rsidR="00AD7C3F" w:rsidRDefault="00AD7C3F"/>
    <w:p w:rsidR="00741AE6" w:rsidRDefault="00741AE6"/>
    <w:sectPr w:rsidR="00741A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276"/>
    <w:rsid w:val="000C620F"/>
    <w:rsid w:val="00185CC1"/>
    <w:rsid w:val="001C3CD6"/>
    <w:rsid w:val="00387D17"/>
    <w:rsid w:val="0047118E"/>
    <w:rsid w:val="00487F23"/>
    <w:rsid w:val="005C3268"/>
    <w:rsid w:val="00695F8A"/>
    <w:rsid w:val="006B464A"/>
    <w:rsid w:val="00715276"/>
    <w:rsid w:val="00741AE6"/>
    <w:rsid w:val="00832C39"/>
    <w:rsid w:val="00915499"/>
    <w:rsid w:val="009A020C"/>
    <w:rsid w:val="009A04B1"/>
    <w:rsid w:val="00AD7C3F"/>
    <w:rsid w:val="00C15B56"/>
    <w:rsid w:val="00D95108"/>
    <w:rsid w:val="00ED5E0F"/>
    <w:rsid w:val="00FD56DC"/>
    <w:rsid w:val="00FE2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276"/>
    <w:pPr>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276"/>
    <w:pPr>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787</Words>
  <Characters>4491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Dayna Brown</dc:creator>
  <cp:lastModifiedBy>Dayna Brown</cp:lastModifiedBy>
  <cp:revision>2</cp:revision>
  <dcterms:created xsi:type="dcterms:W3CDTF">2012-11-05T19:35:00Z</dcterms:created>
  <dcterms:modified xsi:type="dcterms:W3CDTF">2012-11-05T19:35:00Z</dcterms:modified>
</cp:coreProperties>
</file>