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BB15B" w14:textId="77777777" w:rsidR="006611C4" w:rsidRPr="00617CAC" w:rsidRDefault="006611C4" w:rsidP="00386915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 w:rsidRPr="00617CAC">
        <w:rPr>
          <w:rFonts w:ascii="Arial" w:hAnsi="Arial" w:cs="Arial"/>
          <w:sz w:val="22"/>
          <w:szCs w:val="22"/>
        </w:rPr>
        <w:t>Natural Sciences Chairs Council</w:t>
      </w:r>
    </w:p>
    <w:p w14:paraId="2C8FB332" w14:textId="30DC0AA7" w:rsidR="00C57648" w:rsidRPr="00617CAC" w:rsidRDefault="00550A90" w:rsidP="0099508B">
      <w:pPr>
        <w:jc w:val="center"/>
      </w:pPr>
      <w:r>
        <w:t>September 19</w:t>
      </w:r>
      <w:r w:rsidR="00B21B78">
        <w:t>, 2022</w:t>
      </w:r>
    </w:p>
    <w:p w14:paraId="1FDA556A" w14:textId="41B70D84" w:rsidR="006611C4" w:rsidRPr="00617CAC" w:rsidRDefault="00E649CB" w:rsidP="006611C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1:00pm – 3</w:t>
      </w:r>
      <w:r w:rsidR="00B62B1A">
        <w:rPr>
          <w:rFonts w:ascii="Arial" w:hAnsi="Arial" w:cs="Arial"/>
          <w:sz w:val="22"/>
          <w:szCs w:val="22"/>
        </w:rPr>
        <w:t>:00pm</w:t>
      </w:r>
    </w:p>
    <w:p w14:paraId="160B8B97" w14:textId="77777777" w:rsidR="006611C4" w:rsidRPr="00617CAC" w:rsidRDefault="006611C4" w:rsidP="006611C4">
      <w:pPr>
        <w:jc w:val="center"/>
        <w:rPr>
          <w:rFonts w:ascii="Arial" w:hAnsi="Arial" w:cs="Arial"/>
          <w:sz w:val="22"/>
          <w:szCs w:val="22"/>
        </w:rPr>
      </w:pPr>
    </w:p>
    <w:p w14:paraId="53F6EFA7" w14:textId="77777777" w:rsidR="006611C4" w:rsidRPr="00617CAC" w:rsidRDefault="006611C4" w:rsidP="006611C4">
      <w:pPr>
        <w:jc w:val="center"/>
        <w:rPr>
          <w:rFonts w:ascii="Arial" w:hAnsi="Arial" w:cs="Arial"/>
          <w:sz w:val="22"/>
          <w:szCs w:val="22"/>
        </w:rPr>
      </w:pPr>
    </w:p>
    <w:p w14:paraId="4354C4AA" w14:textId="4BDCA555" w:rsidR="006611C4" w:rsidRDefault="005A3005" w:rsidP="006611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Attendance:</w:t>
      </w:r>
      <w:r w:rsidR="006611C4">
        <w:rPr>
          <w:rFonts w:ascii="Arial" w:hAnsi="Arial" w:cs="Arial"/>
          <w:sz w:val="22"/>
          <w:szCs w:val="22"/>
        </w:rPr>
        <w:t xml:space="preserve"> </w:t>
      </w:r>
      <w:r w:rsidR="00ED3B35">
        <w:rPr>
          <w:rFonts w:ascii="Arial" w:hAnsi="Arial" w:cs="Arial"/>
          <w:sz w:val="22"/>
          <w:szCs w:val="22"/>
        </w:rPr>
        <w:t xml:space="preserve">M. Chao, </w:t>
      </w:r>
      <w:r w:rsidR="004818C3">
        <w:rPr>
          <w:rFonts w:ascii="Arial" w:hAnsi="Arial" w:cs="Arial"/>
          <w:sz w:val="22"/>
          <w:szCs w:val="22"/>
        </w:rPr>
        <w:t>K. Cousins</w:t>
      </w:r>
      <w:r w:rsidR="00575DA3">
        <w:rPr>
          <w:rFonts w:ascii="Arial" w:hAnsi="Arial" w:cs="Arial"/>
          <w:sz w:val="22"/>
          <w:szCs w:val="22"/>
        </w:rPr>
        <w:t>,</w:t>
      </w:r>
      <w:r w:rsidR="00C57648">
        <w:rPr>
          <w:rFonts w:ascii="Arial" w:hAnsi="Arial" w:cs="Arial"/>
          <w:sz w:val="22"/>
          <w:szCs w:val="22"/>
        </w:rPr>
        <w:t xml:space="preserve"> </w:t>
      </w:r>
      <w:r w:rsidR="00DE1453">
        <w:rPr>
          <w:rFonts w:ascii="Arial" w:hAnsi="Arial" w:cs="Arial"/>
          <w:sz w:val="22"/>
          <w:szCs w:val="22"/>
        </w:rPr>
        <w:t>K. Dajani, C. Todd,</w:t>
      </w:r>
      <w:r w:rsidR="00ED3B35">
        <w:rPr>
          <w:rFonts w:ascii="Arial" w:hAnsi="Arial" w:cs="Arial"/>
          <w:sz w:val="22"/>
          <w:szCs w:val="22"/>
        </w:rPr>
        <w:t xml:space="preserve"> </w:t>
      </w:r>
      <w:r w:rsidR="0043357F">
        <w:rPr>
          <w:rFonts w:ascii="Arial" w:hAnsi="Arial" w:cs="Arial"/>
          <w:sz w:val="22"/>
          <w:szCs w:val="22"/>
        </w:rPr>
        <w:t>T. Tolar-Peterson, N. Dabbs</w:t>
      </w:r>
      <w:r w:rsidR="006611C4" w:rsidRPr="00617CAC">
        <w:rPr>
          <w:rFonts w:ascii="Arial" w:hAnsi="Arial" w:cs="Arial"/>
          <w:sz w:val="22"/>
          <w:szCs w:val="22"/>
        </w:rPr>
        <w:t>,</w:t>
      </w:r>
      <w:r w:rsidR="00950ABF">
        <w:rPr>
          <w:rFonts w:ascii="Arial" w:hAnsi="Arial" w:cs="Arial"/>
          <w:sz w:val="22"/>
          <w:szCs w:val="22"/>
        </w:rPr>
        <w:t xml:space="preserve"> </w:t>
      </w:r>
      <w:r w:rsidR="00550A90">
        <w:rPr>
          <w:rFonts w:ascii="Arial" w:hAnsi="Arial" w:cs="Arial"/>
          <w:sz w:val="22"/>
          <w:szCs w:val="22"/>
        </w:rPr>
        <w:t>M. Jetter, J. Yu,</w:t>
      </w:r>
      <w:r w:rsidR="009B009E">
        <w:rPr>
          <w:rFonts w:ascii="Arial" w:hAnsi="Arial" w:cs="Arial"/>
          <w:sz w:val="22"/>
          <w:szCs w:val="22"/>
        </w:rPr>
        <w:t xml:space="preserve"> </w:t>
      </w:r>
      <w:r w:rsidR="006611C4" w:rsidRPr="00617CAC">
        <w:rPr>
          <w:rFonts w:ascii="Arial" w:hAnsi="Arial" w:cs="Arial"/>
          <w:sz w:val="22"/>
          <w:szCs w:val="22"/>
        </w:rPr>
        <w:t xml:space="preserve">D. Rinebolt, </w:t>
      </w:r>
      <w:r w:rsidR="006611C4">
        <w:rPr>
          <w:rFonts w:ascii="Arial" w:hAnsi="Arial" w:cs="Arial"/>
          <w:sz w:val="22"/>
          <w:szCs w:val="22"/>
        </w:rPr>
        <w:t>S. Pantula</w:t>
      </w:r>
      <w:r>
        <w:rPr>
          <w:rFonts w:ascii="Arial" w:hAnsi="Arial" w:cs="Arial"/>
          <w:sz w:val="22"/>
          <w:szCs w:val="22"/>
        </w:rPr>
        <w:t xml:space="preserve">, </w:t>
      </w:r>
      <w:r w:rsidR="00E43A32">
        <w:rPr>
          <w:rFonts w:ascii="Arial" w:hAnsi="Arial" w:cs="Arial"/>
          <w:sz w:val="22"/>
          <w:szCs w:val="22"/>
        </w:rPr>
        <w:t>T. Valencia</w:t>
      </w:r>
      <w:r w:rsidR="00B21B78">
        <w:rPr>
          <w:rFonts w:ascii="Arial" w:hAnsi="Arial" w:cs="Arial"/>
          <w:sz w:val="22"/>
          <w:szCs w:val="22"/>
        </w:rPr>
        <w:t xml:space="preserve">, </w:t>
      </w:r>
      <w:r w:rsidR="001324DD">
        <w:rPr>
          <w:rFonts w:ascii="Arial" w:hAnsi="Arial" w:cs="Arial"/>
          <w:sz w:val="22"/>
          <w:szCs w:val="22"/>
        </w:rPr>
        <w:t>S. McGill</w:t>
      </w:r>
      <w:r w:rsidR="0043357F">
        <w:rPr>
          <w:rFonts w:ascii="Arial" w:hAnsi="Arial" w:cs="Arial"/>
          <w:sz w:val="22"/>
          <w:szCs w:val="22"/>
        </w:rPr>
        <w:t xml:space="preserve">, </w:t>
      </w:r>
    </w:p>
    <w:p w14:paraId="1FBCE776" w14:textId="704DB9CC" w:rsidR="00DE1453" w:rsidRDefault="00DE1453" w:rsidP="006611C4">
      <w:pPr>
        <w:rPr>
          <w:rFonts w:ascii="Arial" w:hAnsi="Arial" w:cs="Arial"/>
          <w:sz w:val="22"/>
          <w:szCs w:val="22"/>
          <w:u w:val="single"/>
        </w:rPr>
      </w:pPr>
    </w:p>
    <w:p w14:paraId="78F37C46" w14:textId="54BCE959" w:rsidR="00CA0900" w:rsidRDefault="00CA0900" w:rsidP="006611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Presentation</w:t>
      </w:r>
      <w:r w:rsidR="00550A90">
        <w:rPr>
          <w:rFonts w:ascii="Arial" w:hAnsi="Arial" w:cs="Arial"/>
          <w:sz w:val="22"/>
          <w:szCs w:val="22"/>
          <w:u w:val="single"/>
        </w:rPr>
        <w:t xml:space="preserve"> on Faculty Affairs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="00550A90">
        <w:rPr>
          <w:rFonts w:ascii="Arial" w:hAnsi="Arial" w:cs="Arial"/>
          <w:sz w:val="22"/>
          <w:szCs w:val="22"/>
        </w:rPr>
        <w:t>Dr. Kevin Grisham</w:t>
      </w:r>
    </w:p>
    <w:p w14:paraId="6E50D4DE" w14:textId="2E034B2D" w:rsidR="00550A90" w:rsidRDefault="00550A90" w:rsidP="006611C4">
      <w:pPr>
        <w:rPr>
          <w:rFonts w:ascii="Arial" w:hAnsi="Arial" w:cs="Arial"/>
          <w:sz w:val="22"/>
          <w:szCs w:val="22"/>
        </w:rPr>
      </w:pPr>
    </w:p>
    <w:p w14:paraId="4F67C102" w14:textId="1A132243" w:rsidR="00550A90" w:rsidRDefault="00550A90" w:rsidP="00550A90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Grisham gave an overview of the work done by FAD and inquired if there were any areas where they could do more to support the college.  </w:t>
      </w:r>
    </w:p>
    <w:p w14:paraId="6B1621DB" w14:textId="48C8EC0C" w:rsidR="00550A90" w:rsidRPr="00550A90" w:rsidRDefault="00550A90" w:rsidP="00550A90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McGill inq</w:t>
      </w:r>
      <w:r w:rsidR="008D3633">
        <w:rPr>
          <w:rFonts w:ascii="Arial" w:hAnsi="Arial" w:cs="Arial"/>
          <w:sz w:val="22"/>
          <w:szCs w:val="22"/>
        </w:rPr>
        <w:t>uired about who in FAD</w:t>
      </w:r>
      <w:r>
        <w:rPr>
          <w:rFonts w:ascii="Arial" w:hAnsi="Arial" w:cs="Arial"/>
          <w:sz w:val="22"/>
          <w:szCs w:val="22"/>
        </w:rPr>
        <w:t xml:space="preserve"> is performing what tasks.  Dr. Grisham replied that they are currently working on a list to provide </w:t>
      </w:r>
      <w:r w:rsidR="008D3633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the colleges.</w:t>
      </w:r>
    </w:p>
    <w:p w14:paraId="2CDFBE6E" w14:textId="77777777" w:rsidR="00CA0900" w:rsidRDefault="00CA0900" w:rsidP="006611C4">
      <w:pPr>
        <w:rPr>
          <w:rFonts w:ascii="Arial" w:hAnsi="Arial" w:cs="Arial"/>
          <w:sz w:val="22"/>
          <w:szCs w:val="22"/>
          <w:u w:val="single"/>
        </w:rPr>
      </w:pPr>
    </w:p>
    <w:p w14:paraId="24A714D7" w14:textId="7275453B" w:rsidR="00924B1A" w:rsidRDefault="00B33515" w:rsidP="006611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Public Safety Presentation</w:t>
      </w:r>
      <w:r w:rsidR="00924B1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Chief Godown</w:t>
      </w:r>
      <w:r w:rsidR="00924B1A">
        <w:rPr>
          <w:rFonts w:ascii="Arial" w:hAnsi="Arial" w:cs="Arial"/>
          <w:sz w:val="22"/>
          <w:szCs w:val="22"/>
        </w:rPr>
        <w:t>.</w:t>
      </w:r>
    </w:p>
    <w:p w14:paraId="17EDEFD5" w14:textId="1E167A8C" w:rsidR="00BD783A" w:rsidRDefault="00BD783A" w:rsidP="006611C4">
      <w:pPr>
        <w:rPr>
          <w:rFonts w:ascii="Arial" w:hAnsi="Arial" w:cs="Arial"/>
          <w:sz w:val="22"/>
          <w:szCs w:val="22"/>
        </w:rPr>
      </w:pPr>
    </w:p>
    <w:p w14:paraId="17A13C03" w14:textId="712D62D7" w:rsidR="00BD783A" w:rsidRDefault="00BD783A" w:rsidP="00BD783A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Chief Godown shared a power point presentation on an active shooter event and what you can do.</w:t>
      </w:r>
    </w:p>
    <w:p w14:paraId="7535D8C0" w14:textId="0A231A8D" w:rsidR="00BD783A" w:rsidRPr="00BD783A" w:rsidRDefault="00BD783A" w:rsidP="00BD783A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was discussion by the chairs on the problems they see in the design of the classroom doors to adequately protect students attempting to remain safely in the classroom – doors cannot be locked from the inside.</w:t>
      </w:r>
    </w:p>
    <w:p w14:paraId="35B8D13A" w14:textId="77777777" w:rsidR="00924B1A" w:rsidRDefault="00924B1A" w:rsidP="006611C4">
      <w:pPr>
        <w:rPr>
          <w:rFonts w:ascii="Arial" w:hAnsi="Arial" w:cs="Arial"/>
          <w:sz w:val="22"/>
          <w:szCs w:val="22"/>
          <w:u w:val="single"/>
        </w:rPr>
      </w:pPr>
    </w:p>
    <w:p w14:paraId="52ED1BDD" w14:textId="77777777" w:rsidR="00501F59" w:rsidRDefault="00501F59" w:rsidP="00501F59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7475E214" w14:textId="70C50F69" w:rsidR="006F4075" w:rsidRPr="00501F59" w:rsidRDefault="00616A55" w:rsidP="00B33515">
      <w:pPr>
        <w:rPr>
          <w:rFonts w:ascii="Arial" w:hAnsi="Arial" w:cs="Arial"/>
          <w:sz w:val="22"/>
          <w:szCs w:val="22"/>
          <w:u w:val="single"/>
        </w:rPr>
      </w:pPr>
      <w:r w:rsidRPr="00501F59">
        <w:rPr>
          <w:rFonts w:ascii="Arial" w:hAnsi="Arial" w:cs="Arial"/>
          <w:sz w:val="22"/>
          <w:szCs w:val="22"/>
          <w:u w:val="single"/>
        </w:rPr>
        <w:t>Announcements by Administrators</w:t>
      </w:r>
    </w:p>
    <w:p w14:paraId="3A9A634E" w14:textId="4FE06A9F" w:rsidR="00616A55" w:rsidRDefault="00616A55" w:rsidP="00616A55">
      <w:pPr>
        <w:rPr>
          <w:rFonts w:ascii="Arial" w:hAnsi="Arial" w:cs="Arial"/>
          <w:sz w:val="22"/>
          <w:szCs w:val="22"/>
        </w:rPr>
      </w:pPr>
    </w:p>
    <w:p w14:paraId="2AC3E822" w14:textId="273E95AB" w:rsidR="007E0497" w:rsidRDefault="00DC2F70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Dean Pantula </w:t>
      </w:r>
      <w:r w:rsidR="00B33515">
        <w:rPr>
          <w:rFonts w:ascii="Arial" w:hAnsi="Arial" w:cs="Arial"/>
          <w:sz w:val="22"/>
          <w:szCs w:val="22"/>
        </w:rPr>
        <w:t>discussed with the chairs the new telecommuting policy that will roll out in the next few weeks.  He reminded the chairs that the number one priority is th</w:t>
      </w:r>
      <w:r w:rsidR="008D3633">
        <w:rPr>
          <w:rFonts w:ascii="Arial" w:hAnsi="Arial" w:cs="Arial"/>
          <w:sz w:val="22"/>
          <w:szCs w:val="22"/>
        </w:rPr>
        <w:t>at the offices must remain open during normal working hours (8 a.m. -5 p.m. M-F).</w:t>
      </w:r>
      <w:r w:rsidR="00B33515">
        <w:rPr>
          <w:rFonts w:ascii="Arial" w:hAnsi="Arial" w:cs="Arial"/>
          <w:sz w:val="22"/>
          <w:szCs w:val="22"/>
        </w:rPr>
        <w:t xml:space="preserve">  </w:t>
      </w:r>
    </w:p>
    <w:p w14:paraId="029D8429" w14:textId="4B5DB28E" w:rsidR="007E0497" w:rsidRDefault="007E0497" w:rsidP="00B33515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Dean Pantula </w:t>
      </w:r>
      <w:r w:rsidR="00B33515">
        <w:rPr>
          <w:rFonts w:ascii="Arial" w:hAnsi="Arial" w:cs="Arial"/>
          <w:sz w:val="22"/>
          <w:szCs w:val="22"/>
        </w:rPr>
        <w:t xml:space="preserve">reminded the chairs that the spring reassigned time </w:t>
      </w:r>
      <w:r w:rsidR="008D3633">
        <w:rPr>
          <w:rFonts w:ascii="Arial" w:hAnsi="Arial" w:cs="Arial"/>
          <w:sz w:val="22"/>
          <w:szCs w:val="22"/>
        </w:rPr>
        <w:t>proposals are</w:t>
      </w:r>
      <w:r w:rsidR="00B33515">
        <w:rPr>
          <w:rFonts w:ascii="Arial" w:hAnsi="Arial" w:cs="Arial"/>
          <w:sz w:val="22"/>
          <w:szCs w:val="22"/>
        </w:rPr>
        <w:t xml:space="preserve"> due September 28</w:t>
      </w:r>
      <w:r w:rsidR="00B33515" w:rsidRPr="00B33515">
        <w:rPr>
          <w:rFonts w:ascii="Arial" w:hAnsi="Arial" w:cs="Arial"/>
          <w:sz w:val="22"/>
          <w:szCs w:val="22"/>
          <w:vertAlign w:val="superscript"/>
        </w:rPr>
        <w:t>th</w:t>
      </w:r>
      <w:r w:rsidR="00B33515">
        <w:rPr>
          <w:rFonts w:ascii="Arial" w:hAnsi="Arial" w:cs="Arial"/>
          <w:sz w:val="22"/>
          <w:szCs w:val="22"/>
        </w:rPr>
        <w:t xml:space="preserve">.  There was </w:t>
      </w:r>
      <w:r w:rsidR="008D3633">
        <w:rPr>
          <w:rFonts w:ascii="Arial" w:hAnsi="Arial" w:cs="Arial"/>
          <w:sz w:val="22"/>
          <w:szCs w:val="22"/>
        </w:rPr>
        <w:t xml:space="preserve">a </w:t>
      </w:r>
      <w:r w:rsidR="00B33515">
        <w:rPr>
          <w:rFonts w:ascii="Arial" w:hAnsi="Arial" w:cs="Arial"/>
          <w:sz w:val="22"/>
          <w:szCs w:val="22"/>
        </w:rPr>
        <w:t xml:space="preserve">discussion about the process of making the decision of approvals.  Dean Pantula asked the chairs if they had a preference of 1) a subcommittee of chairs </w:t>
      </w:r>
      <w:r w:rsidR="00B33515" w:rsidRPr="00B33515">
        <w:rPr>
          <w:rFonts w:ascii="Arial" w:hAnsi="Arial" w:cs="Arial"/>
          <w:sz w:val="22"/>
          <w:szCs w:val="22"/>
        </w:rPr>
        <w:t>or 2) a subcommittee of faculty making the decisions</w:t>
      </w:r>
      <w:r w:rsidR="008D3633">
        <w:rPr>
          <w:rFonts w:ascii="Arial" w:hAnsi="Arial" w:cs="Arial"/>
          <w:sz w:val="22"/>
          <w:szCs w:val="22"/>
        </w:rPr>
        <w:t xml:space="preserve"> on evaluating the proposals</w:t>
      </w:r>
      <w:r w:rsidR="00B33515" w:rsidRPr="00B33515">
        <w:rPr>
          <w:rFonts w:ascii="Arial" w:hAnsi="Arial" w:cs="Arial"/>
          <w:sz w:val="22"/>
          <w:szCs w:val="22"/>
        </w:rPr>
        <w:t>.  The chairs said they would like the committee to consist of all 9 chairs making the decisions.</w:t>
      </w:r>
    </w:p>
    <w:p w14:paraId="75B8172E" w14:textId="3462DAB7" w:rsidR="00B33515" w:rsidRDefault="00B33515" w:rsidP="00B33515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Dean Pantula informed the chairs that the Professional Development Funds will now be funded 50/50 between the college and the department.</w:t>
      </w:r>
      <w:r w:rsidR="008D3633">
        <w:rPr>
          <w:rFonts w:ascii="Arial" w:hAnsi="Arial" w:cs="Arial"/>
          <w:sz w:val="22"/>
          <w:szCs w:val="22"/>
        </w:rPr>
        <w:t xml:space="preserve"> Each department budgets at least $500 for each tenure track faculty, and the college will do the same.</w:t>
      </w:r>
    </w:p>
    <w:p w14:paraId="097A7CDA" w14:textId="7776931C" w:rsidR="00C05FB7" w:rsidRDefault="00C05FB7" w:rsidP="00B33515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Dean Pantula </w:t>
      </w:r>
      <w:r w:rsidR="00BD783A">
        <w:rPr>
          <w:rFonts w:ascii="Arial" w:hAnsi="Arial" w:cs="Arial"/>
          <w:sz w:val="22"/>
          <w:szCs w:val="22"/>
        </w:rPr>
        <w:t>announced that he would like to add a 20 hour dean’s fellow position and he would like to do this as soon as possible.  He will send out a draft about the duties of the position and it will be a 2 course buyout</w:t>
      </w:r>
      <w:r w:rsidR="008D3633">
        <w:rPr>
          <w:rFonts w:ascii="Arial" w:hAnsi="Arial" w:cs="Arial"/>
          <w:sz w:val="22"/>
          <w:szCs w:val="22"/>
        </w:rPr>
        <w:t xml:space="preserve"> in addition to salary during winter intersession, spring break and/or summer</w:t>
      </w:r>
      <w:bookmarkStart w:id="0" w:name="_GoBack"/>
      <w:bookmarkEnd w:id="0"/>
      <w:r w:rsidR="00BD783A">
        <w:rPr>
          <w:rFonts w:ascii="Arial" w:hAnsi="Arial" w:cs="Arial"/>
          <w:sz w:val="22"/>
          <w:szCs w:val="22"/>
        </w:rPr>
        <w:t>.  This is good training for faculty interested in developing leadership skills.</w:t>
      </w:r>
    </w:p>
    <w:p w14:paraId="0ADFB57F" w14:textId="7FBE46C5" w:rsidR="00BD783A" w:rsidRDefault="00BD783A" w:rsidP="00B33515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McGill reminded the chairs of the Curriculum committee meeting this Thursday, September 22</w:t>
      </w:r>
      <w:r w:rsidRPr="00BD783A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from 3 to 4 p.m.</w:t>
      </w:r>
    </w:p>
    <w:p w14:paraId="28F8A52C" w14:textId="0DA27210" w:rsidR="00BD783A" w:rsidRDefault="00BD783A" w:rsidP="00BD783A">
      <w:pPr>
        <w:ind w:left="360"/>
        <w:rPr>
          <w:rFonts w:ascii="Arial" w:hAnsi="Arial" w:cs="Arial"/>
          <w:sz w:val="22"/>
          <w:szCs w:val="22"/>
        </w:rPr>
      </w:pPr>
    </w:p>
    <w:p w14:paraId="2BFE8204" w14:textId="603D8EA7" w:rsidR="00BD783A" w:rsidRPr="00BD783A" w:rsidRDefault="00BD783A" w:rsidP="00BD783A">
      <w:pPr>
        <w:ind w:left="360"/>
        <w:rPr>
          <w:rFonts w:ascii="Arial" w:hAnsi="Arial" w:cs="Arial"/>
          <w:sz w:val="22"/>
          <w:szCs w:val="22"/>
        </w:rPr>
      </w:pPr>
      <w:r w:rsidRPr="00BD783A">
        <w:rPr>
          <w:rFonts w:ascii="Arial" w:hAnsi="Arial" w:cs="Arial"/>
          <w:sz w:val="22"/>
          <w:szCs w:val="22"/>
          <w:u w:val="single"/>
        </w:rPr>
        <w:t>Approval of Minutes</w:t>
      </w:r>
      <w:r>
        <w:rPr>
          <w:rFonts w:ascii="Arial" w:hAnsi="Arial" w:cs="Arial"/>
          <w:sz w:val="22"/>
          <w:szCs w:val="22"/>
        </w:rPr>
        <w:t xml:space="preserve"> – minutes from the September 7</w:t>
      </w:r>
      <w:r w:rsidRPr="00BD783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meeting were approved.</w:t>
      </w:r>
    </w:p>
    <w:p w14:paraId="73D5F718" w14:textId="77777777" w:rsidR="00BD783A" w:rsidRPr="00B33515" w:rsidRDefault="00BD783A" w:rsidP="00BD783A">
      <w:pPr>
        <w:pStyle w:val="ListParagraph"/>
        <w:rPr>
          <w:rFonts w:ascii="Arial" w:hAnsi="Arial" w:cs="Arial"/>
          <w:sz w:val="22"/>
          <w:szCs w:val="22"/>
        </w:rPr>
      </w:pPr>
    </w:p>
    <w:sectPr w:rsidR="00BD783A" w:rsidRPr="00B33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30B"/>
    <w:multiLevelType w:val="hybridMultilevel"/>
    <w:tmpl w:val="078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1015"/>
    <w:multiLevelType w:val="hybridMultilevel"/>
    <w:tmpl w:val="4088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A481C"/>
    <w:multiLevelType w:val="hybridMultilevel"/>
    <w:tmpl w:val="9CE23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0D79CB"/>
    <w:multiLevelType w:val="hybridMultilevel"/>
    <w:tmpl w:val="4C96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0498B"/>
    <w:multiLevelType w:val="hybridMultilevel"/>
    <w:tmpl w:val="61C6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6191"/>
    <w:multiLevelType w:val="hybridMultilevel"/>
    <w:tmpl w:val="484299D4"/>
    <w:lvl w:ilvl="0" w:tplc="82266E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00A73"/>
    <w:multiLevelType w:val="hybridMultilevel"/>
    <w:tmpl w:val="1EA8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41358"/>
    <w:multiLevelType w:val="hybridMultilevel"/>
    <w:tmpl w:val="9F2A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54324"/>
    <w:multiLevelType w:val="hybridMultilevel"/>
    <w:tmpl w:val="F77C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B3271"/>
    <w:multiLevelType w:val="hybridMultilevel"/>
    <w:tmpl w:val="CE92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E5B30"/>
    <w:multiLevelType w:val="hybridMultilevel"/>
    <w:tmpl w:val="F5DC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F0FA5"/>
    <w:multiLevelType w:val="hybridMultilevel"/>
    <w:tmpl w:val="D46E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95D3A"/>
    <w:multiLevelType w:val="hybridMultilevel"/>
    <w:tmpl w:val="7C58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61124"/>
    <w:multiLevelType w:val="hybridMultilevel"/>
    <w:tmpl w:val="885460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1C3A60"/>
    <w:multiLevelType w:val="hybridMultilevel"/>
    <w:tmpl w:val="67E8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74272"/>
    <w:multiLevelType w:val="hybridMultilevel"/>
    <w:tmpl w:val="E640D3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7A806A6"/>
    <w:multiLevelType w:val="hybridMultilevel"/>
    <w:tmpl w:val="498C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639E5"/>
    <w:multiLevelType w:val="hybridMultilevel"/>
    <w:tmpl w:val="AE8C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C270D"/>
    <w:multiLevelType w:val="hybridMultilevel"/>
    <w:tmpl w:val="6C44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520BD"/>
    <w:multiLevelType w:val="hybridMultilevel"/>
    <w:tmpl w:val="0C52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4428A"/>
    <w:multiLevelType w:val="hybridMultilevel"/>
    <w:tmpl w:val="CD303C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7C0A520A"/>
    <w:multiLevelType w:val="hybridMultilevel"/>
    <w:tmpl w:val="1196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722FD"/>
    <w:multiLevelType w:val="hybridMultilevel"/>
    <w:tmpl w:val="DCEA9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17"/>
  </w:num>
  <w:num w:numId="9">
    <w:abstractNumId w:val="12"/>
  </w:num>
  <w:num w:numId="10">
    <w:abstractNumId w:val="5"/>
  </w:num>
  <w:num w:numId="11">
    <w:abstractNumId w:val="21"/>
  </w:num>
  <w:num w:numId="12">
    <w:abstractNumId w:val="0"/>
  </w:num>
  <w:num w:numId="13">
    <w:abstractNumId w:val="2"/>
  </w:num>
  <w:num w:numId="14">
    <w:abstractNumId w:val="15"/>
  </w:num>
  <w:num w:numId="15">
    <w:abstractNumId w:val="22"/>
  </w:num>
  <w:num w:numId="16">
    <w:abstractNumId w:val="19"/>
  </w:num>
  <w:num w:numId="17">
    <w:abstractNumId w:val="13"/>
  </w:num>
  <w:num w:numId="18">
    <w:abstractNumId w:val="20"/>
  </w:num>
  <w:num w:numId="19">
    <w:abstractNumId w:val="4"/>
  </w:num>
  <w:num w:numId="20">
    <w:abstractNumId w:val="1"/>
  </w:num>
  <w:num w:numId="21">
    <w:abstractNumId w:val="16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C4"/>
    <w:rsid w:val="00004EEE"/>
    <w:rsid w:val="00015FC5"/>
    <w:rsid w:val="0003038B"/>
    <w:rsid w:val="00040821"/>
    <w:rsid w:val="00047446"/>
    <w:rsid w:val="00051013"/>
    <w:rsid w:val="000656BB"/>
    <w:rsid w:val="00072247"/>
    <w:rsid w:val="00074BFD"/>
    <w:rsid w:val="00080C53"/>
    <w:rsid w:val="00084BBE"/>
    <w:rsid w:val="00095013"/>
    <w:rsid w:val="000A3A6D"/>
    <w:rsid w:val="000A7506"/>
    <w:rsid w:val="000B0BC9"/>
    <w:rsid w:val="000B6BE0"/>
    <w:rsid w:val="000C1DB2"/>
    <w:rsid w:val="000C2F5E"/>
    <w:rsid w:val="000C3FAF"/>
    <w:rsid w:val="000F06F5"/>
    <w:rsid w:val="000F3083"/>
    <w:rsid w:val="000F4232"/>
    <w:rsid w:val="00100391"/>
    <w:rsid w:val="001043EF"/>
    <w:rsid w:val="00115B77"/>
    <w:rsid w:val="00124AAA"/>
    <w:rsid w:val="00126377"/>
    <w:rsid w:val="001324DD"/>
    <w:rsid w:val="00154062"/>
    <w:rsid w:val="0018146D"/>
    <w:rsid w:val="00185BDD"/>
    <w:rsid w:val="00187C04"/>
    <w:rsid w:val="00194554"/>
    <w:rsid w:val="0019794F"/>
    <w:rsid w:val="001A2821"/>
    <w:rsid w:val="001A45E4"/>
    <w:rsid w:val="001A6647"/>
    <w:rsid w:val="001B0661"/>
    <w:rsid w:val="001B286C"/>
    <w:rsid w:val="001C0BC6"/>
    <w:rsid w:val="001C1FFF"/>
    <w:rsid w:val="001C2DCC"/>
    <w:rsid w:val="001E0BC5"/>
    <w:rsid w:val="001E3B2A"/>
    <w:rsid w:val="001E5770"/>
    <w:rsid w:val="001F6213"/>
    <w:rsid w:val="001F7ECE"/>
    <w:rsid w:val="00215AB2"/>
    <w:rsid w:val="00223A17"/>
    <w:rsid w:val="00235278"/>
    <w:rsid w:val="00240B6E"/>
    <w:rsid w:val="002458FD"/>
    <w:rsid w:val="0025030B"/>
    <w:rsid w:val="00253DE7"/>
    <w:rsid w:val="00260050"/>
    <w:rsid w:val="0026106B"/>
    <w:rsid w:val="002733A2"/>
    <w:rsid w:val="00281A88"/>
    <w:rsid w:val="00283F69"/>
    <w:rsid w:val="002B0B6D"/>
    <w:rsid w:val="002C4225"/>
    <w:rsid w:val="002E04F9"/>
    <w:rsid w:val="002F0027"/>
    <w:rsid w:val="0030309C"/>
    <w:rsid w:val="00305AAC"/>
    <w:rsid w:val="00306565"/>
    <w:rsid w:val="00327701"/>
    <w:rsid w:val="00332473"/>
    <w:rsid w:val="003350D5"/>
    <w:rsid w:val="00340295"/>
    <w:rsid w:val="003463E0"/>
    <w:rsid w:val="0034785C"/>
    <w:rsid w:val="00352977"/>
    <w:rsid w:val="00357B1F"/>
    <w:rsid w:val="0037255D"/>
    <w:rsid w:val="003759B1"/>
    <w:rsid w:val="00375E2B"/>
    <w:rsid w:val="00375E31"/>
    <w:rsid w:val="00377078"/>
    <w:rsid w:val="0038499C"/>
    <w:rsid w:val="00386915"/>
    <w:rsid w:val="00390A01"/>
    <w:rsid w:val="003A034D"/>
    <w:rsid w:val="003A239C"/>
    <w:rsid w:val="003A5D12"/>
    <w:rsid w:val="003B2B6F"/>
    <w:rsid w:val="003B5918"/>
    <w:rsid w:val="003C3779"/>
    <w:rsid w:val="003D11AC"/>
    <w:rsid w:val="003D33CA"/>
    <w:rsid w:val="003D69A1"/>
    <w:rsid w:val="003E24F4"/>
    <w:rsid w:val="003E44E7"/>
    <w:rsid w:val="003E7DD0"/>
    <w:rsid w:val="004065CB"/>
    <w:rsid w:val="00410C38"/>
    <w:rsid w:val="00414253"/>
    <w:rsid w:val="00420C92"/>
    <w:rsid w:val="00423355"/>
    <w:rsid w:val="004330B3"/>
    <w:rsid w:val="0043357F"/>
    <w:rsid w:val="0043732F"/>
    <w:rsid w:val="00447580"/>
    <w:rsid w:val="00453C0A"/>
    <w:rsid w:val="0046335B"/>
    <w:rsid w:val="00467499"/>
    <w:rsid w:val="0047352F"/>
    <w:rsid w:val="004818C3"/>
    <w:rsid w:val="004840B3"/>
    <w:rsid w:val="004A05ED"/>
    <w:rsid w:val="004A1928"/>
    <w:rsid w:val="004A7E6D"/>
    <w:rsid w:val="004B3C1B"/>
    <w:rsid w:val="004B478B"/>
    <w:rsid w:val="004C79DA"/>
    <w:rsid w:val="004D0859"/>
    <w:rsid w:val="004D0C3C"/>
    <w:rsid w:val="004D5E8E"/>
    <w:rsid w:val="004E5BE2"/>
    <w:rsid w:val="004E5D1B"/>
    <w:rsid w:val="004E6AB5"/>
    <w:rsid w:val="004F40A1"/>
    <w:rsid w:val="00501F59"/>
    <w:rsid w:val="00503584"/>
    <w:rsid w:val="00511636"/>
    <w:rsid w:val="00515500"/>
    <w:rsid w:val="00522203"/>
    <w:rsid w:val="00542524"/>
    <w:rsid w:val="00550A90"/>
    <w:rsid w:val="00553D28"/>
    <w:rsid w:val="00560208"/>
    <w:rsid w:val="005630F6"/>
    <w:rsid w:val="00575DA3"/>
    <w:rsid w:val="005A3005"/>
    <w:rsid w:val="005C126B"/>
    <w:rsid w:val="005C561C"/>
    <w:rsid w:val="005D06AC"/>
    <w:rsid w:val="005D64D1"/>
    <w:rsid w:val="005E1B60"/>
    <w:rsid w:val="005E2AB3"/>
    <w:rsid w:val="006005CC"/>
    <w:rsid w:val="00616A55"/>
    <w:rsid w:val="00622D6C"/>
    <w:rsid w:val="006310CC"/>
    <w:rsid w:val="00633FA8"/>
    <w:rsid w:val="00650056"/>
    <w:rsid w:val="006611C4"/>
    <w:rsid w:val="00670D7C"/>
    <w:rsid w:val="00672028"/>
    <w:rsid w:val="00676892"/>
    <w:rsid w:val="00682683"/>
    <w:rsid w:val="00691523"/>
    <w:rsid w:val="006B6207"/>
    <w:rsid w:val="006C131C"/>
    <w:rsid w:val="006D7A1E"/>
    <w:rsid w:val="006E3D47"/>
    <w:rsid w:val="006F4075"/>
    <w:rsid w:val="006F4399"/>
    <w:rsid w:val="00702D46"/>
    <w:rsid w:val="00707FBB"/>
    <w:rsid w:val="00711F30"/>
    <w:rsid w:val="00716174"/>
    <w:rsid w:val="00720408"/>
    <w:rsid w:val="00730D4A"/>
    <w:rsid w:val="00736EE3"/>
    <w:rsid w:val="0075358F"/>
    <w:rsid w:val="00755D4E"/>
    <w:rsid w:val="00761E50"/>
    <w:rsid w:val="00761F7F"/>
    <w:rsid w:val="00763B07"/>
    <w:rsid w:val="00782900"/>
    <w:rsid w:val="00790C4E"/>
    <w:rsid w:val="007910DA"/>
    <w:rsid w:val="007A0E1F"/>
    <w:rsid w:val="007C0DAD"/>
    <w:rsid w:val="007C0E41"/>
    <w:rsid w:val="007D287E"/>
    <w:rsid w:val="007D2E00"/>
    <w:rsid w:val="007E0497"/>
    <w:rsid w:val="007E33DB"/>
    <w:rsid w:val="007E6BFD"/>
    <w:rsid w:val="007F2F6F"/>
    <w:rsid w:val="007F6FB1"/>
    <w:rsid w:val="0080496F"/>
    <w:rsid w:val="00820FE9"/>
    <w:rsid w:val="00824D99"/>
    <w:rsid w:val="0083497A"/>
    <w:rsid w:val="00844166"/>
    <w:rsid w:val="00853AE2"/>
    <w:rsid w:val="00855EA4"/>
    <w:rsid w:val="0085731B"/>
    <w:rsid w:val="00863F70"/>
    <w:rsid w:val="00870671"/>
    <w:rsid w:val="00892223"/>
    <w:rsid w:val="008A6149"/>
    <w:rsid w:val="008A6183"/>
    <w:rsid w:val="008B55C4"/>
    <w:rsid w:val="008C2965"/>
    <w:rsid w:val="008D3633"/>
    <w:rsid w:val="008E3464"/>
    <w:rsid w:val="008E50FB"/>
    <w:rsid w:val="00910DE8"/>
    <w:rsid w:val="00924B1A"/>
    <w:rsid w:val="009318F3"/>
    <w:rsid w:val="00944DA3"/>
    <w:rsid w:val="00950ABF"/>
    <w:rsid w:val="0095618E"/>
    <w:rsid w:val="0096308E"/>
    <w:rsid w:val="00964C60"/>
    <w:rsid w:val="00965C1D"/>
    <w:rsid w:val="0097233E"/>
    <w:rsid w:val="0099508B"/>
    <w:rsid w:val="00996106"/>
    <w:rsid w:val="009966EC"/>
    <w:rsid w:val="009A0751"/>
    <w:rsid w:val="009A4A6C"/>
    <w:rsid w:val="009A56DF"/>
    <w:rsid w:val="009A5DAF"/>
    <w:rsid w:val="009B009E"/>
    <w:rsid w:val="009B7ED8"/>
    <w:rsid w:val="009C1FA1"/>
    <w:rsid w:val="009E54E7"/>
    <w:rsid w:val="009F0783"/>
    <w:rsid w:val="009F5AD2"/>
    <w:rsid w:val="009F6EEA"/>
    <w:rsid w:val="00A01303"/>
    <w:rsid w:val="00A07060"/>
    <w:rsid w:val="00A10126"/>
    <w:rsid w:val="00A131C7"/>
    <w:rsid w:val="00A2168D"/>
    <w:rsid w:val="00A41675"/>
    <w:rsid w:val="00A67F17"/>
    <w:rsid w:val="00A73A9C"/>
    <w:rsid w:val="00AA7EA5"/>
    <w:rsid w:val="00AB1BAA"/>
    <w:rsid w:val="00AB495B"/>
    <w:rsid w:val="00AC18B1"/>
    <w:rsid w:val="00AC5C2A"/>
    <w:rsid w:val="00AE7CCF"/>
    <w:rsid w:val="00AF36A6"/>
    <w:rsid w:val="00B1103D"/>
    <w:rsid w:val="00B1365C"/>
    <w:rsid w:val="00B21B78"/>
    <w:rsid w:val="00B33515"/>
    <w:rsid w:val="00B40D13"/>
    <w:rsid w:val="00B5485B"/>
    <w:rsid w:val="00B565D4"/>
    <w:rsid w:val="00B60D37"/>
    <w:rsid w:val="00B621B1"/>
    <w:rsid w:val="00B62B1A"/>
    <w:rsid w:val="00B63840"/>
    <w:rsid w:val="00B65A55"/>
    <w:rsid w:val="00B77C61"/>
    <w:rsid w:val="00B84197"/>
    <w:rsid w:val="00B913C8"/>
    <w:rsid w:val="00B92B97"/>
    <w:rsid w:val="00B95C7D"/>
    <w:rsid w:val="00BA2E44"/>
    <w:rsid w:val="00BB106D"/>
    <w:rsid w:val="00BB4078"/>
    <w:rsid w:val="00BD783A"/>
    <w:rsid w:val="00BE360E"/>
    <w:rsid w:val="00BF37CF"/>
    <w:rsid w:val="00C041A8"/>
    <w:rsid w:val="00C05FB7"/>
    <w:rsid w:val="00C1648E"/>
    <w:rsid w:val="00C20340"/>
    <w:rsid w:val="00C26B90"/>
    <w:rsid w:val="00C26FE0"/>
    <w:rsid w:val="00C3567D"/>
    <w:rsid w:val="00C57648"/>
    <w:rsid w:val="00C676DE"/>
    <w:rsid w:val="00C82DD4"/>
    <w:rsid w:val="00C8523B"/>
    <w:rsid w:val="00C97095"/>
    <w:rsid w:val="00CA0900"/>
    <w:rsid w:val="00CA48E3"/>
    <w:rsid w:val="00CA495F"/>
    <w:rsid w:val="00CA7AEB"/>
    <w:rsid w:val="00CD4C61"/>
    <w:rsid w:val="00CE71BE"/>
    <w:rsid w:val="00CE7A49"/>
    <w:rsid w:val="00D046E4"/>
    <w:rsid w:val="00D04F3D"/>
    <w:rsid w:val="00D136D5"/>
    <w:rsid w:val="00D15A84"/>
    <w:rsid w:val="00D24173"/>
    <w:rsid w:val="00D257ED"/>
    <w:rsid w:val="00D36EB8"/>
    <w:rsid w:val="00D44B7F"/>
    <w:rsid w:val="00D73372"/>
    <w:rsid w:val="00D73575"/>
    <w:rsid w:val="00D8422D"/>
    <w:rsid w:val="00DA21DE"/>
    <w:rsid w:val="00DA6819"/>
    <w:rsid w:val="00DB59B8"/>
    <w:rsid w:val="00DC1197"/>
    <w:rsid w:val="00DC2F70"/>
    <w:rsid w:val="00DC7E32"/>
    <w:rsid w:val="00DE0254"/>
    <w:rsid w:val="00DE1453"/>
    <w:rsid w:val="00DE1B2C"/>
    <w:rsid w:val="00DE749E"/>
    <w:rsid w:val="00DF148D"/>
    <w:rsid w:val="00E01710"/>
    <w:rsid w:val="00E0277B"/>
    <w:rsid w:val="00E17577"/>
    <w:rsid w:val="00E2620F"/>
    <w:rsid w:val="00E35EA4"/>
    <w:rsid w:val="00E41A5D"/>
    <w:rsid w:val="00E43A32"/>
    <w:rsid w:val="00E533FE"/>
    <w:rsid w:val="00E55E4E"/>
    <w:rsid w:val="00E61D56"/>
    <w:rsid w:val="00E649CB"/>
    <w:rsid w:val="00E65114"/>
    <w:rsid w:val="00E72BFB"/>
    <w:rsid w:val="00E735F6"/>
    <w:rsid w:val="00E755D2"/>
    <w:rsid w:val="00EA0EF6"/>
    <w:rsid w:val="00EA1155"/>
    <w:rsid w:val="00EB784C"/>
    <w:rsid w:val="00EC069C"/>
    <w:rsid w:val="00EC6719"/>
    <w:rsid w:val="00ED3B35"/>
    <w:rsid w:val="00ED4007"/>
    <w:rsid w:val="00EE27AC"/>
    <w:rsid w:val="00EF021A"/>
    <w:rsid w:val="00EF0667"/>
    <w:rsid w:val="00EF214C"/>
    <w:rsid w:val="00EF2FBB"/>
    <w:rsid w:val="00EF6655"/>
    <w:rsid w:val="00F076E0"/>
    <w:rsid w:val="00F163B6"/>
    <w:rsid w:val="00F16B6A"/>
    <w:rsid w:val="00F20471"/>
    <w:rsid w:val="00F30401"/>
    <w:rsid w:val="00F37B4A"/>
    <w:rsid w:val="00F411E8"/>
    <w:rsid w:val="00F44B81"/>
    <w:rsid w:val="00F7322F"/>
    <w:rsid w:val="00F83564"/>
    <w:rsid w:val="00FA4EEE"/>
    <w:rsid w:val="00FA7912"/>
    <w:rsid w:val="00FB580C"/>
    <w:rsid w:val="00FC78FD"/>
    <w:rsid w:val="00FD3972"/>
    <w:rsid w:val="00FD668E"/>
    <w:rsid w:val="00FE3F81"/>
    <w:rsid w:val="00FE7EEB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3F83"/>
  <w15:chartTrackingRefBased/>
  <w15:docId w15:val="{A61AA5AE-A024-4EB6-8CD5-700B2B1A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1C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1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80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6DC56D81BEF4C952BF8B826C5046B" ma:contentTypeVersion="14" ma:contentTypeDescription="Create a new document." ma:contentTypeScope="" ma:versionID="9972c530d2de06a563a3b585d8d1de58">
  <xsd:schema xmlns:xsd="http://www.w3.org/2001/XMLSchema" xmlns:xs="http://www.w3.org/2001/XMLSchema" xmlns:p="http://schemas.microsoft.com/office/2006/metadata/properties" xmlns:ns3="a0d11d88-604d-4621-a83c-f7f1fe0c96c2" xmlns:ns4="07515466-cf0f-46fd-ba85-585951ed3e5d" targetNamespace="http://schemas.microsoft.com/office/2006/metadata/properties" ma:root="true" ma:fieldsID="ae97477389f22f795a0890e60c711d07" ns3:_="" ns4:_="">
    <xsd:import namespace="a0d11d88-604d-4621-a83c-f7f1fe0c96c2"/>
    <xsd:import namespace="07515466-cf0f-46fd-ba85-585951ed3e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11d88-604d-4621-a83c-f7f1fe0c9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15466-cf0f-46fd-ba85-585951ed3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E41F-2CEE-4D0A-A9B1-74142EB36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BA66FF-BB88-4741-8527-466ABF19B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11d88-604d-4621-a83c-f7f1fe0c96c2"/>
    <ds:schemaRef ds:uri="07515466-cf0f-46fd-ba85-585951ed3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771FE8-8703-4868-AF38-2971E70DA7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47D4F7-F670-4A0A-93E7-0E8A8681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3</cp:revision>
  <cp:lastPrinted>2021-10-20T23:27:00Z</cp:lastPrinted>
  <dcterms:created xsi:type="dcterms:W3CDTF">2022-10-10T18:01:00Z</dcterms:created>
  <dcterms:modified xsi:type="dcterms:W3CDTF">2022-10-14T23:26:00Z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0x0101001006DC56D81BEF4C952BF8B826C5046B</vt:lpwstr>
  </property>
</Properties>
</file>