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68A69" w14:textId="121A25E2" w:rsidR="00B249D4" w:rsidRDefault="00E7331E" w:rsidP="00B249D4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E7331E">
        <w:rPr>
          <w:b/>
          <w:bCs/>
        </w:rPr>
        <w:t>CNS Leadership Meeting</w:t>
      </w:r>
    </w:p>
    <w:p w14:paraId="19031056" w14:textId="102C0102" w:rsidR="00B249D4" w:rsidRDefault="00E7331E" w:rsidP="00B249D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7331E">
        <w:rPr>
          <w:b/>
          <w:bCs/>
        </w:rPr>
        <w:t>Monday, August 31, 2020</w:t>
      </w:r>
    </w:p>
    <w:p w14:paraId="5DAFF65F" w14:textId="52B8DCFF" w:rsidR="00E7331E" w:rsidRPr="00E7331E" w:rsidRDefault="00E7331E" w:rsidP="00B249D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1:00 – 3:00 pm</w:t>
      </w:r>
    </w:p>
    <w:p w14:paraId="38557B43" w14:textId="068754C4" w:rsidR="00E7331E" w:rsidRDefault="00E7331E" w:rsidP="00E7331E">
      <w:pPr>
        <w:pStyle w:val="NormalWeb"/>
        <w:numPr>
          <w:ilvl w:val="0"/>
          <w:numId w:val="1"/>
        </w:numPr>
      </w:pPr>
      <w:r>
        <w:t>Rachel Beech (1:00 – 1:30 pm)</w:t>
      </w:r>
    </w:p>
    <w:p w14:paraId="10CB84A0" w14:textId="1A6ECE06" w:rsidR="00E7331E" w:rsidRDefault="00E7331E" w:rsidP="00E7331E">
      <w:pPr>
        <w:pStyle w:val="NormalWeb"/>
        <w:numPr>
          <w:ilvl w:val="0"/>
          <w:numId w:val="1"/>
        </w:numPr>
      </w:pPr>
      <w:r>
        <w:t>Announcements from chairs</w:t>
      </w:r>
    </w:p>
    <w:p w14:paraId="7EE4D250" w14:textId="77777777" w:rsidR="00E7331E" w:rsidRDefault="00E7331E" w:rsidP="00E7331E">
      <w:pPr>
        <w:pStyle w:val="NormalWeb"/>
        <w:numPr>
          <w:ilvl w:val="0"/>
          <w:numId w:val="1"/>
        </w:numPr>
      </w:pPr>
      <w:r>
        <w:t xml:space="preserve">Advising </w:t>
      </w:r>
    </w:p>
    <w:p w14:paraId="5306C6A7" w14:textId="77777777" w:rsidR="00E7331E" w:rsidRDefault="00E7331E" w:rsidP="00E7331E">
      <w:pPr>
        <w:pStyle w:val="NormalWeb"/>
        <w:numPr>
          <w:ilvl w:val="1"/>
          <w:numId w:val="1"/>
        </w:numPr>
      </w:pPr>
      <w:r>
        <w:t xml:space="preserve">report from Dr. Guzman </w:t>
      </w:r>
    </w:p>
    <w:p w14:paraId="61415C72" w14:textId="7DF63DF1" w:rsidR="00E7331E" w:rsidRDefault="00E7331E" w:rsidP="00E7331E">
      <w:pPr>
        <w:pStyle w:val="NormalWeb"/>
        <w:numPr>
          <w:ilvl w:val="1"/>
          <w:numId w:val="1"/>
        </w:numPr>
      </w:pPr>
      <w:r>
        <w:t>Discussion of advising</w:t>
      </w:r>
    </w:p>
    <w:p w14:paraId="6AB34913" w14:textId="0912A8BA" w:rsidR="00E7331E" w:rsidRDefault="00E7331E" w:rsidP="00E7331E">
      <w:pPr>
        <w:pStyle w:val="NormalWeb"/>
        <w:numPr>
          <w:ilvl w:val="2"/>
          <w:numId w:val="1"/>
        </w:numPr>
      </w:pPr>
      <w:r>
        <w:t>CNS advising centers</w:t>
      </w:r>
    </w:p>
    <w:p w14:paraId="75DC7A3C" w14:textId="06BE9629" w:rsidR="00E7331E" w:rsidRDefault="00E7331E" w:rsidP="00E7331E">
      <w:pPr>
        <w:pStyle w:val="NormalWeb"/>
        <w:numPr>
          <w:ilvl w:val="2"/>
          <w:numId w:val="1"/>
        </w:numPr>
      </w:pPr>
      <w:r>
        <w:t>Centralized prof. advising</w:t>
      </w:r>
    </w:p>
    <w:p w14:paraId="3B1A3843" w14:textId="7D849529" w:rsidR="00E7331E" w:rsidRDefault="00E7331E" w:rsidP="00E7331E">
      <w:pPr>
        <w:pStyle w:val="NormalWeb"/>
        <w:numPr>
          <w:ilvl w:val="2"/>
          <w:numId w:val="1"/>
        </w:numPr>
      </w:pPr>
      <w:r>
        <w:t>Training for (new/continuing) faculty about advising</w:t>
      </w:r>
    </w:p>
    <w:p w14:paraId="214FC961" w14:textId="796B2F16" w:rsidR="00E7331E" w:rsidRDefault="00E7331E" w:rsidP="00E7331E">
      <w:pPr>
        <w:pStyle w:val="NormalWeb"/>
        <w:numPr>
          <w:ilvl w:val="0"/>
          <w:numId w:val="1"/>
        </w:numPr>
      </w:pPr>
      <w:r>
        <w:t>Scheduling Update</w:t>
      </w:r>
    </w:p>
    <w:p w14:paraId="62315DC6" w14:textId="4FDC806A" w:rsidR="00E7331E" w:rsidRDefault="00E7331E" w:rsidP="002648C5">
      <w:pPr>
        <w:pStyle w:val="NormalWeb"/>
        <w:numPr>
          <w:ilvl w:val="0"/>
          <w:numId w:val="1"/>
        </w:numPr>
      </w:pPr>
      <w:r>
        <w:t>Student keys to buildings/labs</w:t>
      </w:r>
    </w:p>
    <w:p w14:paraId="0C590DA4" w14:textId="5049C8E8" w:rsidR="00E7331E" w:rsidRDefault="00E7331E" w:rsidP="000A0AD4">
      <w:pPr>
        <w:pStyle w:val="NormalWeb"/>
        <w:numPr>
          <w:ilvl w:val="0"/>
          <w:numId w:val="1"/>
        </w:numPr>
      </w:pPr>
      <w:r>
        <w:t xml:space="preserve">iSLAB: What do you imagine the new building to be? </w:t>
      </w:r>
    </w:p>
    <w:p w14:paraId="32E9DF1E" w14:textId="77777777" w:rsidR="00E7331E" w:rsidRDefault="00E7331E" w:rsidP="00B249D4">
      <w:pPr>
        <w:pStyle w:val="NormalWeb"/>
        <w:numPr>
          <w:ilvl w:val="0"/>
          <w:numId w:val="1"/>
        </w:numPr>
        <w:spacing w:after="0" w:afterAutospacing="0"/>
      </w:pPr>
      <w:r>
        <w:t>Recommend names for two committees:</w:t>
      </w:r>
    </w:p>
    <w:p w14:paraId="51214D33" w14:textId="77777777" w:rsidR="00E7331E" w:rsidRDefault="00E7331E" w:rsidP="00B249D4">
      <w:pPr>
        <w:pStyle w:val="NormalWeb"/>
        <w:spacing w:before="0" w:beforeAutospacing="0" w:after="0" w:afterAutospacing="0"/>
        <w:ind w:left="720"/>
      </w:pPr>
      <w:r>
        <w:t>(a) A General Science undergrad degree. Process, timeline, goals?</w:t>
      </w:r>
    </w:p>
    <w:p w14:paraId="059B8C6D" w14:textId="77777777" w:rsidR="00E7331E" w:rsidRDefault="00E7331E" w:rsidP="00B249D4">
      <w:pPr>
        <w:pStyle w:val="NormalWeb"/>
        <w:spacing w:before="0" w:beforeAutospacing="0"/>
        <w:ind w:left="720"/>
      </w:pPr>
      <w:r>
        <w:t>(b) Ideas for certificate programs- data analytics? genetic analysts (bio met once, but it was either a MS or a post-bac degree)?</w:t>
      </w:r>
    </w:p>
    <w:p w14:paraId="12F1974A" w14:textId="77777777" w:rsidR="00E7331E" w:rsidRDefault="00E7331E" w:rsidP="00B249D4">
      <w:pPr>
        <w:pStyle w:val="NormalWeb"/>
        <w:ind w:left="720"/>
      </w:pPr>
    </w:p>
    <w:p w14:paraId="558A77A3" w14:textId="77777777" w:rsidR="00E7331E" w:rsidRPr="00E7331E" w:rsidRDefault="00E7331E" w:rsidP="00E7331E">
      <w:pPr>
        <w:pStyle w:val="NormalWeb"/>
      </w:pPr>
    </w:p>
    <w:p w14:paraId="4ACB41C8" w14:textId="77777777" w:rsidR="00DA7E2F" w:rsidRDefault="00DA7E2F"/>
    <w:sectPr w:rsidR="00DA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FA9"/>
    <w:multiLevelType w:val="hybridMultilevel"/>
    <w:tmpl w:val="A734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1E"/>
    <w:rsid w:val="007B2F2C"/>
    <w:rsid w:val="00B249D4"/>
    <w:rsid w:val="00DA7E2F"/>
    <w:rsid w:val="00E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4ADF"/>
  <w15:chartTrackingRefBased/>
  <w15:docId w15:val="{DEFFBCC1-D8C3-46EA-BC55-590102D7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3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7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Deanna Rinebolt</cp:lastModifiedBy>
  <cp:revision>2</cp:revision>
  <dcterms:created xsi:type="dcterms:W3CDTF">2020-08-31T22:25:00Z</dcterms:created>
  <dcterms:modified xsi:type="dcterms:W3CDTF">2020-08-31T22:25:00Z</dcterms:modified>
</cp:coreProperties>
</file>