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9BEA" w14:textId="77777777" w:rsidR="0020486E" w:rsidRPr="00D13CA9" w:rsidRDefault="0020486E" w:rsidP="0020486E">
      <w:pPr>
        <w:jc w:val="center"/>
        <w:rPr>
          <w:rFonts w:ascii="Garamond" w:hAnsi="Garamond"/>
        </w:rPr>
      </w:pPr>
      <w:bookmarkStart w:id="0" w:name="_GoBack"/>
      <w:bookmarkEnd w:id="0"/>
      <w:r w:rsidRPr="00D13CA9">
        <w:rPr>
          <w:rFonts w:ascii="Garamond" w:hAnsi="Garamond"/>
        </w:rPr>
        <w:t>Natural Sciences Chairs Council</w:t>
      </w:r>
    </w:p>
    <w:p w14:paraId="560D48C2" w14:textId="3D03798F" w:rsidR="0020486E" w:rsidRPr="00D13CA9" w:rsidRDefault="004A6AEB" w:rsidP="0020486E">
      <w:pPr>
        <w:jc w:val="center"/>
        <w:rPr>
          <w:rFonts w:ascii="Garamond" w:hAnsi="Garamond"/>
        </w:rPr>
      </w:pPr>
      <w:r>
        <w:rPr>
          <w:rFonts w:ascii="Garamond" w:hAnsi="Garamond"/>
        </w:rPr>
        <w:t>June 7,</w:t>
      </w:r>
      <w:r w:rsidR="0020486E">
        <w:rPr>
          <w:rFonts w:ascii="Garamond" w:hAnsi="Garamond"/>
        </w:rPr>
        <w:t xml:space="preserve"> 2017</w:t>
      </w:r>
    </w:p>
    <w:p w14:paraId="56AD11C4" w14:textId="2F5B1CB0" w:rsidR="0020486E" w:rsidRPr="00B87DBB" w:rsidRDefault="0020486E" w:rsidP="0020486E">
      <w:pPr>
        <w:jc w:val="center"/>
        <w:rPr>
          <w:rFonts w:ascii="Garamond" w:hAnsi="Garamond"/>
        </w:rPr>
      </w:pPr>
      <w:r>
        <w:rPr>
          <w:rFonts w:ascii="Garamond" w:hAnsi="Garamond"/>
        </w:rPr>
        <w:t>1</w:t>
      </w:r>
      <w:r w:rsidRPr="00B87DBB">
        <w:rPr>
          <w:rFonts w:ascii="Garamond" w:hAnsi="Garamond"/>
        </w:rPr>
        <w:t xml:space="preserve">:00pm – </w:t>
      </w:r>
      <w:r w:rsidR="00C40AFC">
        <w:rPr>
          <w:rFonts w:ascii="Garamond" w:hAnsi="Garamond"/>
        </w:rPr>
        <w:t>2:4</w:t>
      </w:r>
      <w:r w:rsidRPr="00B87DBB">
        <w:rPr>
          <w:rFonts w:ascii="Garamond" w:hAnsi="Garamond"/>
        </w:rPr>
        <w:t xml:space="preserve">0pm, </w:t>
      </w:r>
      <w:r>
        <w:rPr>
          <w:rFonts w:ascii="Garamond" w:hAnsi="Garamond"/>
        </w:rPr>
        <w:t>BI-107</w:t>
      </w:r>
    </w:p>
    <w:p w14:paraId="488F7D7F" w14:textId="029CA1A4" w:rsidR="0020486E" w:rsidRDefault="0020486E" w:rsidP="0020486E">
      <w:pPr>
        <w:jc w:val="center"/>
        <w:rPr>
          <w:rFonts w:ascii="Garamond" w:hAnsi="Garamond"/>
        </w:rPr>
      </w:pPr>
    </w:p>
    <w:p w14:paraId="4DF1C840" w14:textId="77777777" w:rsidR="00DF0A93" w:rsidRDefault="00DF0A93" w:rsidP="0020486E">
      <w:pPr>
        <w:jc w:val="center"/>
        <w:rPr>
          <w:rFonts w:ascii="Garamond" w:hAnsi="Garamond"/>
        </w:rPr>
      </w:pPr>
    </w:p>
    <w:p w14:paraId="1E8BB232" w14:textId="77777777" w:rsidR="00C40AFC" w:rsidRDefault="00DF0A93" w:rsidP="00DF0A93">
      <w:pPr>
        <w:rPr>
          <w:rFonts w:ascii="Garamond" w:hAnsi="Garamond"/>
        </w:rPr>
      </w:pPr>
      <w:r>
        <w:rPr>
          <w:rFonts w:ascii="Garamond" w:hAnsi="Garamond"/>
        </w:rPr>
        <w:t xml:space="preserve">In Attendance: </w:t>
      </w:r>
      <w:r w:rsidR="00C37F9C">
        <w:rPr>
          <w:rFonts w:ascii="Garamond" w:hAnsi="Garamond"/>
        </w:rPr>
        <w:t>K. Fleming, P. Williams, P. Dixon, M. Chao,</w:t>
      </w:r>
      <w:r w:rsidR="009352F8">
        <w:rPr>
          <w:rFonts w:ascii="Garamond" w:hAnsi="Garamond"/>
        </w:rPr>
        <w:t xml:space="preserve"> D. Smith,</w:t>
      </w:r>
      <w:r w:rsidR="00C37F9C">
        <w:rPr>
          <w:rFonts w:ascii="Garamond" w:hAnsi="Garamond"/>
        </w:rPr>
        <w:t xml:space="preserve"> C. Stanton, </w:t>
      </w:r>
    </w:p>
    <w:p w14:paraId="4F9C1784" w14:textId="2DB22189" w:rsidR="00DF0A93" w:rsidRDefault="00C37F9C" w:rsidP="00DF0A93">
      <w:pPr>
        <w:rPr>
          <w:rFonts w:ascii="Garamond" w:hAnsi="Garamond"/>
        </w:rPr>
      </w:pPr>
      <w:r>
        <w:rPr>
          <w:rFonts w:ascii="Garamond" w:hAnsi="Garamond"/>
        </w:rPr>
        <w:t xml:space="preserve">B. Haddock, J. Fischer-Smith, </w:t>
      </w:r>
      <w:r w:rsidR="00A36DBA">
        <w:rPr>
          <w:rFonts w:ascii="Garamond" w:hAnsi="Garamond"/>
        </w:rPr>
        <w:t xml:space="preserve">B. Stanley, T. Burch, D. Maynard, </w:t>
      </w:r>
      <w:r w:rsidR="00BC0064">
        <w:rPr>
          <w:rFonts w:ascii="Garamond" w:hAnsi="Garamond"/>
        </w:rPr>
        <w:t xml:space="preserve">S. McGill, </w:t>
      </w:r>
      <w:r w:rsidR="00A36DBA">
        <w:rPr>
          <w:rFonts w:ascii="Garamond" w:hAnsi="Garamond"/>
        </w:rPr>
        <w:t>L. Davidson-Boyd, D. Tamalis,</w:t>
      </w:r>
      <w:r w:rsidR="009C6C66">
        <w:rPr>
          <w:rFonts w:ascii="Garamond" w:hAnsi="Garamond"/>
        </w:rPr>
        <w:t xml:space="preserve"> R. Smith,</w:t>
      </w:r>
      <w:r w:rsidR="00A36DBA">
        <w:rPr>
          <w:rFonts w:ascii="Garamond" w:hAnsi="Garamond"/>
        </w:rPr>
        <w:t xml:space="preserve"> </w:t>
      </w:r>
      <w:r w:rsidR="00C40AFC">
        <w:rPr>
          <w:rFonts w:ascii="Garamond" w:hAnsi="Garamond"/>
        </w:rPr>
        <w:t>D. Tamalis</w:t>
      </w:r>
      <w:r w:rsidR="00244597">
        <w:rPr>
          <w:rFonts w:ascii="Garamond" w:hAnsi="Garamond"/>
        </w:rPr>
        <w:t>, D. Turner</w:t>
      </w:r>
    </w:p>
    <w:p w14:paraId="1A6CDC8C" w14:textId="77777777" w:rsidR="00DF0A93" w:rsidRPr="00D13CA9" w:rsidRDefault="00DF0A93" w:rsidP="00DF0A93">
      <w:pPr>
        <w:rPr>
          <w:rFonts w:ascii="Garamond" w:hAnsi="Garamond"/>
        </w:rPr>
      </w:pPr>
    </w:p>
    <w:p w14:paraId="43CE3D30" w14:textId="77777777" w:rsidR="0020486E" w:rsidRPr="00D13CA9" w:rsidRDefault="0020486E" w:rsidP="0020486E">
      <w:pPr>
        <w:pStyle w:val="ListParagraph"/>
        <w:ind w:left="0"/>
        <w:rPr>
          <w:rFonts w:ascii="Garamond" w:hAnsi="Garamond"/>
        </w:rPr>
      </w:pPr>
    </w:p>
    <w:p w14:paraId="30298372" w14:textId="1421C1F9" w:rsidR="006046B4" w:rsidRDefault="0020486E" w:rsidP="006046B4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D13CA9">
        <w:rPr>
          <w:rFonts w:ascii="Garamond" w:hAnsi="Garamond"/>
          <w:bCs/>
        </w:rPr>
        <w:t xml:space="preserve">Approval of minutes </w:t>
      </w:r>
      <w:r w:rsidRPr="00D13CA9">
        <w:rPr>
          <w:rFonts w:ascii="Garamond" w:hAnsi="Garamond"/>
        </w:rPr>
        <w:t xml:space="preserve">for </w:t>
      </w:r>
      <w:r>
        <w:rPr>
          <w:rFonts w:ascii="Garamond" w:hAnsi="Garamond"/>
        </w:rPr>
        <w:t xml:space="preserve">May </w:t>
      </w:r>
      <w:r w:rsidR="00C40AFC">
        <w:rPr>
          <w:rFonts w:ascii="Garamond" w:hAnsi="Garamond"/>
        </w:rPr>
        <w:t>24</w:t>
      </w:r>
      <w:r w:rsidRPr="00D13CA9">
        <w:rPr>
          <w:rFonts w:ascii="Garamond" w:hAnsi="Garamond"/>
        </w:rPr>
        <w:t>,</w:t>
      </w:r>
      <w:r>
        <w:rPr>
          <w:rFonts w:ascii="Garamond" w:hAnsi="Garamond"/>
        </w:rPr>
        <w:t xml:space="preserve"> 2017</w:t>
      </w:r>
    </w:p>
    <w:p w14:paraId="4BA18DFD" w14:textId="62CCC187" w:rsidR="006046B4" w:rsidRPr="006046B4" w:rsidRDefault="0008779F" w:rsidP="006046B4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Approved as distributed</w:t>
      </w:r>
    </w:p>
    <w:p w14:paraId="7011E147" w14:textId="77777777" w:rsidR="0020486E" w:rsidRPr="00D13CA9" w:rsidRDefault="0020486E" w:rsidP="0020486E">
      <w:pPr>
        <w:pStyle w:val="ListParagraph"/>
        <w:ind w:left="0"/>
        <w:rPr>
          <w:rFonts w:ascii="Garamond" w:hAnsi="Garamond"/>
        </w:rPr>
      </w:pPr>
    </w:p>
    <w:p w14:paraId="78FC5D2C" w14:textId="77777777" w:rsidR="0020486E" w:rsidRPr="00D13CA9" w:rsidRDefault="0020486E" w:rsidP="0020486E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D13CA9">
        <w:rPr>
          <w:rFonts w:ascii="Garamond" w:hAnsi="Garamond"/>
          <w:bCs/>
        </w:rPr>
        <w:t>Informational Items:</w:t>
      </w:r>
    </w:p>
    <w:p w14:paraId="048F4EE8" w14:textId="77777777" w:rsidR="0020486E" w:rsidRDefault="0020486E" w:rsidP="0020486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13CA9">
        <w:rPr>
          <w:rFonts w:ascii="Garamond" w:hAnsi="Garamond"/>
        </w:rPr>
        <w:t>Announcements by Chairs</w:t>
      </w:r>
    </w:p>
    <w:p w14:paraId="0E178630" w14:textId="68B6ACFD" w:rsidR="00244597" w:rsidRDefault="00C40AFC" w:rsidP="00A1355F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Dr. Chao reported that biology has opened another section of anatomy and physiology for the summer on TR from 6-9pm. As of today, there are still available seats.</w:t>
      </w:r>
    </w:p>
    <w:p w14:paraId="69D27909" w14:textId="77777777" w:rsidR="00E151D1" w:rsidRPr="00E151D1" w:rsidRDefault="00E151D1" w:rsidP="00E151D1">
      <w:pPr>
        <w:pStyle w:val="ListParagraph"/>
        <w:ind w:left="1080"/>
        <w:rPr>
          <w:rFonts w:ascii="Garamond" w:hAnsi="Garamond"/>
        </w:rPr>
      </w:pPr>
    </w:p>
    <w:p w14:paraId="08D2DFBE" w14:textId="77777777" w:rsidR="0020486E" w:rsidRDefault="0020486E" w:rsidP="0020486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13CA9">
        <w:rPr>
          <w:rFonts w:ascii="Garamond" w:hAnsi="Garamond"/>
        </w:rPr>
        <w:t>Announcements from administration</w:t>
      </w:r>
    </w:p>
    <w:p w14:paraId="62DD1F71" w14:textId="60C0E652" w:rsidR="007C78B8" w:rsidRDefault="007C78B8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Staff evaluations are due to the </w:t>
      </w:r>
      <w:r w:rsidR="004E6BAE">
        <w:rPr>
          <w:rFonts w:ascii="Garamond" w:hAnsi="Garamond"/>
        </w:rPr>
        <w:t>dean</w:t>
      </w:r>
      <w:r w:rsidR="00DE6AA3">
        <w:rPr>
          <w:rFonts w:ascii="Garamond" w:hAnsi="Garamond"/>
        </w:rPr>
        <w:t xml:space="preserve"> by</w:t>
      </w:r>
      <w:r>
        <w:rPr>
          <w:rFonts w:ascii="Garamond" w:hAnsi="Garamond"/>
        </w:rPr>
        <w:t xml:space="preserve"> June 1</w:t>
      </w:r>
      <w:r w:rsidR="00D33AA4">
        <w:rPr>
          <w:rFonts w:ascii="Garamond" w:hAnsi="Garamond"/>
        </w:rPr>
        <w:t>6, 2017.</w:t>
      </w:r>
    </w:p>
    <w:p w14:paraId="38D62401" w14:textId="77CB4128" w:rsidR="007C78B8" w:rsidRDefault="00C40AFC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The college</w:t>
      </w:r>
      <w:r w:rsidR="00DE6AA3">
        <w:rPr>
          <w:rFonts w:ascii="Garamond" w:hAnsi="Garamond"/>
        </w:rPr>
        <w:t>’s</w:t>
      </w:r>
      <w:r>
        <w:rPr>
          <w:rFonts w:ascii="Garamond" w:hAnsi="Garamond"/>
        </w:rPr>
        <w:t xml:space="preserve"> outstanding student reception will be held on Friday, June 16</w:t>
      </w:r>
      <w:r w:rsidR="00DE6AA3">
        <w:rPr>
          <w:rFonts w:ascii="Garamond" w:hAnsi="Garamond"/>
          <w:vertAlign w:val="superscript"/>
        </w:rPr>
        <w:t xml:space="preserve"> </w:t>
      </w:r>
      <w:r>
        <w:rPr>
          <w:rFonts w:ascii="Garamond" w:hAnsi="Garamond"/>
        </w:rPr>
        <w:t>from 3:00-4:30pm in the Pine Room.</w:t>
      </w:r>
    </w:p>
    <w:p w14:paraId="2A38610B" w14:textId="649B71CC" w:rsidR="007E7EC2" w:rsidRDefault="00DE6AA3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The s</w:t>
      </w:r>
      <w:r w:rsidR="00D764A5">
        <w:rPr>
          <w:rFonts w:ascii="Garamond" w:hAnsi="Garamond"/>
        </w:rPr>
        <w:t>ummer retreat will be on July 1</w:t>
      </w:r>
      <w:r w:rsidR="00D33AA4">
        <w:rPr>
          <w:rFonts w:ascii="Garamond" w:hAnsi="Garamond"/>
        </w:rPr>
        <w:t>2, 2017 and will likely be</w:t>
      </w:r>
      <w:r w:rsidR="00D764A5">
        <w:rPr>
          <w:rFonts w:ascii="Garamond" w:hAnsi="Garamond"/>
        </w:rPr>
        <w:t xml:space="preserve"> at the Lake Arrowhead Resort.</w:t>
      </w:r>
      <w:r w:rsidR="00C40AFC">
        <w:rPr>
          <w:rFonts w:ascii="Garamond" w:hAnsi="Garamond"/>
        </w:rPr>
        <w:t xml:space="preserve"> Please send proposed discussion topics to the dean.</w:t>
      </w:r>
    </w:p>
    <w:p w14:paraId="13AF597D" w14:textId="01920EF9" w:rsidR="00633534" w:rsidRDefault="00976F7C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Staff appreciation day is June 2</w:t>
      </w:r>
      <w:r w:rsidR="00D33AA4">
        <w:rPr>
          <w:rFonts w:ascii="Garamond" w:hAnsi="Garamond"/>
        </w:rPr>
        <w:t>7, 2017</w:t>
      </w:r>
      <w:r w:rsidR="00DE6AA3">
        <w:rPr>
          <w:rFonts w:ascii="Garamond" w:hAnsi="Garamond"/>
        </w:rPr>
        <w:t xml:space="preserve"> at Dave and Buster’s.</w:t>
      </w:r>
    </w:p>
    <w:p w14:paraId="5F772A14" w14:textId="5B55204D" w:rsidR="002B79BB" w:rsidRDefault="00DE6AA3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As yet, there are</w:t>
      </w:r>
      <w:r w:rsidR="00C40AFC">
        <w:rPr>
          <w:rFonts w:ascii="Garamond" w:hAnsi="Garamond"/>
        </w:rPr>
        <w:t xml:space="preserve"> no updates on faculty searches</w:t>
      </w:r>
      <w:r>
        <w:rPr>
          <w:rFonts w:ascii="Garamond" w:hAnsi="Garamond"/>
        </w:rPr>
        <w:t>.</w:t>
      </w:r>
    </w:p>
    <w:p w14:paraId="28BEE677" w14:textId="6BC50C81" w:rsidR="00C40AFC" w:rsidRDefault="00C40AFC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College applicants did well on the VETI grant. The college received a little more than half of the available funding.</w:t>
      </w:r>
      <w:r w:rsidR="00382284">
        <w:rPr>
          <w:rFonts w:ascii="Garamond" w:hAnsi="Garamond"/>
        </w:rPr>
        <w:t xml:space="preserve"> Paperwork for the SEM has been</w:t>
      </w:r>
      <w:r w:rsidR="00DE6AA3">
        <w:rPr>
          <w:rFonts w:ascii="Garamond" w:hAnsi="Garamond"/>
        </w:rPr>
        <w:t xml:space="preserve"> sent over to IT for processing.</w:t>
      </w:r>
    </w:p>
    <w:p w14:paraId="73FAE280" w14:textId="4B25B2A2" w:rsidR="00382284" w:rsidRPr="007C78B8" w:rsidRDefault="00DE6AA3" w:rsidP="007C78B8">
      <w:pPr>
        <w:pStyle w:val="ListParagraph"/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A reminder to s</w:t>
      </w:r>
      <w:r w:rsidR="00382284">
        <w:rPr>
          <w:rFonts w:ascii="Garamond" w:hAnsi="Garamond"/>
        </w:rPr>
        <w:t xml:space="preserve">end </w:t>
      </w:r>
      <w:r>
        <w:rPr>
          <w:rFonts w:ascii="Garamond" w:hAnsi="Garamond"/>
        </w:rPr>
        <w:t xml:space="preserve">information about the </w:t>
      </w:r>
      <w:r w:rsidR="00382284">
        <w:rPr>
          <w:rFonts w:ascii="Garamond" w:hAnsi="Garamond"/>
        </w:rPr>
        <w:t>students who will be attending grad</w:t>
      </w:r>
      <w:r>
        <w:rPr>
          <w:rFonts w:ascii="Garamond" w:hAnsi="Garamond"/>
        </w:rPr>
        <w:t>uate or professional</w:t>
      </w:r>
      <w:r w:rsidR="00382284">
        <w:rPr>
          <w:rFonts w:ascii="Garamond" w:hAnsi="Garamond"/>
        </w:rPr>
        <w:t xml:space="preserve"> schools after graduation to the dean.</w:t>
      </w:r>
    </w:p>
    <w:p w14:paraId="260CD2B1" w14:textId="77777777" w:rsidR="0020486E" w:rsidRPr="00406A46" w:rsidRDefault="0020486E" w:rsidP="0020486E">
      <w:pPr>
        <w:widowControl w:val="0"/>
        <w:autoSpaceDE w:val="0"/>
        <w:autoSpaceDN w:val="0"/>
        <w:adjustRightInd w:val="0"/>
        <w:rPr>
          <w:rFonts w:ascii="Garamond" w:hAnsi="Garamond" w:cs="Consolas"/>
          <w:b/>
        </w:rPr>
      </w:pPr>
    </w:p>
    <w:p w14:paraId="54FB8EB7" w14:textId="77777777" w:rsidR="0020486E" w:rsidRPr="00812C13" w:rsidRDefault="0020486E" w:rsidP="0020486E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</w:rPr>
      </w:pPr>
      <w:r w:rsidRPr="00812C13">
        <w:rPr>
          <w:rFonts w:ascii="Garamond" w:hAnsi="Garamond"/>
        </w:rPr>
        <w:t>Discussion Items:</w:t>
      </w:r>
    </w:p>
    <w:p w14:paraId="519EE815" w14:textId="77777777" w:rsidR="0020486E" w:rsidRPr="00812C13" w:rsidRDefault="0020486E" w:rsidP="0020486E">
      <w:pPr>
        <w:pStyle w:val="ListParagraph"/>
        <w:ind w:left="0"/>
        <w:rPr>
          <w:rFonts w:ascii="Garamond" w:hAnsi="Garamond"/>
        </w:rPr>
      </w:pPr>
    </w:p>
    <w:p w14:paraId="583A5328" w14:textId="77777777" w:rsidR="0020486E" w:rsidRDefault="0020486E" w:rsidP="00C01CF8">
      <w:pPr>
        <w:pStyle w:val="ListParagraph"/>
        <w:numPr>
          <w:ilvl w:val="1"/>
          <w:numId w:val="2"/>
        </w:numPr>
        <w:ind w:left="1080"/>
        <w:rPr>
          <w:rFonts w:ascii="Garamond" w:hAnsi="Garamond"/>
        </w:rPr>
      </w:pPr>
      <w:r>
        <w:rPr>
          <w:rFonts w:ascii="Garamond" w:hAnsi="Garamond"/>
        </w:rPr>
        <w:t>Q2S update (Doug Smith</w:t>
      </w:r>
      <w:r w:rsidRPr="00133E6A">
        <w:rPr>
          <w:rFonts w:ascii="Garamond" w:hAnsi="Garamond"/>
        </w:rPr>
        <w:t>)</w:t>
      </w:r>
    </w:p>
    <w:p w14:paraId="1735177C" w14:textId="7C2335BB" w:rsidR="00A41470" w:rsidRDefault="00382284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>
        <w:rPr>
          <w:rFonts w:ascii="Garamond" w:hAnsi="Garamond"/>
        </w:rPr>
        <w:t>Answered questions from the last meeting.</w:t>
      </w:r>
    </w:p>
    <w:p w14:paraId="6DD13F0B" w14:textId="14709836" w:rsidR="00382284" w:rsidRDefault="00382284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>
        <w:rPr>
          <w:rFonts w:ascii="Garamond" w:hAnsi="Garamond"/>
        </w:rPr>
        <w:t>Those departments seeking exception to 6-unit</w:t>
      </w:r>
      <w:r w:rsidR="00730740">
        <w:rPr>
          <w:rFonts w:ascii="Garamond" w:hAnsi="Garamond"/>
        </w:rPr>
        <w:t>s of free</w:t>
      </w:r>
      <w:r>
        <w:rPr>
          <w:rFonts w:ascii="Garamond" w:hAnsi="Garamond"/>
        </w:rPr>
        <w:t xml:space="preserve"> electives </w:t>
      </w:r>
      <w:r w:rsidR="00730740">
        <w:rPr>
          <w:rFonts w:ascii="Garamond" w:hAnsi="Garamond"/>
        </w:rPr>
        <w:t xml:space="preserve">should </w:t>
      </w:r>
      <w:r>
        <w:rPr>
          <w:rFonts w:ascii="Garamond" w:hAnsi="Garamond"/>
        </w:rPr>
        <w:t xml:space="preserve">submit </w:t>
      </w:r>
      <w:r w:rsidR="00730740">
        <w:rPr>
          <w:rFonts w:ascii="Garamond" w:hAnsi="Garamond"/>
        </w:rPr>
        <w:t xml:space="preserve">the request </w:t>
      </w:r>
      <w:r>
        <w:rPr>
          <w:rFonts w:ascii="Garamond" w:hAnsi="Garamond"/>
        </w:rPr>
        <w:t>electronically.</w:t>
      </w:r>
    </w:p>
    <w:p w14:paraId="0EEF5F19" w14:textId="48A831B3" w:rsidR="00382284" w:rsidRDefault="00730740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>
        <w:rPr>
          <w:rFonts w:ascii="Garamond" w:hAnsi="Garamond"/>
        </w:rPr>
        <w:t>C f</w:t>
      </w:r>
      <w:r w:rsidR="00382284">
        <w:rPr>
          <w:rFonts w:ascii="Garamond" w:hAnsi="Garamond"/>
        </w:rPr>
        <w:t xml:space="preserve">orms will be coming online in a couple of weeks </w:t>
      </w:r>
      <w:r>
        <w:rPr>
          <w:rFonts w:ascii="Garamond" w:hAnsi="Garamond"/>
        </w:rPr>
        <w:t>and the P f</w:t>
      </w:r>
      <w:r w:rsidR="00382284">
        <w:rPr>
          <w:rFonts w:ascii="Garamond" w:hAnsi="Garamond"/>
        </w:rPr>
        <w:t>orms will be online a few weeks after that.</w:t>
      </w:r>
    </w:p>
    <w:p w14:paraId="13820F4B" w14:textId="6AD2A924" w:rsidR="007A0862" w:rsidRPr="00A41470" w:rsidRDefault="009352F8" w:rsidP="00A41470">
      <w:pPr>
        <w:pStyle w:val="ListParagraph"/>
        <w:numPr>
          <w:ilvl w:val="1"/>
          <w:numId w:val="9"/>
        </w:numPr>
        <w:ind w:left="1080"/>
        <w:rPr>
          <w:rFonts w:ascii="Garamond" w:hAnsi="Garamond"/>
        </w:rPr>
      </w:pPr>
      <w:r w:rsidRPr="00A41470">
        <w:rPr>
          <w:rFonts w:ascii="Garamond" w:hAnsi="Garamond"/>
        </w:rPr>
        <w:t>Discussion followed.</w:t>
      </w:r>
    </w:p>
    <w:p w14:paraId="4181A54B" w14:textId="77777777" w:rsidR="009352F8" w:rsidRPr="0008779F" w:rsidRDefault="009352F8" w:rsidP="00E66CC0">
      <w:pPr>
        <w:pStyle w:val="ListParagraph"/>
        <w:ind w:left="1800"/>
        <w:rPr>
          <w:rFonts w:ascii="Garamond" w:hAnsi="Garamond"/>
        </w:rPr>
      </w:pPr>
    </w:p>
    <w:p w14:paraId="50950417" w14:textId="77777777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 w:rsidRPr="00133E6A">
        <w:rPr>
          <w:rFonts w:ascii="Garamond" w:hAnsi="Garamond"/>
        </w:rPr>
        <w:t>Scheduling update (Peter Williams)</w:t>
      </w:r>
    </w:p>
    <w:p w14:paraId="3DF76D63" w14:textId="3E67930B" w:rsidR="0008779F" w:rsidRDefault="00D94C02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t xml:space="preserve">Summer: </w:t>
      </w:r>
      <w:r w:rsidR="00E6625F">
        <w:rPr>
          <w:rFonts w:ascii="Garamond" w:hAnsi="Garamond"/>
        </w:rPr>
        <w:t>the college is at 659.9 FTES</w:t>
      </w:r>
      <w:r w:rsidR="00A61FED">
        <w:rPr>
          <w:rFonts w:ascii="Garamond" w:hAnsi="Garamond"/>
        </w:rPr>
        <w:t xml:space="preserve">. Enrollment numbers have dropped since some classes have been canceled due to low enrollment. </w:t>
      </w:r>
    </w:p>
    <w:p w14:paraId="1971E8DD" w14:textId="7D894BC9" w:rsidR="00A664E6" w:rsidRDefault="00A61FED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Fall: The college target may be adjusted </w:t>
      </w:r>
      <w:r w:rsidR="00E6625F">
        <w:rPr>
          <w:rFonts w:ascii="Garamond" w:hAnsi="Garamond"/>
        </w:rPr>
        <w:t xml:space="preserve">as a consequence of </w:t>
      </w:r>
      <w:r>
        <w:rPr>
          <w:rFonts w:ascii="Garamond" w:hAnsi="Garamond"/>
        </w:rPr>
        <w:t xml:space="preserve">the new </w:t>
      </w:r>
      <w:r w:rsidR="00E6625F">
        <w:rPr>
          <w:rFonts w:ascii="Garamond" w:hAnsi="Garamond"/>
        </w:rPr>
        <w:t xml:space="preserve">finding </w:t>
      </w:r>
      <w:r>
        <w:rPr>
          <w:rFonts w:ascii="Garamond" w:hAnsi="Garamond"/>
        </w:rPr>
        <w:t>model.</w:t>
      </w:r>
    </w:p>
    <w:p w14:paraId="6C7C232E" w14:textId="1CFBB9B2" w:rsidR="00A664E6" w:rsidRDefault="00845F17" w:rsidP="00C01CF8">
      <w:pPr>
        <w:pStyle w:val="ListParagraph"/>
        <w:numPr>
          <w:ilvl w:val="1"/>
          <w:numId w:val="9"/>
        </w:numPr>
        <w:tabs>
          <w:tab w:val="left" w:pos="1170"/>
        </w:tabs>
        <w:ind w:hanging="1080"/>
        <w:rPr>
          <w:rFonts w:ascii="Garamond" w:hAnsi="Garamond"/>
        </w:rPr>
      </w:pPr>
      <w:r>
        <w:rPr>
          <w:rFonts w:ascii="Garamond" w:hAnsi="Garamond"/>
        </w:rPr>
        <w:t>Winter: We are now in the unrestricted phase of schedule build. All open rooms are up for grabs. Schedule build ends on June 16, 2017.</w:t>
      </w:r>
    </w:p>
    <w:p w14:paraId="18BA811C" w14:textId="77777777" w:rsidR="00A664E6" w:rsidRPr="0008779F" w:rsidRDefault="00A664E6" w:rsidP="00A664E6">
      <w:pPr>
        <w:pStyle w:val="ListParagraph"/>
        <w:tabs>
          <w:tab w:val="left" w:pos="1170"/>
        </w:tabs>
        <w:ind w:left="1800"/>
        <w:rPr>
          <w:rFonts w:ascii="Garamond" w:hAnsi="Garamond"/>
        </w:rPr>
      </w:pPr>
    </w:p>
    <w:p w14:paraId="7FCAC908" w14:textId="7E45306A" w:rsidR="0020486E" w:rsidRDefault="0020486E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 xml:space="preserve">Development update/college priorities (Jeffrey Fischer-Smith) </w:t>
      </w:r>
    </w:p>
    <w:p w14:paraId="538195C9" w14:textId="13DA6DFA" w:rsidR="002F19C0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 xml:space="preserve">He has scheduled meetings with most of the departments. Kevin will contact the remainder and set up appointments for Jeffrey to meet with them. </w:t>
      </w:r>
    </w:p>
    <w:p w14:paraId="3DB9CB2A" w14:textId="68D9209C" w:rsidR="0088658D" w:rsidRPr="002F19C0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He has been researching foundations to find grants.</w:t>
      </w:r>
    </w:p>
    <w:p w14:paraId="1F36FFA6" w14:textId="77777777" w:rsidR="00B54B4A" w:rsidRPr="00133E6A" w:rsidRDefault="00B54B4A" w:rsidP="00732979">
      <w:pPr>
        <w:pStyle w:val="ListParagraph"/>
        <w:ind w:left="1800"/>
        <w:rPr>
          <w:rFonts w:ascii="Garamond" w:hAnsi="Garamond"/>
        </w:rPr>
      </w:pPr>
    </w:p>
    <w:p w14:paraId="218F4094" w14:textId="3D4F80EE" w:rsidR="0020486E" w:rsidRDefault="0088658D" w:rsidP="00C01CF8">
      <w:pPr>
        <w:pStyle w:val="ListParagraph"/>
        <w:numPr>
          <w:ilvl w:val="1"/>
          <w:numId w:val="2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Assessment</w:t>
      </w:r>
    </w:p>
    <w:p w14:paraId="18D92434" w14:textId="16877BBC" w:rsidR="00831FD1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Reports are due on June 16, 2017.</w:t>
      </w:r>
    </w:p>
    <w:p w14:paraId="66A289E6" w14:textId="42C97F5A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Amber has been meeting with departments to learn more about</w:t>
      </w:r>
      <w:r w:rsidR="00E6625F">
        <w:rPr>
          <w:rFonts w:ascii="Garamond" w:hAnsi="Garamond"/>
        </w:rPr>
        <w:t xml:space="preserve"> their</w:t>
      </w:r>
      <w:r>
        <w:rPr>
          <w:rFonts w:ascii="Garamond" w:hAnsi="Garamond"/>
        </w:rPr>
        <w:t xml:space="preserve"> assessment</w:t>
      </w:r>
      <w:r w:rsidR="00E6625F">
        <w:rPr>
          <w:rFonts w:ascii="Garamond" w:hAnsi="Garamond"/>
        </w:rPr>
        <w:t xml:space="preserve"> programs</w:t>
      </w:r>
      <w:r>
        <w:rPr>
          <w:rFonts w:ascii="Garamond" w:hAnsi="Garamond"/>
        </w:rPr>
        <w:t>.</w:t>
      </w:r>
    </w:p>
    <w:p w14:paraId="302E90D2" w14:textId="44D31DEF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Each department shared their assessment models with the group.</w:t>
      </w:r>
    </w:p>
    <w:p w14:paraId="72304199" w14:textId="71E69357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Discussion followed.</w:t>
      </w:r>
    </w:p>
    <w:p w14:paraId="35AF58D5" w14:textId="2F56AB33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dean asked the chairs about what kind of help the departments need regarding assessment. The chairs gave her feedback.</w:t>
      </w:r>
    </w:p>
    <w:p w14:paraId="2EEC7CCC" w14:textId="77777777" w:rsidR="00831FD1" w:rsidRDefault="00831FD1" w:rsidP="0041317D">
      <w:pPr>
        <w:pStyle w:val="ListParagraph"/>
        <w:ind w:left="1800"/>
        <w:rPr>
          <w:rFonts w:ascii="Garamond" w:hAnsi="Garamond"/>
        </w:rPr>
      </w:pPr>
    </w:p>
    <w:p w14:paraId="0FAD2D3C" w14:textId="6C4FCBA3" w:rsidR="0020486E" w:rsidRDefault="0088658D" w:rsidP="0088658D">
      <w:pPr>
        <w:pStyle w:val="ListParagraph"/>
        <w:numPr>
          <w:ilvl w:val="1"/>
          <w:numId w:val="2"/>
        </w:numPr>
        <w:tabs>
          <w:tab w:val="left" w:pos="1170"/>
        </w:tabs>
        <w:ind w:hanging="720"/>
        <w:rPr>
          <w:rFonts w:ascii="Garamond" w:hAnsi="Garamond"/>
        </w:rPr>
      </w:pPr>
      <w:r>
        <w:rPr>
          <w:rFonts w:ascii="Garamond" w:hAnsi="Garamond"/>
        </w:rPr>
        <w:t>Reassigned time / supervision units</w:t>
      </w:r>
    </w:p>
    <w:p w14:paraId="4A20D8C7" w14:textId="7DC10D59" w:rsidR="00D31E73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colleges are being asked to consider how assigned time is being allocated. Possible considerations are:</w:t>
      </w:r>
    </w:p>
    <w:p w14:paraId="68617326" w14:textId="068B6A7F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Each department should create a written document with details on how they allocate assigned time.</w:t>
      </w:r>
    </w:p>
    <w:p w14:paraId="2D8141A9" w14:textId="0795A30D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The college can create a comprehensive list of how all of the departments allocate assigned time.</w:t>
      </w:r>
    </w:p>
    <w:p w14:paraId="1826C291" w14:textId="15BD3011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All assigned time requests be approved by the dean.</w:t>
      </w:r>
    </w:p>
    <w:p w14:paraId="15E9BF3D" w14:textId="059DB994" w:rsidR="0088658D" w:rsidRDefault="0088658D" w:rsidP="00C01CF8">
      <w:pPr>
        <w:pStyle w:val="ListParagraph"/>
        <w:numPr>
          <w:ilvl w:val="1"/>
          <w:numId w:val="9"/>
        </w:numPr>
        <w:ind w:left="1170" w:hanging="450"/>
        <w:rPr>
          <w:rFonts w:ascii="Garamond" w:hAnsi="Garamond"/>
        </w:rPr>
      </w:pPr>
      <w:r>
        <w:rPr>
          <w:rFonts w:ascii="Garamond" w:hAnsi="Garamond"/>
        </w:rPr>
        <w:t>A discussion followed.</w:t>
      </w:r>
    </w:p>
    <w:p w14:paraId="4C001085" w14:textId="77777777" w:rsidR="00896516" w:rsidRDefault="00896516" w:rsidP="00896516">
      <w:pPr>
        <w:pStyle w:val="ListParagraph"/>
        <w:ind w:left="1800"/>
        <w:rPr>
          <w:rFonts w:ascii="Garamond" w:hAnsi="Garamond"/>
        </w:rPr>
      </w:pPr>
    </w:p>
    <w:p w14:paraId="0412F4AA" w14:textId="77777777" w:rsidR="00EA5DF0" w:rsidRPr="0020486E" w:rsidRDefault="00EA5DF0" w:rsidP="00EA5DF0">
      <w:pPr>
        <w:pStyle w:val="ListParagraph"/>
        <w:ind w:left="1170"/>
        <w:rPr>
          <w:rFonts w:ascii="Garamond" w:hAnsi="Garamond"/>
        </w:rPr>
      </w:pPr>
    </w:p>
    <w:p w14:paraId="14BA2869" w14:textId="291AA678" w:rsidR="002F6E21" w:rsidRPr="00845F6B" w:rsidRDefault="0020486E" w:rsidP="00592D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</w:pPr>
      <w:r w:rsidRPr="00512EC4">
        <w:rPr>
          <w:rFonts w:ascii="Garamond" w:hAnsi="Garamond"/>
        </w:rPr>
        <w:t xml:space="preserve">Other: </w:t>
      </w:r>
      <w:r w:rsidR="00845F6B">
        <w:rPr>
          <w:rFonts w:ascii="Garamond" w:hAnsi="Garamond"/>
        </w:rPr>
        <w:t>IUSE Grant</w:t>
      </w:r>
    </w:p>
    <w:p w14:paraId="7E7115F1" w14:textId="502AD430" w:rsidR="00845F6B" w:rsidRDefault="00845F6B" w:rsidP="00845F6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rPr>
          <w:rFonts w:ascii="Garamond" w:hAnsi="Garamond"/>
        </w:rPr>
        <w:t xml:space="preserve">It seems likely that the IUSE grant will be funded for $3 million. The dean and some others are currently working on </w:t>
      </w:r>
      <w:r w:rsidR="00E6625F">
        <w:rPr>
          <w:rFonts w:ascii="Garamond" w:hAnsi="Garamond"/>
        </w:rPr>
        <w:t>responding to questions from the program officer and getting IRB approval</w:t>
      </w:r>
      <w:r>
        <w:rPr>
          <w:rFonts w:ascii="Garamond" w:hAnsi="Garamond"/>
        </w:rPr>
        <w:t xml:space="preserve">. The goal is to integrate the grant </w:t>
      </w:r>
      <w:r w:rsidR="00B2756B">
        <w:rPr>
          <w:rFonts w:ascii="Garamond" w:hAnsi="Garamond"/>
        </w:rPr>
        <w:t xml:space="preserve">funded </w:t>
      </w:r>
      <w:r w:rsidR="00E6625F">
        <w:rPr>
          <w:rFonts w:ascii="Garamond" w:hAnsi="Garamond"/>
        </w:rPr>
        <w:t>activities</w:t>
      </w:r>
      <w:r>
        <w:rPr>
          <w:rFonts w:ascii="Garamond" w:hAnsi="Garamond"/>
        </w:rPr>
        <w:t xml:space="preserve"> into Q2S and the </w:t>
      </w:r>
      <w:r w:rsidR="00E6625F">
        <w:rPr>
          <w:rFonts w:ascii="Garamond" w:hAnsi="Garamond"/>
        </w:rPr>
        <w:t>GI 2025</w:t>
      </w:r>
      <w:r>
        <w:rPr>
          <w:rFonts w:ascii="Garamond" w:hAnsi="Garamond"/>
        </w:rPr>
        <w:t>.</w:t>
      </w:r>
    </w:p>
    <w:sectPr w:rsidR="00845F6B" w:rsidSect="00765C52">
      <w:pgSz w:w="12240" w:h="15840" w:code="1"/>
      <w:pgMar w:top="1440" w:right="18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57C"/>
    <w:multiLevelType w:val="hybridMultilevel"/>
    <w:tmpl w:val="F9223A70"/>
    <w:lvl w:ilvl="0" w:tplc="3DC2B7BA">
      <w:start w:val="1"/>
      <w:numFmt w:val="bullet"/>
      <w:lvlText w:val="-"/>
      <w:lvlJc w:val="left"/>
      <w:pPr>
        <w:ind w:left="13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4C21802"/>
    <w:multiLevelType w:val="hybridMultilevel"/>
    <w:tmpl w:val="A0E62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653F"/>
    <w:multiLevelType w:val="hybridMultilevel"/>
    <w:tmpl w:val="65AC0A46"/>
    <w:lvl w:ilvl="0" w:tplc="E6922EEC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12C47"/>
    <w:multiLevelType w:val="hybridMultilevel"/>
    <w:tmpl w:val="E0606B22"/>
    <w:lvl w:ilvl="0" w:tplc="9C92F5CA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4C1A71"/>
    <w:multiLevelType w:val="hybridMultilevel"/>
    <w:tmpl w:val="4A80644A"/>
    <w:lvl w:ilvl="0" w:tplc="2D7686F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617BD"/>
    <w:multiLevelType w:val="hybridMultilevel"/>
    <w:tmpl w:val="4E0466B4"/>
    <w:lvl w:ilvl="0" w:tplc="E11A30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21037"/>
    <w:multiLevelType w:val="hybridMultilevel"/>
    <w:tmpl w:val="EA9CE7BA"/>
    <w:lvl w:ilvl="0" w:tplc="A79A4C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7D48"/>
    <w:multiLevelType w:val="hybridMultilevel"/>
    <w:tmpl w:val="78BC49DC"/>
    <w:lvl w:ilvl="0" w:tplc="7868A5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166B2"/>
    <w:multiLevelType w:val="hybridMultilevel"/>
    <w:tmpl w:val="B5C00236"/>
    <w:lvl w:ilvl="0" w:tplc="D5D8696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D5D86962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0B"/>
    <w:rsid w:val="000176A5"/>
    <w:rsid w:val="000542D3"/>
    <w:rsid w:val="0008779F"/>
    <w:rsid w:val="000D2AB0"/>
    <w:rsid w:val="001E666E"/>
    <w:rsid w:val="0020486E"/>
    <w:rsid w:val="00244597"/>
    <w:rsid w:val="002B79BB"/>
    <w:rsid w:val="002F19C0"/>
    <w:rsid w:val="002F6E21"/>
    <w:rsid w:val="00382284"/>
    <w:rsid w:val="003F0F52"/>
    <w:rsid w:val="0041317D"/>
    <w:rsid w:val="00440224"/>
    <w:rsid w:val="004A6AEB"/>
    <w:rsid w:val="004E6BAE"/>
    <w:rsid w:val="00512EC4"/>
    <w:rsid w:val="00526D0B"/>
    <w:rsid w:val="005F2779"/>
    <w:rsid w:val="006046B4"/>
    <w:rsid w:val="00633534"/>
    <w:rsid w:val="00652676"/>
    <w:rsid w:val="00673FEB"/>
    <w:rsid w:val="006A5805"/>
    <w:rsid w:val="006A6C07"/>
    <w:rsid w:val="006D7839"/>
    <w:rsid w:val="006E4070"/>
    <w:rsid w:val="006E62D3"/>
    <w:rsid w:val="00730740"/>
    <w:rsid w:val="00732979"/>
    <w:rsid w:val="00742FC2"/>
    <w:rsid w:val="00784729"/>
    <w:rsid w:val="007A0862"/>
    <w:rsid w:val="007C78B8"/>
    <w:rsid w:val="007E7EC2"/>
    <w:rsid w:val="00820F71"/>
    <w:rsid w:val="00827FDA"/>
    <w:rsid w:val="00831FD1"/>
    <w:rsid w:val="00845F17"/>
    <w:rsid w:val="00845F6B"/>
    <w:rsid w:val="0088658D"/>
    <w:rsid w:val="00896516"/>
    <w:rsid w:val="008B6610"/>
    <w:rsid w:val="008D08FD"/>
    <w:rsid w:val="008F5A61"/>
    <w:rsid w:val="009352F8"/>
    <w:rsid w:val="009360A7"/>
    <w:rsid w:val="00964F7C"/>
    <w:rsid w:val="0097401D"/>
    <w:rsid w:val="00976233"/>
    <w:rsid w:val="00976F7C"/>
    <w:rsid w:val="009C6C66"/>
    <w:rsid w:val="00A0305C"/>
    <w:rsid w:val="00A36DBA"/>
    <w:rsid w:val="00A41470"/>
    <w:rsid w:val="00A61FED"/>
    <w:rsid w:val="00A664E6"/>
    <w:rsid w:val="00AA2D43"/>
    <w:rsid w:val="00AE25FB"/>
    <w:rsid w:val="00B1098D"/>
    <w:rsid w:val="00B2756B"/>
    <w:rsid w:val="00B54B4A"/>
    <w:rsid w:val="00BB0A94"/>
    <w:rsid w:val="00BB1759"/>
    <w:rsid w:val="00BC0064"/>
    <w:rsid w:val="00BC20FF"/>
    <w:rsid w:val="00C01CF8"/>
    <w:rsid w:val="00C37F9C"/>
    <w:rsid w:val="00C40AFC"/>
    <w:rsid w:val="00CA657E"/>
    <w:rsid w:val="00CE2B8E"/>
    <w:rsid w:val="00D31E73"/>
    <w:rsid w:val="00D33AA4"/>
    <w:rsid w:val="00D764A5"/>
    <w:rsid w:val="00D94C02"/>
    <w:rsid w:val="00DE6AA3"/>
    <w:rsid w:val="00DF0A93"/>
    <w:rsid w:val="00E151D1"/>
    <w:rsid w:val="00E329BD"/>
    <w:rsid w:val="00E6625F"/>
    <w:rsid w:val="00E66CC0"/>
    <w:rsid w:val="00E95803"/>
    <w:rsid w:val="00EA5DF0"/>
    <w:rsid w:val="00F218D8"/>
    <w:rsid w:val="00F36118"/>
    <w:rsid w:val="00F630AE"/>
    <w:rsid w:val="00FA4AD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Lory</cp:lastModifiedBy>
  <cp:revision>2</cp:revision>
  <dcterms:created xsi:type="dcterms:W3CDTF">2017-06-13T16:29:00Z</dcterms:created>
  <dcterms:modified xsi:type="dcterms:W3CDTF">2017-06-13T16:29:00Z</dcterms:modified>
</cp:coreProperties>
</file>