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FBF0" w14:textId="77777777" w:rsidR="009F71A5" w:rsidRDefault="009F71A5" w:rsidP="00FC1EFA">
      <w:pPr>
        <w:jc w:val="both"/>
        <w:rPr>
          <w:szCs w:val="24"/>
        </w:rPr>
      </w:pPr>
      <w:bookmarkStart w:id="0" w:name="_GoBack"/>
      <w:bookmarkEnd w:id="0"/>
    </w:p>
    <w:p w14:paraId="45D2F995" w14:textId="77777777" w:rsidR="00FC1EFA" w:rsidRPr="00050C9F" w:rsidRDefault="00FC1EFA" w:rsidP="00FC1EFA">
      <w:pPr>
        <w:jc w:val="both"/>
        <w:rPr>
          <w:rFonts w:ascii="Times New Roman" w:hAnsi="Times New Roman" w:cs="Times New Roman"/>
          <w:sz w:val="24"/>
          <w:szCs w:val="24"/>
        </w:rPr>
      </w:pPr>
      <w:r w:rsidRPr="00050C9F">
        <w:rPr>
          <w:rFonts w:ascii="Times New Roman" w:hAnsi="Times New Roman" w:cs="Times New Roman"/>
          <w:sz w:val="24"/>
          <w:szCs w:val="24"/>
        </w:rPr>
        <w:t>Policy #:</w:t>
      </w:r>
      <w:r w:rsidRPr="00050C9F">
        <w:rPr>
          <w:rFonts w:ascii="Times New Roman" w:hAnsi="Times New Roman" w:cs="Times New Roman"/>
          <w:sz w:val="24"/>
          <w:szCs w:val="24"/>
        </w:rPr>
        <w:tab/>
      </w:r>
      <w:r w:rsidRPr="00050C9F">
        <w:rPr>
          <w:rFonts w:ascii="Times New Roman" w:hAnsi="Times New Roman" w:cs="Times New Roman"/>
          <w:sz w:val="24"/>
          <w:szCs w:val="24"/>
        </w:rPr>
        <w:tab/>
        <w:t>310.0</w:t>
      </w:r>
    </w:p>
    <w:p w14:paraId="49BDA956" w14:textId="77777777" w:rsidR="00FC1EFA" w:rsidRPr="00050C9F" w:rsidRDefault="00FC1EFA" w:rsidP="00FC1EFA">
      <w:pPr>
        <w:jc w:val="both"/>
        <w:rPr>
          <w:rFonts w:ascii="Times New Roman" w:hAnsi="Times New Roman" w:cs="Times New Roman"/>
          <w:sz w:val="24"/>
          <w:szCs w:val="24"/>
        </w:rPr>
      </w:pPr>
      <w:r w:rsidRPr="00050C9F">
        <w:rPr>
          <w:rFonts w:ascii="Times New Roman" w:hAnsi="Times New Roman" w:cs="Times New Roman"/>
          <w:sz w:val="24"/>
          <w:szCs w:val="24"/>
        </w:rPr>
        <w:t>Original Date:</w:t>
      </w:r>
      <w:r w:rsidRPr="00050C9F">
        <w:rPr>
          <w:rFonts w:ascii="Times New Roman" w:hAnsi="Times New Roman" w:cs="Times New Roman"/>
          <w:sz w:val="24"/>
          <w:szCs w:val="24"/>
        </w:rPr>
        <w:tab/>
      </w:r>
      <w:r w:rsidR="00050C9F" w:rsidRPr="00050C9F">
        <w:rPr>
          <w:rFonts w:ascii="Times New Roman" w:hAnsi="Times New Roman" w:cs="Times New Roman"/>
          <w:sz w:val="24"/>
          <w:szCs w:val="24"/>
        </w:rPr>
        <w:tab/>
        <w:t>March 22, 2019</w:t>
      </w:r>
      <w:r w:rsidRPr="00050C9F">
        <w:rPr>
          <w:rFonts w:ascii="Times New Roman" w:hAnsi="Times New Roman" w:cs="Times New Roman"/>
          <w:sz w:val="24"/>
          <w:szCs w:val="24"/>
        </w:rPr>
        <w:tab/>
      </w:r>
    </w:p>
    <w:p w14:paraId="0C162AC7" w14:textId="77777777" w:rsidR="00FC1EFA" w:rsidRPr="00050C9F" w:rsidRDefault="00FC1EFA" w:rsidP="00FC1EFA">
      <w:pPr>
        <w:jc w:val="both"/>
        <w:rPr>
          <w:rFonts w:ascii="Times New Roman" w:hAnsi="Times New Roman" w:cs="Times New Roman"/>
          <w:sz w:val="24"/>
          <w:szCs w:val="24"/>
        </w:rPr>
      </w:pPr>
      <w:r w:rsidRPr="00050C9F">
        <w:rPr>
          <w:rFonts w:ascii="Times New Roman" w:hAnsi="Times New Roman" w:cs="Times New Roman"/>
          <w:sz w:val="24"/>
          <w:szCs w:val="24"/>
        </w:rPr>
        <w:t>Last Reviewed:</w:t>
      </w:r>
      <w:r w:rsidRPr="00050C9F">
        <w:rPr>
          <w:rFonts w:ascii="Times New Roman" w:hAnsi="Times New Roman" w:cs="Times New Roman"/>
          <w:sz w:val="24"/>
          <w:szCs w:val="24"/>
        </w:rPr>
        <w:tab/>
      </w:r>
      <w:r w:rsidRPr="00050C9F">
        <w:rPr>
          <w:rFonts w:ascii="Times New Roman" w:hAnsi="Times New Roman" w:cs="Times New Roman"/>
          <w:sz w:val="24"/>
          <w:szCs w:val="24"/>
        </w:rPr>
        <w:tab/>
      </w:r>
    </w:p>
    <w:p w14:paraId="4973C24C" w14:textId="77777777" w:rsidR="00FC1EFA" w:rsidRPr="00050C9F" w:rsidRDefault="00FC1EFA" w:rsidP="00FC1EFA">
      <w:pPr>
        <w:jc w:val="both"/>
        <w:rPr>
          <w:rFonts w:ascii="Times New Roman" w:hAnsi="Times New Roman" w:cs="Times New Roman"/>
          <w:sz w:val="24"/>
          <w:szCs w:val="24"/>
        </w:rPr>
      </w:pPr>
      <w:r w:rsidRPr="00050C9F">
        <w:rPr>
          <w:rFonts w:ascii="Times New Roman" w:hAnsi="Times New Roman" w:cs="Times New Roman"/>
          <w:i/>
          <w:sz w:val="24"/>
          <w:szCs w:val="24"/>
        </w:rPr>
        <w:tab/>
      </w:r>
    </w:p>
    <w:p w14:paraId="78F1CBAD" w14:textId="77777777" w:rsidR="00CB5888" w:rsidRPr="00050C9F" w:rsidRDefault="00CB5888" w:rsidP="00CB5888">
      <w:pPr>
        <w:rPr>
          <w:rFonts w:ascii="Times New Roman" w:hAnsi="Times New Roman" w:cs="Times New Roman"/>
          <w:sz w:val="24"/>
          <w:szCs w:val="24"/>
        </w:rPr>
      </w:pPr>
    </w:p>
    <w:p w14:paraId="6F1FA587" w14:textId="77777777" w:rsidR="00CB5888" w:rsidRPr="00050C9F" w:rsidRDefault="00CB5888" w:rsidP="00CB5888">
      <w:pPr>
        <w:rPr>
          <w:rFonts w:ascii="Times New Roman" w:hAnsi="Times New Roman" w:cs="Times New Roman"/>
          <w:sz w:val="24"/>
          <w:szCs w:val="24"/>
        </w:rPr>
      </w:pPr>
      <w:r w:rsidRPr="00050C9F">
        <w:rPr>
          <w:rFonts w:ascii="Times New Roman" w:hAnsi="Times New Roman" w:cs="Times New Roman"/>
          <w:b/>
          <w:sz w:val="24"/>
          <w:szCs w:val="24"/>
          <w:u w:val="thick"/>
        </w:rPr>
        <w:t>______________________________________________________________________________</w:t>
      </w:r>
    </w:p>
    <w:p w14:paraId="2C1E2BA6" w14:textId="77777777" w:rsidR="00CB5888" w:rsidRPr="00050C9F" w:rsidRDefault="00CB5888" w:rsidP="00CB5888">
      <w:pPr>
        <w:rPr>
          <w:rFonts w:ascii="Times New Roman" w:hAnsi="Times New Roman" w:cs="Times New Roman"/>
          <w:sz w:val="24"/>
          <w:szCs w:val="24"/>
        </w:rPr>
      </w:pPr>
    </w:p>
    <w:p w14:paraId="1C7D3FAC" w14:textId="77777777" w:rsidR="00966A0B" w:rsidRPr="00CC28FD" w:rsidRDefault="003C44CB" w:rsidP="00050C9F">
      <w:pPr>
        <w:spacing w:before="3"/>
        <w:rPr>
          <w:rFonts w:ascii="Times New Roman" w:hAnsi="Times New Roman" w:cs="Times New Roman"/>
          <w:b/>
          <w:u w:val="single"/>
        </w:rPr>
      </w:pPr>
      <w:r w:rsidRPr="00CC28FD">
        <w:rPr>
          <w:rFonts w:ascii="Times New Roman" w:hAnsi="Times New Roman" w:cs="Times New Roman"/>
          <w:b/>
          <w:w w:val="110"/>
          <w:u w:val="single"/>
        </w:rPr>
        <w:t>TITLE:</w:t>
      </w:r>
      <w:r w:rsidRPr="00CC28FD">
        <w:rPr>
          <w:rFonts w:ascii="Times New Roman" w:hAnsi="Times New Roman" w:cs="Times New Roman"/>
          <w:b/>
          <w:w w:val="110"/>
        </w:rPr>
        <w:t xml:space="preserve">  </w:t>
      </w:r>
      <w:r w:rsidRPr="00CC28FD">
        <w:rPr>
          <w:rFonts w:ascii="Times New Roman" w:hAnsi="Times New Roman" w:cs="Times New Roman"/>
          <w:w w:val="110"/>
        </w:rPr>
        <w:t>Travel Policy</w:t>
      </w:r>
    </w:p>
    <w:p w14:paraId="0C005E16" w14:textId="77777777" w:rsidR="00966A0B" w:rsidRPr="00CC28FD" w:rsidRDefault="00D839D2" w:rsidP="00136369">
      <w:pPr>
        <w:pStyle w:val="Heading2"/>
        <w:tabs>
          <w:tab w:val="left" w:pos="600"/>
          <w:tab w:val="left" w:pos="601"/>
        </w:tabs>
        <w:spacing w:before="265"/>
        <w:ind w:left="0"/>
        <w:rPr>
          <w:rFonts w:ascii="Times New Roman" w:hAnsi="Times New Roman" w:cs="Times New Roman"/>
          <w:u w:val="single"/>
        </w:rPr>
      </w:pPr>
      <w:r w:rsidRPr="00CC28FD">
        <w:rPr>
          <w:rFonts w:ascii="Times New Roman" w:hAnsi="Times New Roman" w:cs="Times New Roman"/>
          <w:w w:val="110"/>
          <w:u w:val="single"/>
        </w:rPr>
        <w:t>PURPOSE</w:t>
      </w:r>
    </w:p>
    <w:p w14:paraId="0526391A" w14:textId="77777777" w:rsidR="00136369" w:rsidRPr="00CC28FD" w:rsidRDefault="00136369" w:rsidP="00136369">
      <w:pPr>
        <w:pStyle w:val="BodyText"/>
        <w:spacing w:before="17" w:line="252" w:lineRule="auto"/>
        <w:ind w:left="0" w:right="217" w:firstLine="0"/>
        <w:rPr>
          <w:rFonts w:ascii="Times New Roman" w:hAnsi="Times New Roman" w:cs="Times New Roman"/>
          <w:w w:val="105"/>
        </w:rPr>
      </w:pPr>
    </w:p>
    <w:p w14:paraId="26695C62" w14:textId="77777777" w:rsidR="00CF0316" w:rsidRPr="00C35677" w:rsidRDefault="00D839D2" w:rsidP="00CF0316">
      <w:pPr>
        <w:ind w:left="-5"/>
        <w:rPr>
          <w:rFonts w:ascii="Times New Roman" w:hAnsi="Times New Roman" w:cs="Times New Roman"/>
        </w:rPr>
      </w:pPr>
      <w:r w:rsidRPr="00CC28FD">
        <w:rPr>
          <w:rFonts w:ascii="Times New Roman" w:hAnsi="Times New Roman" w:cs="Times New Roman"/>
          <w:w w:val="105"/>
        </w:rPr>
        <w:t>To</w:t>
      </w:r>
      <w:r w:rsidRPr="00CC28FD">
        <w:rPr>
          <w:rFonts w:ascii="Times New Roman" w:hAnsi="Times New Roman" w:cs="Times New Roman"/>
          <w:spacing w:val="-17"/>
          <w:w w:val="105"/>
        </w:rPr>
        <w:t xml:space="preserve"> </w:t>
      </w:r>
      <w:r w:rsidRPr="00CC28FD">
        <w:rPr>
          <w:rFonts w:ascii="Times New Roman" w:hAnsi="Times New Roman" w:cs="Times New Roman"/>
          <w:w w:val="105"/>
        </w:rPr>
        <w:t>provide</w:t>
      </w:r>
      <w:r w:rsidRPr="00CC28FD">
        <w:rPr>
          <w:rFonts w:ascii="Times New Roman" w:hAnsi="Times New Roman" w:cs="Times New Roman"/>
          <w:spacing w:val="-17"/>
          <w:w w:val="105"/>
        </w:rPr>
        <w:t xml:space="preserve"> </w:t>
      </w:r>
      <w:r w:rsidR="00B96751">
        <w:rPr>
          <w:rFonts w:ascii="Times New Roman" w:hAnsi="Times New Roman" w:cs="Times New Roman"/>
          <w:w w:val="105"/>
        </w:rPr>
        <w:t>staff and management</w:t>
      </w:r>
      <w:r w:rsidR="00842D4A" w:rsidRPr="00CC28FD">
        <w:rPr>
          <w:rFonts w:ascii="Times New Roman" w:hAnsi="Times New Roman" w:cs="Times New Roman"/>
          <w:w w:val="105"/>
        </w:rPr>
        <w:t xml:space="preserve"> </w:t>
      </w:r>
      <w:r w:rsidRPr="00CC28FD">
        <w:rPr>
          <w:rFonts w:ascii="Times New Roman" w:hAnsi="Times New Roman" w:cs="Times New Roman"/>
          <w:w w:val="105"/>
        </w:rPr>
        <w:t>with</w:t>
      </w:r>
      <w:r w:rsidRPr="00CC28FD">
        <w:rPr>
          <w:rFonts w:ascii="Times New Roman" w:hAnsi="Times New Roman" w:cs="Times New Roman"/>
          <w:spacing w:val="-16"/>
          <w:w w:val="105"/>
        </w:rPr>
        <w:t xml:space="preserve"> </w:t>
      </w:r>
      <w:r w:rsidRPr="00CC28FD">
        <w:rPr>
          <w:rFonts w:ascii="Times New Roman" w:hAnsi="Times New Roman" w:cs="Times New Roman"/>
          <w:w w:val="105"/>
        </w:rPr>
        <w:t>policy</w:t>
      </w:r>
      <w:r w:rsidRPr="00CC28FD">
        <w:rPr>
          <w:rFonts w:ascii="Times New Roman" w:hAnsi="Times New Roman" w:cs="Times New Roman"/>
          <w:spacing w:val="-15"/>
          <w:w w:val="105"/>
        </w:rPr>
        <w:t xml:space="preserve"> </w:t>
      </w:r>
      <w:r w:rsidRPr="00CC28FD">
        <w:rPr>
          <w:rFonts w:ascii="Times New Roman" w:hAnsi="Times New Roman" w:cs="Times New Roman"/>
          <w:w w:val="105"/>
        </w:rPr>
        <w:t>and</w:t>
      </w:r>
      <w:r w:rsidRPr="00CC28FD">
        <w:rPr>
          <w:rFonts w:ascii="Times New Roman" w:hAnsi="Times New Roman" w:cs="Times New Roman"/>
          <w:spacing w:val="-17"/>
          <w:w w:val="105"/>
        </w:rPr>
        <w:t xml:space="preserve"> </w:t>
      </w:r>
      <w:r w:rsidRPr="00CC28FD">
        <w:rPr>
          <w:rFonts w:ascii="Times New Roman" w:hAnsi="Times New Roman" w:cs="Times New Roman"/>
          <w:w w:val="105"/>
        </w:rPr>
        <w:t>regulations</w:t>
      </w:r>
      <w:r w:rsidRPr="00CC28FD">
        <w:rPr>
          <w:rFonts w:ascii="Times New Roman" w:hAnsi="Times New Roman" w:cs="Times New Roman"/>
          <w:spacing w:val="-16"/>
          <w:w w:val="105"/>
        </w:rPr>
        <w:t xml:space="preserve"> </w:t>
      </w:r>
      <w:r w:rsidRPr="00CC28FD">
        <w:rPr>
          <w:rFonts w:ascii="Times New Roman" w:hAnsi="Times New Roman" w:cs="Times New Roman"/>
          <w:w w:val="105"/>
        </w:rPr>
        <w:t>governing</w:t>
      </w:r>
      <w:r w:rsidRPr="00CC28FD">
        <w:rPr>
          <w:rFonts w:ascii="Times New Roman" w:hAnsi="Times New Roman" w:cs="Times New Roman"/>
          <w:spacing w:val="-18"/>
          <w:w w:val="105"/>
        </w:rPr>
        <w:t xml:space="preserve"> </w:t>
      </w:r>
      <w:r w:rsidRPr="00CC28FD">
        <w:rPr>
          <w:rFonts w:ascii="Times New Roman" w:hAnsi="Times New Roman" w:cs="Times New Roman"/>
          <w:w w:val="105"/>
        </w:rPr>
        <w:t>business</w:t>
      </w:r>
      <w:r w:rsidRPr="00CC28FD">
        <w:rPr>
          <w:rFonts w:ascii="Times New Roman" w:hAnsi="Times New Roman" w:cs="Times New Roman"/>
          <w:spacing w:val="-15"/>
          <w:w w:val="105"/>
        </w:rPr>
        <w:t xml:space="preserve"> </w:t>
      </w:r>
      <w:r w:rsidRPr="00CC28FD">
        <w:rPr>
          <w:rFonts w:ascii="Times New Roman" w:hAnsi="Times New Roman" w:cs="Times New Roman"/>
          <w:w w:val="105"/>
        </w:rPr>
        <w:t>travel</w:t>
      </w:r>
      <w:r w:rsidRPr="00CC28FD">
        <w:rPr>
          <w:rFonts w:ascii="Times New Roman" w:hAnsi="Times New Roman" w:cs="Times New Roman"/>
          <w:spacing w:val="-15"/>
          <w:w w:val="105"/>
        </w:rPr>
        <w:t xml:space="preserve"> </w:t>
      </w:r>
      <w:r w:rsidRPr="00CC28FD">
        <w:rPr>
          <w:rFonts w:ascii="Times New Roman" w:hAnsi="Times New Roman" w:cs="Times New Roman"/>
          <w:w w:val="105"/>
        </w:rPr>
        <w:t>and</w:t>
      </w:r>
      <w:r w:rsidRPr="00CC28FD">
        <w:rPr>
          <w:rFonts w:ascii="Times New Roman" w:hAnsi="Times New Roman" w:cs="Times New Roman"/>
          <w:spacing w:val="-17"/>
          <w:w w:val="105"/>
        </w:rPr>
        <w:t xml:space="preserve"> </w:t>
      </w:r>
      <w:r w:rsidRPr="00CC28FD">
        <w:rPr>
          <w:rFonts w:ascii="Times New Roman" w:hAnsi="Times New Roman" w:cs="Times New Roman"/>
          <w:w w:val="105"/>
        </w:rPr>
        <w:t>to</w:t>
      </w:r>
      <w:r w:rsidRPr="00CC28FD">
        <w:rPr>
          <w:rFonts w:ascii="Times New Roman" w:hAnsi="Times New Roman" w:cs="Times New Roman"/>
          <w:spacing w:val="-16"/>
          <w:w w:val="105"/>
        </w:rPr>
        <w:t xml:space="preserve"> </w:t>
      </w:r>
      <w:r w:rsidRPr="00CC28FD">
        <w:rPr>
          <w:rFonts w:ascii="Times New Roman" w:hAnsi="Times New Roman" w:cs="Times New Roman"/>
          <w:w w:val="105"/>
        </w:rPr>
        <w:t>assure</w:t>
      </w:r>
      <w:r w:rsidRPr="00CC28FD">
        <w:rPr>
          <w:rFonts w:ascii="Times New Roman" w:hAnsi="Times New Roman" w:cs="Times New Roman"/>
          <w:spacing w:val="-16"/>
          <w:w w:val="105"/>
        </w:rPr>
        <w:t xml:space="preserve"> </w:t>
      </w:r>
      <w:r w:rsidR="00136369" w:rsidRPr="00CC28FD">
        <w:rPr>
          <w:rFonts w:ascii="Times New Roman" w:hAnsi="Times New Roman" w:cs="Times New Roman"/>
          <w:w w:val="105"/>
        </w:rPr>
        <w:t xml:space="preserve">that </w:t>
      </w:r>
      <w:r w:rsidRPr="00CC28FD">
        <w:rPr>
          <w:rFonts w:ascii="Times New Roman" w:hAnsi="Times New Roman" w:cs="Times New Roman"/>
          <w:w w:val="105"/>
        </w:rPr>
        <w:t>funds allocated towards travel are appropriately used, properly authorized, for a documented business</w:t>
      </w:r>
      <w:r w:rsidRPr="00CC28FD">
        <w:rPr>
          <w:rFonts w:ascii="Times New Roman" w:hAnsi="Times New Roman" w:cs="Times New Roman"/>
          <w:spacing w:val="-20"/>
          <w:w w:val="105"/>
        </w:rPr>
        <w:t xml:space="preserve"> </w:t>
      </w:r>
      <w:r w:rsidRPr="00CC28FD">
        <w:rPr>
          <w:rFonts w:ascii="Times New Roman" w:hAnsi="Times New Roman" w:cs="Times New Roman"/>
          <w:w w:val="105"/>
        </w:rPr>
        <w:t>purpose,</w:t>
      </w:r>
      <w:r w:rsidRPr="00CC28FD">
        <w:rPr>
          <w:rFonts w:ascii="Times New Roman" w:hAnsi="Times New Roman" w:cs="Times New Roman"/>
          <w:spacing w:val="-19"/>
          <w:w w:val="105"/>
        </w:rPr>
        <w:t xml:space="preserve"> </w:t>
      </w:r>
      <w:r w:rsidRPr="00CC28FD">
        <w:rPr>
          <w:rFonts w:ascii="Times New Roman" w:hAnsi="Times New Roman" w:cs="Times New Roman"/>
          <w:w w:val="105"/>
        </w:rPr>
        <w:t>substantiated</w:t>
      </w:r>
      <w:r w:rsidRPr="00CC28FD">
        <w:rPr>
          <w:rFonts w:ascii="Times New Roman" w:hAnsi="Times New Roman" w:cs="Times New Roman"/>
          <w:spacing w:val="-19"/>
          <w:w w:val="105"/>
        </w:rPr>
        <w:t xml:space="preserve"> </w:t>
      </w:r>
      <w:r w:rsidRPr="00CC28FD">
        <w:rPr>
          <w:rFonts w:ascii="Times New Roman" w:hAnsi="Times New Roman" w:cs="Times New Roman"/>
          <w:w w:val="105"/>
        </w:rPr>
        <w:t>by</w:t>
      </w:r>
      <w:r w:rsidRPr="00CC28FD">
        <w:rPr>
          <w:rFonts w:ascii="Times New Roman" w:hAnsi="Times New Roman" w:cs="Times New Roman"/>
          <w:spacing w:val="-20"/>
          <w:w w:val="105"/>
        </w:rPr>
        <w:t xml:space="preserve"> </w:t>
      </w:r>
      <w:r w:rsidRPr="00CC28FD">
        <w:rPr>
          <w:rFonts w:ascii="Times New Roman" w:hAnsi="Times New Roman" w:cs="Times New Roman"/>
          <w:w w:val="105"/>
        </w:rPr>
        <w:t>applicable</w:t>
      </w:r>
      <w:r w:rsidRPr="00CC28FD">
        <w:rPr>
          <w:rFonts w:ascii="Times New Roman" w:hAnsi="Times New Roman" w:cs="Times New Roman"/>
          <w:spacing w:val="-21"/>
          <w:w w:val="105"/>
        </w:rPr>
        <w:t xml:space="preserve"> </w:t>
      </w:r>
      <w:r w:rsidRPr="00CC28FD">
        <w:rPr>
          <w:rFonts w:ascii="Times New Roman" w:hAnsi="Times New Roman" w:cs="Times New Roman"/>
          <w:w w:val="105"/>
        </w:rPr>
        <w:t>receipts,</w:t>
      </w:r>
      <w:r w:rsidRPr="00CC28FD">
        <w:rPr>
          <w:rFonts w:ascii="Times New Roman" w:hAnsi="Times New Roman" w:cs="Times New Roman"/>
          <w:spacing w:val="-19"/>
          <w:w w:val="105"/>
        </w:rPr>
        <w:t xml:space="preserve"> </w:t>
      </w:r>
      <w:r w:rsidRPr="00CC28FD">
        <w:rPr>
          <w:rFonts w:ascii="Times New Roman" w:hAnsi="Times New Roman" w:cs="Times New Roman"/>
          <w:w w:val="105"/>
        </w:rPr>
        <w:t>correctly</w:t>
      </w:r>
      <w:r w:rsidRPr="00CC28FD">
        <w:rPr>
          <w:rFonts w:ascii="Times New Roman" w:hAnsi="Times New Roman" w:cs="Times New Roman"/>
          <w:spacing w:val="-20"/>
          <w:w w:val="105"/>
        </w:rPr>
        <w:t xml:space="preserve"> </w:t>
      </w:r>
      <w:r w:rsidRPr="00CC28FD">
        <w:rPr>
          <w:rFonts w:ascii="Times New Roman" w:hAnsi="Times New Roman" w:cs="Times New Roman"/>
          <w:w w:val="105"/>
        </w:rPr>
        <w:t>processed</w:t>
      </w:r>
      <w:r w:rsidRPr="00CC28FD">
        <w:rPr>
          <w:rFonts w:ascii="Times New Roman" w:hAnsi="Times New Roman" w:cs="Times New Roman"/>
          <w:spacing w:val="-19"/>
          <w:w w:val="105"/>
        </w:rPr>
        <w:t xml:space="preserve"> </w:t>
      </w:r>
      <w:r w:rsidRPr="00CC28FD">
        <w:rPr>
          <w:rFonts w:ascii="Times New Roman" w:hAnsi="Times New Roman" w:cs="Times New Roman"/>
          <w:w w:val="105"/>
        </w:rPr>
        <w:t>for</w:t>
      </w:r>
      <w:r w:rsidRPr="00CC28FD">
        <w:rPr>
          <w:rFonts w:ascii="Times New Roman" w:hAnsi="Times New Roman" w:cs="Times New Roman"/>
          <w:spacing w:val="-21"/>
          <w:w w:val="105"/>
        </w:rPr>
        <w:t xml:space="preserve"> </w:t>
      </w:r>
      <w:r w:rsidRPr="00CC28FD">
        <w:rPr>
          <w:rFonts w:ascii="Times New Roman" w:hAnsi="Times New Roman" w:cs="Times New Roman"/>
          <w:w w:val="105"/>
        </w:rPr>
        <w:t>payment,</w:t>
      </w:r>
      <w:r w:rsidRPr="00CC28FD">
        <w:rPr>
          <w:rFonts w:ascii="Times New Roman" w:hAnsi="Times New Roman" w:cs="Times New Roman"/>
          <w:spacing w:val="-19"/>
          <w:w w:val="105"/>
        </w:rPr>
        <w:t xml:space="preserve"> </w:t>
      </w:r>
      <w:r w:rsidRPr="00CC28FD">
        <w:rPr>
          <w:rFonts w:ascii="Times New Roman" w:hAnsi="Times New Roman" w:cs="Times New Roman"/>
          <w:w w:val="105"/>
        </w:rPr>
        <w:t>and</w:t>
      </w:r>
      <w:r w:rsidRPr="00CC28FD">
        <w:rPr>
          <w:rFonts w:ascii="Times New Roman" w:hAnsi="Times New Roman" w:cs="Times New Roman"/>
          <w:spacing w:val="-21"/>
          <w:w w:val="105"/>
        </w:rPr>
        <w:t xml:space="preserve"> </w:t>
      </w:r>
      <w:r w:rsidRPr="00CC28FD">
        <w:rPr>
          <w:rFonts w:ascii="Times New Roman" w:hAnsi="Times New Roman" w:cs="Times New Roman"/>
          <w:w w:val="105"/>
        </w:rPr>
        <w:t>in compliance</w:t>
      </w:r>
      <w:r w:rsidRPr="00CC28FD">
        <w:rPr>
          <w:rFonts w:ascii="Times New Roman" w:hAnsi="Times New Roman" w:cs="Times New Roman"/>
          <w:spacing w:val="-9"/>
          <w:w w:val="105"/>
        </w:rPr>
        <w:t xml:space="preserve"> </w:t>
      </w:r>
      <w:r w:rsidRPr="00CC28FD">
        <w:rPr>
          <w:rFonts w:ascii="Times New Roman" w:hAnsi="Times New Roman" w:cs="Times New Roman"/>
          <w:w w:val="105"/>
        </w:rPr>
        <w:t>with</w:t>
      </w:r>
      <w:r w:rsidRPr="00CC28FD">
        <w:rPr>
          <w:rFonts w:ascii="Times New Roman" w:hAnsi="Times New Roman" w:cs="Times New Roman"/>
          <w:spacing w:val="-9"/>
          <w:w w:val="105"/>
        </w:rPr>
        <w:t xml:space="preserve"> </w:t>
      </w:r>
      <w:r w:rsidRPr="00CC28FD">
        <w:rPr>
          <w:rFonts w:ascii="Times New Roman" w:hAnsi="Times New Roman" w:cs="Times New Roman"/>
          <w:w w:val="105"/>
        </w:rPr>
        <w:t>all</w:t>
      </w:r>
      <w:r w:rsidRPr="00CC28FD">
        <w:rPr>
          <w:rFonts w:ascii="Times New Roman" w:hAnsi="Times New Roman" w:cs="Times New Roman"/>
          <w:spacing w:val="-8"/>
          <w:w w:val="105"/>
        </w:rPr>
        <w:t xml:space="preserve"> </w:t>
      </w:r>
      <w:r w:rsidRPr="00CC28FD">
        <w:rPr>
          <w:rFonts w:ascii="Times New Roman" w:hAnsi="Times New Roman" w:cs="Times New Roman"/>
          <w:w w:val="105"/>
        </w:rPr>
        <w:t>applicable</w:t>
      </w:r>
      <w:r w:rsidRPr="00CC28FD">
        <w:rPr>
          <w:rFonts w:ascii="Times New Roman" w:hAnsi="Times New Roman" w:cs="Times New Roman"/>
          <w:spacing w:val="-6"/>
          <w:w w:val="105"/>
        </w:rPr>
        <w:t xml:space="preserve"> </w:t>
      </w:r>
      <w:r w:rsidRPr="00CC28FD">
        <w:rPr>
          <w:rFonts w:ascii="Times New Roman" w:hAnsi="Times New Roman" w:cs="Times New Roman"/>
          <w:w w:val="105"/>
        </w:rPr>
        <w:t>regulations</w:t>
      </w:r>
      <w:r w:rsidRPr="00CC28FD">
        <w:rPr>
          <w:rFonts w:ascii="Times New Roman" w:hAnsi="Times New Roman" w:cs="Times New Roman"/>
          <w:spacing w:val="-7"/>
          <w:w w:val="105"/>
        </w:rPr>
        <w:t xml:space="preserve"> </w:t>
      </w:r>
      <w:r w:rsidRPr="00CC28FD">
        <w:rPr>
          <w:rFonts w:ascii="Times New Roman" w:hAnsi="Times New Roman" w:cs="Times New Roman"/>
          <w:w w:val="105"/>
        </w:rPr>
        <w:t>and</w:t>
      </w:r>
      <w:r w:rsidRPr="00CC28FD">
        <w:rPr>
          <w:rFonts w:ascii="Times New Roman" w:hAnsi="Times New Roman" w:cs="Times New Roman"/>
          <w:spacing w:val="-6"/>
          <w:w w:val="105"/>
        </w:rPr>
        <w:t xml:space="preserve"> </w:t>
      </w:r>
      <w:r w:rsidRPr="00CC28FD">
        <w:rPr>
          <w:rFonts w:ascii="Times New Roman" w:hAnsi="Times New Roman" w:cs="Times New Roman"/>
          <w:w w:val="105"/>
        </w:rPr>
        <w:t>agreements.</w:t>
      </w:r>
      <w:r w:rsidR="00CF0316" w:rsidRPr="00CF0316">
        <w:t xml:space="preserve"> </w:t>
      </w:r>
      <w:r w:rsidR="00CF0316" w:rsidRPr="00C35677">
        <w:rPr>
          <w:rFonts w:ascii="Times New Roman" w:hAnsi="Times New Roman" w:cs="Times New Roman"/>
        </w:rPr>
        <w:t>Any individual traveling on UEC official business is expected to exercise the same care in incurring expenses that a prudent person would exercise if traveling on personal business and expending personal funds. Excess costs, circuitous routes, delays, or luxury accommodations and services unnecessary or unjustified in the performance of business are not acceptable under this standard. Individuals will be responsible for excess costs and any additional expenses incurred for personal preference or convenience.</w:t>
      </w:r>
    </w:p>
    <w:p w14:paraId="3309EF73" w14:textId="77777777" w:rsidR="005C75E1" w:rsidRDefault="005C75E1" w:rsidP="00C35677">
      <w:pPr>
        <w:ind w:left="-5"/>
      </w:pPr>
    </w:p>
    <w:p w14:paraId="1F33CC12" w14:textId="77777777" w:rsidR="00CF0316" w:rsidRPr="00C35677" w:rsidRDefault="00CF0316" w:rsidP="00C35677">
      <w:pPr>
        <w:ind w:left="-5"/>
        <w:rPr>
          <w:rFonts w:ascii="Times New Roman" w:hAnsi="Times New Roman" w:cs="Times New Roman"/>
        </w:rPr>
      </w:pPr>
      <w:r w:rsidRPr="00C35677">
        <w:rPr>
          <w:rFonts w:ascii="Times New Roman" w:hAnsi="Times New Roman" w:cs="Times New Roman"/>
        </w:rPr>
        <w:t xml:space="preserve">There is considerable variation among the rules of reimbursement of travel expenses such as transportation and per-diem contained in various agency sponsored programs. When there is a variance between agency and UEC guidelines, the basic rule is:  </w:t>
      </w:r>
      <w:r w:rsidRPr="00C35677">
        <w:rPr>
          <w:rFonts w:ascii="Times New Roman" w:hAnsi="Times New Roman" w:cs="Times New Roman"/>
          <w:b/>
        </w:rPr>
        <w:t>The agency or UEC, whichever is more restrictive, shall govern the travel</w:t>
      </w:r>
      <w:r w:rsidRPr="00C35677">
        <w:rPr>
          <w:rFonts w:ascii="Times New Roman" w:hAnsi="Times New Roman" w:cs="Times New Roman"/>
        </w:rPr>
        <w:t>.</w:t>
      </w:r>
    </w:p>
    <w:p w14:paraId="21289858" w14:textId="77777777" w:rsidR="00966A0B" w:rsidRPr="00CC28FD" w:rsidRDefault="00966A0B" w:rsidP="00136369">
      <w:pPr>
        <w:pStyle w:val="BodyText"/>
        <w:spacing w:before="17" w:line="252" w:lineRule="auto"/>
        <w:ind w:left="0" w:right="217" w:firstLine="0"/>
        <w:rPr>
          <w:rFonts w:ascii="Times New Roman" w:hAnsi="Times New Roman" w:cs="Times New Roman"/>
        </w:rPr>
      </w:pPr>
    </w:p>
    <w:p w14:paraId="2D693E96" w14:textId="77777777" w:rsidR="00966A0B" w:rsidRPr="00CC28FD" w:rsidRDefault="00D839D2" w:rsidP="00136369">
      <w:pPr>
        <w:pStyle w:val="Heading2"/>
        <w:spacing w:before="1"/>
        <w:ind w:left="0"/>
        <w:rPr>
          <w:rFonts w:ascii="Times New Roman" w:hAnsi="Times New Roman" w:cs="Times New Roman"/>
          <w:u w:val="single"/>
        </w:rPr>
      </w:pPr>
      <w:r w:rsidRPr="00CC28FD">
        <w:rPr>
          <w:rFonts w:ascii="Times New Roman" w:hAnsi="Times New Roman" w:cs="Times New Roman"/>
          <w:w w:val="110"/>
          <w:u w:val="single"/>
        </w:rPr>
        <w:t>SCOPE</w:t>
      </w:r>
    </w:p>
    <w:p w14:paraId="3992D96F" w14:textId="77777777" w:rsidR="003C44CB" w:rsidRPr="00CC28FD" w:rsidRDefault="003C44CB" w:rsidP="003C44CB">
      <w:pPr>
        <w:pStyle w:val="BodyText"/>
        <w:spacing w:before="19"/>
        <w:ind w:left="600" w:hanging="600"/>
        <w:rPr>
          <w:rFonts w:ascii="Times New Roman" w:hAnsi="Times New Roman" w:cs="Times New Roman"/>
        </w:rPr>
      </w:pPr>
    </w:p>
    <w:p w14:paraId="51AC421A" w14:textId="68DC2550" w:rsidR="00966A0B" w:rsidRPr="00496C9B" w:rsidRDefault="004815A5" w:rsidP="00AF7063">
      <w:pPr>
        <w:pStyle w:val="BodyText"/>
        <w:spacing w:before="19"/>
        <w:ind w:left="0" w:firstLine="0"/>
        <w:rPr>
          <w:rFonts w:ascii="Times New Roman" w:hAnsi="Times New Roman" w:cs="Times New Roman"/>
        </w:rPr>
      </w:pPr>
      <w:r w:rsidRPr="00CC28FD">
        <w:rPr>
          <w:rFonts w:ascii="Times New Roman" w:hAnsi="Times New Roman" w:cs="Times New Roman"/>
        </w:rPr>
        <w:t xml:space="preserve">This policy applies to </w:t>
      </w:r>
      <w:r w:rsidR="00AF7063">
        <w:rPr>
          <w:rFonts w:ascii="Times New Roman" w:hAnsi="Times New Roman" w:cs="Times New Roman"/>
        </w:rPr>
        <w:t xml:space="preserve">domestic and international travel for </w:t>
      </w:r>
      <w:r w:rsidRPr="00CC28FD">
        <w:rPr>
          <w:rFonts w:ascii="Times New Roman" w:hAnsi="Times New Roman" w:cs="Times New Roman"/>
        </w:rPr>
        <w:t>all UEC</w:t>
      </w:r>
      <w:r w:rsidR="003A022F" w:rsidRPr="00CC28FD">
        <w:rPr>
          <w:rFonts w:ascii="Times New Roman" w:hAnsi="Times New Roman" w:cs="Times New Roman"/>
        </w:rPr>
        <w:t xml:space="preserve"> </w:t>
      </w:r>
      <w:r w:rsidR="00A91005">
        <w:rPr>
          <w:rFonts w:ascii="Times New Roman" w:hAnsi="Times New Roman" w:cs="Times New Roman"/>
        </w:rPr>
        <w:t>and Sponsored Programs personnel an</w:t>
      </w:r>
      <w:r w:rsidR="00AF7063">
        <w:rPr>
          <w:rFonts w:ascii="Times New Roman" w:hAnsi="Times New Roman" w:cs="Times New Roman"/>
        </w:rPr>
        <w:t xml:space="preserve">d </w:t>
      </w:r>
      <w:r w:rsidR="0028532C" w:rsidRPr="00CC28FD">
        <w:rPr>
          <w:rFonts w:ascii="Times New Roman" w:hAnsi="Times New Roman" w:cs="Times New Roman"/>
        </w:rPr>
        <w:t>related</w:t>
      </w:r>
      <w:r w:rsidR="00AF7063">
        <w:rPr>
          <w:rFonts w:ascii="Times New Roman" w:hAnsi="Times New Roman" w:cs="Times New Roman"/>
        </w:rPr>
        <w:t xml:space="preserve"> activities.</w:t>
      </w:r>
      <w:r w:rsidR="00496C9B">
        <w:rPr>
          <w:rFonts w:ascii="Times New Roman" w:hAnsi="Times New Roman" w:cs="Times New Roman"/>
        </w:rPr>
        <w:t xml:space="preserve">  I</w:t>
      </w:r>
      <w:r w:rsidR="004B46DD">
        <w:rPr>
          <w:rFonts w:ascii="Times New Roman" w:hAnsi="Times New Roman" w:cs="Times New Roman"/>
        </w:rPr>
        <w:t xml:space="preserve">nternational </w:t>
      </w:r>
      <w:r w:rsidR="00496C9B">
        <w:rPr>
          <w:rFonts w:ascii="Times New Roman" w:hAnsi="Times New Roman" w:cs="Times New Roman"/>
        </w:rPr>
        <w:t xml:space="preserve">travel requirements can be found in </w:t>
      </w:r>
      <w:r w:rsidR="004B46DD">
        <w:rPr>
          <w:rFonts w:ascii="Times New Roman" w:hAnsi="Times New Roman" w:cs="Times New Roman"/>
        </w:rPr>
        <w:t xml:space="preserve">section G </w:t>
      </w:r>
      <w:r w:rsidR="004B46DD" w:rsidRPr="00C35677">
        <w:rPr>
          <w:rFonts w:ascii="Times New Roman" w:hAnsi="Times New Roman" w:cs="Times New Roman"/>
          <w:i/>
        </w:rPr>
        <w:t>International Travel</w:t>
      </w:r>
      <w:r w:rsidR="004B46DD">
        <w:rPr>
          <w:rFonts w:ascii="Times New Roman" w:hAnsi="Times New Roman" w:cs="Times New Roman"/>
        </w:rPr>
        <w:t xml:space="preserve"> and section H </w:t>
      </w:r>
      <w:r w:rsidR="004B46DD" w:rsidRPr="00C35677">
        <w:rPr>
          <w:rFonts w:ascii="Times New Roman" w:hAnsi="Times New Roman" w:cs="Times New Roman"/>
          <w:i/>
        </w:rPr>
        <w:t>Travel Restrictions</w:t>
      </w:r>
      <w:r w:rsidR="00496C9B">
        <w:rPr>
          <w:rFonts w:ascii="Times New Roman" w:hAnsi="Times New Roman" w:cs="Times New Roman"/>
          <w:i/>
        </w:rPr>
        <w:t>.</w:t>
      </w:r>
    </w:p>
    <w:p w14:paraId="5870C3EC" w14:textId="77777777" w:rsidR="00966A0B" w:rsidRPr="00CC28FD" w:rsidRDefault="00966A0B">
      <w:pPr>
        <w:pStyle w:val="BodyText"/>
        <w:spacing w:before="8"/>
        <w:ind w:left="0" w:firstLine="0"/>
        <w:rPr>
          <w:rFonts w:ascii="Times New Roman" w:hAnsi="Times New Roman" w:cs="Times New Roman"/>
        </w:rPr>
      </w:pPr>
    </w:p>
    <w:p w14:paraId="791924D3" w14:textId="77777777" w:rsidR="00966A0B" w:rsidRPr="00CC28FD" w:rsidRDefault="00D839D2" w:rsidP="00136369">
      <w:pPr>
        <w:pStyle w:val="Heading2"/>
        <w:ind w:left="0"/>
        <w:rPr>
          <w:rFonts w:ascii="Times New Roman" w:hAnsi="Times New Roman" w:cs="Times New Roman"/>
          <w:u w:val="single"/>
        </w:rPr>
      </w:pPr>
      <w:r w:rsidRPr="00CC28FD">
        <w:rPr>
          <w:rFonts w:ascii="Times New Roman" w:hAnsi="Times New Roman" w:cs="Times New Roman"/>
          <w:w w:val="110"/>
          <w:u w:val="single"/>
        </w:rPr>
        <w:t>POLICY</w:t>
      </w:r>
    </w:p>
    <w:p w14:paraId="54A6A8AA" w14:textId="77777777" w:rsidR="00966A0B" w:rsidRDefault="00966A0B">
      <w:pPr>
        <w:pStyle w:val="BodyText"/>
        <w:spacing w:before="3"/>
        <w:ind w:left="0" w:firstLine="0"/>
        <w:rPr>
          <w:rFonts w:ascii="Times New Roman" w:hAnsi="Times New Roman" w:cs="Times New Roman"/>
          <w:b/>
        </w:rPr>
      </w:pPr>
    </w:p>
    <w:p w14:paraId="18A15EE5" w14:textId="1C805290" w:rsidR="00462F05" w:rsidRPr="00590E53" w:rsidRDefault="007C2849" w:rsidP="00462F05">
      <w:pPr>
        <w:spacing w:before="20"/>
        <w:rPr>
          <w:rFonts w:ascii="Times New Roman" w:hAnsi="Times New Roman" w:cs="Times New Roman"/>
        </w:rPr>
      </w:pPr>
      <w:r>
        <w:rPr>
          <w:rFonts w:ascii="Times New Roman" w:hAnsi="Times New Roman" w:cs="Times New Roman"/>
        </w:rPr>
        <w:t xml:space="preserve">UEC and Sponsored Programs travelers seeking reimbursement for travel related expenses must submit a completed Travel Expense Claim form.   </w:t>
      </w:r>
      <w:r w:rsidR="008A720C">
        <w:rPr>
          <w:rFonts w:ascii="Times New Roman" w:hAnsi="Times New Roman" w:cs="Times New Roman"/>
        </w:rPr>
        <w:t xml:space="preserve">UEC </w:t>
      </w:r>
      <w:r>
        <w:rPr>
          <w:rFonts w:ascii="Times New Roman" w:hAnsi="Times New Roman" w:cs="Times New Roman"/>
        </w:rPr>
        <w:t xml:space="preserve">will continue to </w:t>
      </w:r>
      <w:r w:rsidR="00757EBC">
        <w:rPr>
          <w:rFonts w:ascii="Times New Roman" w:hAnsi="Times New Roman" w:cs="Times New Roman"/>
        </w:rPr>
        <w:t xml:space="preserve">accept </w:t>
      </w:r>
      <w:r>
        <w:rPr>
          <w:rFonts w:ascii="Times New Roman" w:hAnsi="Times New Roman" w:cs="Times New Roman"/>
        </w:rPr>
        <w:t xml:space="preserve">Travel Expense Claim forms but </w:t>
      </w:r>
      <w:r w:rsidR="00E92D3E">
        <w:rPr>
          <w:rFonts w:ascii="Times New Roman" w:hAnsi="Times New Roman" w:cs="Times New Roman"/>
        </w:rPr>
        <w:t xml:space="preserve">recommends using the </w:t>
      </w:r>
      <w:r w:rsidR="00F55209">
        <w:rPr>
          <w:rFonts w:ascii="Times New Roman" w:hAnsi="Times New Roman" w:cs="Times New Roman"/>
        </w:rPr>
        <w:t>CSUSB electronic travel system</w:t>
      </w:r>
      <w:r w:rsidR="006A782C">
        <w:rPr>
          <w:rFonts w:ascii="Times New Roman" w:hAnsi="Times New Roman" w:cs="Times New Roman"/>
        </w:rPr>
        <w:t xml:space="preserve"> </w:t>
      </w:r>
      <w:r w:rsidR="006A782C" w:rsidRPr="006A782C">
        <w:rPr>
          <w:rFonts w:ascii="Times New Roman" w:hAnsi="Times New Roman" w:cs="Times New Roman"/>
          <w:i/>
        </w:rPr>
        <w:t>(</w:t>
      </w:r>
      <w:r w:rsidR="00E92D3E" w:rsidRPr="006A782C">
        <w:rPr>
          <w:rFonts w:ascii="Times New Roman" w:hAnsi="Times New Roman" w:cs="Times New Roman"/>
          <w:i/>
        </w:rPr>
        <w:t>Concur</w:t>
      </w:r>
      <w:r w:rsidR="006A782C" w:rsidRPr="006A782C">
        <w:rPr>
          <w:rFonts w:ascii="Times New Roman" w:hAnsi="Times New Roman" w:cs="Times New Roman"/>
          <w:i/>
        </w:rPr>
        <w:t xml:space="preserve"> is the name of current system</w:t>
      </w:r>
      <w:r w:rsidR="00E92D3E" w:rsidRPr="006A782C">
        <w:rPr>
          <w:rFonts w:ascii="Times New Roman" w:hAnsi="Times New Roman" w:cs="Times New Roman"/>
          <w:i/>
        </w:rPr>
        <w:t>)</w:t>
      </w:r>
      <w:r w:rsidR="00F55209">
        <w:rPr>
          <w:rFonts w:ascii="Times New Roman" w:hAnsi="Times New Roman" w:cs="Times New Roman"/>
        </w:rPr>
        <w:t xml:space="preserve"> </w:t>
      </w:r>
      <w:r w:rsidR="008A720C">
        <w:rPr>
          <w:rFonts w:ascii="Times New Roman" w:hAnsi="Times New Roman" w:cs="Times New Roman"/>
        </w:rPr>
        <w:t xml:space="preserve">whenever possible for filing travel </w:t>
      </w:r>
      <w:r w:rsidR="007E7D84">
        <w:rPr>
          <w:rFonts w:ascii="Times New Roman" w:hAnsi="Times New Roman" w:cs="Times New Roman"/>
        </w:rPr>
        <w:t xml:space="preserve">expense reimbursement.  The </w:t>
      </w:r>
      <w:r w:rsidR="00F55209">
        <w:rPr>
          <w:rFonts w:ascii="Times New Roman" w:hAnsi="Times New Roman" w:cs="Times New Roman"/>
        </w:rPr>
        <w:t>CSUSB electronic travel system</w:t>
      </w:r>
      <w:r w:rsidR="008A720C">
        <w:rPr>
          <w:rFonts w:ascii="Times New Roman" w:hAnsi="Times New Roman" w:cs="Times New Roman"/>
        </w:rPr>
        <w:t xml:space="preserve"> </w:t>
      </w:r>
      <w:r w:rsidR="00462F05" w:rsidRPr="00590E53">
        <w:rPr>
          <w:rFonts w:ascii="Times New Roman" w:hAnsi="Times New Roman" w:cs="Times New Roman"/>
        </w:rPr>
        <w:t>is a cloud based solution offering paperless, electronic travel reques</w:t>
      </w:r>
      <w:r w:rsidR="00E92D3E">
        <w:rPr>
          <w:rFonts w:ascii="Times New Roman" w:hAnsi="Times New Roman" w:cs="Times New Roman"/>
        </w:rPr>
        <w:t xml:space="preserve">t and reimbursement. The </w:t>
      </w:r>
      <w:r w:rsidR="00F55209">
        <w:rPr>
          <w:rFonts w:ascii="Times New Roman" w:hAnsi="Times New Roman" w:cs="Times New Roman"/>
        </w:rPr>
        <w:t>CSUSB electronic travel system</w:t>
      </w:r>
      <w:r w:rsidR="00757EBC" w:rsidRPr="00590E53">
        <w:rPr>
          <w:rFonts w:ascii="Times New Roman" w:hAnsi="Times New Roman" w:cs="Times New Roman"/>
        </w:rPr>
        <w:t xml:space="preserve"> </w:t>
      </w:r>
      <w:r w:rsidR="00462F05" w:rsidRPr="00590E53">
        <w:rPr>
          <w:rFonts w:ascii="Times New Roman" w:hAnsi="Times New Roman" w:cs="Times New Roman"/>
        </w:rPr>
        <w:t>will automate travel request</w:t>
      </w:r>
      <w:r w:rsidR="00757EBC">
        <w:rPr>
          <w:rFonts w:ascii="Times New Roman" w:hAnsi="Times New Roman" w:cs="Times New Roman"/>
        </w:rPr>
        <w:t>s</w:t>
      </w:r>
      <w:r w:rsidR="00462F05" w:rsidRPr="00590E53">
        <w:rPr>
          <w:rFonts w:ascii="Times New Roman" w:hAnsi="Times New Roman" w:cs="Times New Roman"/>
        </w:rPr>
        <w:t>, booking</w:t>
      </w:r>
      <w:r w:rsidR="00757EBC">
        <w:rPr>
          <w:rFonts w:ascii="Times New Roman" w:hAnsi="Times New Roman" w:cs="Times New Roman"/>
        </w:rPr>
        <w:t>s</w:t>
      </w:r>
      <w:r w:rsidR="00462F05" w:rsidRPr="00590E53">
        <w:rPr>
          <w:rFonts w:ascii="Times New Roman" w:hAnsi="Times New Roman" w:cs="Times New Roman"/>
        </w:rPr>
        <w:t>, and expense reporting of campus business travel. The system has been fully implemented and can be used for travel funded by all business units. Below are some key advantages the system offers:</w:t>
      </w:r>
    </w:p>
    <w:p w14:paraId="01C24891" w14:textId="77777777" w:rsidR="008A720C" w:rsidRDefault="008A720C" w:rsidP="00462F05">
      <w:pPr>
        <w:spacing w:before="20"/>
        <w:rPr>
          <w:rFonts w:ascii="Times New Roman" w:hAnsi="Times New Roman" w:cs="Times New Roman"/>
        </w:rPr>
      </w:pPr>
    </w:p>
    <w:p w14:paraId="1566A032" w14:textId="77777777" w:rsidR="00462F05" w:rsidRPr="00C35677" w:rsidRDefault="00462F05" w:rsidP="00C35677">
      <w:pPr>
        <w:pStyle w:val="ListParagraph"/>
        <w:numPr>
          <w:ilvl w:val="0"/>
          <w:numId w:val="23"/>
        </w:numPr>
        <w:spacing w:before="20"/>
        <w:rPr>
          <w:rFonts w:ascii="Times New Roman" w:hAnsi="Times New Roman" w:cs="Times New Roman"/>
        </w:rPr>
      </w:pPr>
      <w:r w:rsidRPr="00C35677">
        <w:rPr>
          <w:rFonts w:ascii="Times New Roman" w:hAnsi="Times New Roman" w:cs="Times New Roman"/>
        </w:rPr>
        <w:t>Automated routing of travel requests and expense voucher authorization.</w:t>
      </w:r>
    </w:p>
    <w:p w14:paraId="1D1C5684" w14:textId="77777777" w:rsidR="00462F05" w:rsidRPr="00C35677" w:rsidRDefault="00462F05" w:rsidP="00C35677">
      <w:pPr>
        <w:pStyle w:val="ListParagraph"/>
        <w:numPr>
          <w:ilvl w:val="0"/>
          <w:numId w:val="24"/>
        </w:numPr>
        <w:spacing w:before="20"/>
        <w:rPr>
          <w:rFonts w:ascii="Times New Roman" w:hAnsi="Times New Roman" w:cs="Times New Roman"/>
        </w:rPr>
      </w:pPr>
      <w:r w:rsidRPr="00C35677">
        <w:rPr>
          <w:rFonts w:ascii="Times New Roman" w:hAnsi="Times New Roman" w:cs="Times New Roman"/>
        </w:rPr>
        <w:t>E-Receipts are automatically submitted into the system by participating vendors or by user emailing/uploading them to the system.</w:t>
      </w:r>
    </w:p>
    <w:p w14:paraId="632FC0D8" w14:textId="77777777" w:rsidR="00462F05" w:rsidRPr="00C35677" w:rsidRDefault="00462F05" w:rsidP="00C35677">
      <w:pPr>
        <w:pStyle w:val="ListParagraph"/>
        <w:numPr>
          <w:ilvl w:val="0"/>
          <w:numId w:val="24"/>
        </w:numPr>
        <w:spacing w:before="20"/>
        <w:rPr>
          <w:rFonts w:ascii="Times New Roman" w:hAnsi="Times New Roman" w:cs="Times New Roman"/>
        </w:rPr>
      </w:pPr>
      <w:r w:rsidRPr="00C35677">
        <w:rPr>
          <w:rFonts w:ascii="Times New Roman" w:hAnsi="Times New Roman" w:cs="Times New Roman"/>
        </w:rPr>
        <w:t>24 hour online booking for airfare, hotel, and car rentals reservation.</w:t>
      </w:r>
    </w:p>
    <w:p w14:paraId="3A0615D5" w14:textId="77777777" w:rsidR="00462F05" w:rsidRPr="00C35677" w:rsidRDefault="00462F05" w:rsidP="00C35677">
      <w:pPr>
        <w:pStyle w:val="ListParagraph"/>
        <w:numPr>
          <w:ilvl w:val="0"/>
          <w:numId w:val="24"/>
        </w:numPr>
        <w:spacing w:before="20"/>
        <w:rPr>
          <w:rFonts w:ascii="Times New Roman" w:hAnsi="Times New Roman" w:cs="Times New Roman"/>
        </w:rPr>
      </w:pPr>
      <w:r w:rsidRPr="00C35677">
        <w:rPr>
          <w:rFonts w:ascii="Times New Roman" w:hAnsi="Times New Roman" w:cs="Times New Roman"/>
        </w:rPr>
        <w:t>Minimize out-of-pocket expenses by traveler through direct billing and payment of airfare.</w:t>
      </w:r>
    </w:p>
    <w:p w14:paraId="54333396" w14:textId="77777777" w:rsidR="002F2E3A" w:rsidRDefault="002F2E3A" w:rsidP="002F2E3A">
      <w:pPr>
        <w:pStyle w:val="ListParagraph"/>
        <w:spacing w:before="20"/>
        <w:ind w:left="720" w:firstLine="0"/>
        <w:rPr>
          <w:rFonts w:ascii="Times New Roman" w:hAnsi="Times New Roman" w:cs="Times New Roman"/>
        </w:rPr>
      </w:pPr>
    </w:p>
    <w:p w14:paraId="16804D6B" w14:textId="652B9655" w:rsidR="00462F05" w:rsidRPr="00C35677" w:rsidRDefault="00462F05" w:rsidP="00C35677">
      <w:pPr>
        <w:pStyle w:val="ListParagraph"/>
        <w:numPr>
          <w:ilvl w:val="0"/>
          <w:numId w:val="24"/>
        </w:numPr>
        <w:spacing w:before="20"/>
        <w:rPr>
          <w:rFonts w:ascii="Times New Roman" w:hAnsi="Times New Roman" w:cs="Times New Roman"/>
        </w:rPr>
      </w:pPr>
      <w:r w:rsidRPr="00C35677">
        <w:rPr>
          <w:rFonts w:ascii="Times New Roman" w:hAnsi="Times New Roman" w:cs="Times New Roman"/>
        </w:rPr>
        <w:t>Convenience through built-in automated features for compliance, mileage calculation, currency conversion, etc.</w:t>
      </w:r>
    </w:p>
    <w:p w14:paraId="5326CED2" w14:textId="77777777" w:rsidR="00462F05" w:rsidRPr="00C35677" w:rsidRDefault="00462F05" w:rsidP="00C35677">
      <w:pPr>
        <w:pStyle w:val="ListParagraph"/>
        <w:numPr>
          <w:ilvl w:val="0"/>
          <w:numId w:val="24"/>
        </w:numPr>
        <w:spacing w:before="20"/>
        <w:rPr>
          <w:rFonts w:ascii="Times New Roman" w:hAnsi="Times New Roman" w:cs="Times New Roman"/>
        </w:rPr>
      </w:pPr>
      <w:r w:rsidRPr="00C35677">
        <w:rPr>
          <w:rFonts w:ascii="Times New Roman" w:hAnsi="Times New Roman" w:cs="Times New Roman"/>
        </w:rPr>
        <w:t>Email notification and reminders of events at designated time intervals and events.</w:t>
      </w:r>
    </w:p>
    <w:p w14:paraId="33074794" w14:textId="77777777" w:rsidR="00E86F00" w:rsidRDefault="00E86F00" w:rsidP="00462F05">
      <w:pPr>
        <w:spacing w:before="20"/>
        <w:rPr>
          <w:rFonts w:ascii="Times New Roman" w:hAnsi="Times New Roman" w:cs="Times New Roman"/>
        </w:rPr>
      </w:pPr>
    </w:p>
    <w:p w14:paraId="3951D348" w14:textId="711CC4B6" w:rsidR="00E86F00" w:rsidRDefault="00E86F00" w:rsidP="00462F05">
      <w:pPr>
        <w:spacing w:before="20"/>
        <w:rPr>
          <w:rFonts w:ascii="Times New Roman" w:hAnsi="Times New Roman" w:cs="Times New Roman"/>
        </w:rPr>
      </w:pPr>
      <w:r>
        <w:rPr>
          <w:rFonts w:ascii="Times New Roman" w:hAnsi="Times New Roman" w:cs="Times New Roman"/>
        </w:rPr>
        <w:t xml:space="preserve">If a Principal Investigator, </w:t>
      </w:r>
      <w:r w:rsidR="00371B35">
        <w:rPr>
          <w:rFonts w:ascii="Times New Roman" w:hAnsi="Times New Roman" w:cs="Times New Roman"/>
        </w:rPr>
        <w:t>Project Director</w:t>
      </w:r>
      <w:r>
        <w:rPr>
          <w:rFonts w:ascii="Times New Roman" w:hAnsi="Times New Roman" w:cs="Times New Roman"/>
        </w:rPr>
        <w:t>, or sponsored programs project employee use</w:t>
      </w:r>
      <w:r w:rsidR="003112A9">
        <w:rPr>
          <w:rFonts w:ascii="Times New Roman" w:hAnsi="Times New Roman" w:cs="Times New Roman"/>
        </w:rPr>
        <w:t>s</w:t>
      </w:r>
      <w:r>
        <w:rPr>
          <w:rFonts w:ascii="Times New Roman" w:hAnsi="Times New Roman" w:cs="Times New Roman"/>
        </w:rPr>
        <w:t xml:space="preserve"> the</w:t>
      </w:r>
      <w:r w:rsidR="00F55209">
        <w:rPr>
          <w:rFonts w:ascii="Times New Roman" w:hAnsi="Times New Roman" w:cs="Times New Roman"/>
        </w:rPr>
        <w:t xml:space="preserve"> CSUSB electronic travel system</w:t>
      </w:r>
      <w:r w:rsidR="003112A9">
        <w:rPr>
          <w:rFonts w:ascii="Times New Roman" w:hAnsi="Times New Roman" w:cs="Times New Roman"/>
        </w:rPr>
        <w:t>, a</w:t>
      </w:r>
      <w:r>
        <w:rPr>
          <w:rFonts w:ascii="Times New Roman" w:hAnsi="Times New Roman" w:cs="Times New Roman"/>
        </w:rPr>
        <w:t xml:space="preserve"> travel approver </w:t>
      </w:r>
      <w:r w:rsidR="003112A9">
        <w:rPr>
          <w:rFonts w:ascii="Times New Roman" w:hAnsi="Times New Roman" w:cs="Times New Roman"/>
        </w:rPr>
        <w:t>will be required</w:t>
      </w:r>
      <w:r>
        <w:rPr>
          <w:rFonts w:ascii="Times New Roman" w:hAnsi="Times New Roman" w:cs="Times New Roman"/>
        </w:rPr>
        <w:t xml:space="preserve">. </w:t>
      </w:r>
      <w:r w:rsidR="003112A9">
        <w:rPr>
          <w:rFonts w:ascii="Times New Roman" w:hAnsi="Times New Roman" w:cs="Times New Roman"/>
        </w:rPr>
        <w:t>If approval flow is not established, contact your Research Analyst for arrangements.</w:t>
      </w:r>
      <w:r>
        <w:rPr>
          <w:rFonts w:ascii="Times New Roman" w:hAnsi="Times New Roman" w:cs="Times New Roman"/>
        </w:rPr>
        <w:t xml:space="preserve"> The travel approver will typically be the </w:t>
      </w:r>
      <w:r w:rsidR="00371B35">
        <w:rPr>
          <w:rFonts w:ascii="Times New Roman" w:hAnsi="Times New Roman" w:cs="Times New Roman"/>
        </w:rPr>
        <w:t>VP, Dean, Chair for Principal Investigator</w:t>
      </w:r>
      <w:r w:rsidRPr="00590E53">
        <w:rPr>
          <w:rFonts w:ascii="Times New Roman" w:hAnsi="Times New Roman" w:cs="Times New Roman"/>
        </w:rPr>
        <w:t>/P</w:t>
      </w:r>
      <w:r w:rsidR="00371B35">
        <w:rPr>
          <w:rFonts w:ascii="Times New Roman" w:hAnsi="Times New Roman" w:cs="Times New Roman"/>
        </w:rPr>
        <w:t xml:space="preserve">roject </w:t>
      </w:r>
      <w:r w:rsidRPr="00590E53">
        <w:rPr>
          <w:rFonts w:ascii="Times New Roman" w:hAnsi="Times New Roman" w:cs="Times New Roman"/>
        </w:rPr>
        <w:t>D</w:t>
      </w:r>
      <w:r w:rsidR="00371B35">
        <w:rPr>
          <w:rFonts w:ascii="Times New Roman" w:hAnsi="Times New Roman" w:cs="Times New Roman"/>
        </w:rPr>
        <w:t>irector</w:t>
      </w:r>
      <w:r w:rsidRPr="00590E53">
        <w:rPr>
          <w:rFonts w:ascii="Times New Roman" w:hAnsi="Times New Roman" w:cs="Times New Roman"/>
        </w:rPr>
        <w:t xml:space="preserve"> or the P</w:t>
      </w:r>
      <w:r w:rsidR="00371B35">
        <w:rPr>
          <w:rFonts w:ascii="Times New Roman" w:hAnsi="Times New Roman" w:cs="Times New Roman"/>
        </w:rPr>
        <w:t>rincipal Investigator</w:t>
      </w:r>
      <w:r w:rsidRPr="00590E53">
        <w:rPr>
          <w:rFonts w:ascii="Times New Roman" w:hAnsi="Times New Roman" w:cs="Times New Roman"/>
        </w:rPr>
        <w:t>/P</w:t>
      </w:r>
      <w:r w:rsidR="00371B35">
        <w:rPr>
          <w:rFonts w:ascii="Times New Roman" w:hAnsi="Times New Roman" w:cs="Times New Roman"/>
        </w:rPr>
        <w:t xml:space="preserve">roject </w:t>
      </w:r>
      <w:r w:rsidRPr="00590E53">
        <w:rPr>
          <w:rFonts w:ascii="Times New Roman" w:hAnsi="Times New Roman" w:cs="Times New Roman"/>
        </w:rPr>
        <w:t>D</w:t>
      </w:r>
      <w:r w:rsidR="00371B35">
        <w:rPr>
          <w:rFonts w:ascii="Times New Roman" w:hAnsi="Times New Roman" w:cs="Times New Roman"/>
        </w:rPr>
        <w:t>irector</w:t>
      </w:r>
      <w:r w:rsidRPr="00590E53">
        <w:rPr>
          <w:rFonts w:ascii="Times New Roman" w:hAnsi="Times New Roman" w:cs="Times New Roman"/>
        </w:rPr>
        <w:t xml:space="preserve"> or designee for all other project personnel.</w:t>
      </w:r>
    </w:p>
    <w:p w14:paraId="132334D2" w14:textId="77777777" w:rsidR="00E86F00" w:rsidRDefault="00E86F00" w:rsidP="00462F05">
      <w:pPr>
        <w:spacing w:before="20"/>
        <w:rPr>
          <w:rFonts w:ascii="Times New Roman" w:hAnsi="Times New Roman" w:cs="Times New Roman"/>
        </w:rPr>
      </w:pPr>
    </w:p>
    <w:p w14:paraId="48AE1097" w14:textId="07B7853E" w:rsidR="00462F05" w:rsidRDefault="00E86F00" w:rsidP="00462F05">
      <w:pPr>
        <w:spacing w:before="20"/>
        <w:rPr>
          <w:rFonts w:ascii="Times New Roman" w:hAnsi="Times New Roman" w:cs="Times New Roman"/>
        </w:rPr>
      </w:pPr>
      <w:r>
        <w:rPr>
          <w:rFonts w:ascii="Times New Roman" w:hAnsi="Times New Roman" w:cs="Times New Roman"/>
        </w:rPr>
        <w:t xml:space="preserve">All Research </w:t>
      </w:r>
      <w:r w:rsidR="003112A9">
        <w:rPr>
          <w:rFonts w:ascii="Times New Roman" w:hAnsi="Times New Roman" w:cs="Times New Roman"/>
        </w:rPr>
        <w:t>Analyst</w:t>
      </w:r>
      <w:r w:rsidR="0019145C">
        <w:rPr>
          <w:rFonts w:ascii="Times New Roman" w:hAnsi="Times New Roman" w:cs="Times New Roman"/>
        </w:rPr>
        <w:t>s</w:t>
      </w:r>
      <w:r w:rsidR="003112A9">
        <w:rPr>
          <w:rFonts w:ascii="Times New Roman" w:hAnsi="Times New Roman" w:cs="Times New Roman"/>
        </w:rPr>
        <w:t xml:space="preserve"> </w:t>
      </w:r>
      <w:r w:rsidR="00462F05" w:rsidRPr="00590E53">
        <w:rPr>
          <w:rFonts w:ascii="Times New Roman" w:hAnsi="Times New Roman" w:cs="Times New Roman"/>
        </w:rPr>
        <w:t>have access to review and approve all travel requests and cl</w:t>
      </w:r>
      <w:r w:rsidR="00E92D3E">
        <w:rPr>
          <w:rFonts w:ascii="Times New Roman" w:hAnsi="Times New Roman" w:cs="Times New Roman"/>
        </w:rPr>
        <w:t xml:space="preserve">aims submitted in the </w:t>
      </w:r>
      <w:r w:rsidR="00F55209">
        <w:rPr>
          <w:rFonts w:ascii="Times New Roman" w:hAnsi="Times New Roman" w:cs="Times New Roman"/>
        </w:rPr>
        <w:t>CSUSB electronic travel system</w:t>
      </w:r>
      <w:r>
        <w:rPr>
          <w:rFonts w:ascii="Times New Roman" w:hAnsi="Times New Roman" w:cs="Times New Roman"/>
        </w:rPr>
        <w:t xml:space="preserve">. The Research </w:t>
      </w:r>
      <w:r w:rsidR="0019145C">
        <w:rPr>
          <w:rFonts w:ascii="Times New Roman" w:hAnsi="Times New Roman" w:cs="Times New Roman"/>
        </w:rPr>
        <w:t xml:space="preserve">Analyst </w:t>
      </w:r>
      <w:r w:rsidR="00462F05" w:rsidRPr="00590E53">
        <w:rPr>
          <w:rFonts w:ascii="Times New Roman" w:hAnsi="Times New Roman" w:cs="Times New Roman"/>
        </w:rPr>
        <w:t>will be the budget approver (final approver) for all sponsored program funds and u</w:t>
      </w:r>
      <w:r>
        <w:rPr>
          <w:rFonts w:ascii="Times New Roman" w:hAnsi="Times New Roman" w:cs="Times New Roman"/>
        </w:rPr>
        <w:t>pon their approval the claim will</w:t>
      </w:r>
      <w:r w:rsidR="00462F05" w:rsidRPr="00590E53">
        <w:rPr>
          <w:rFonts w:ascii="Times New Roman" w:hAnsi="Times New Roman" w:cs="Times New Roman"/>
        </w:rPr>
        <w:t xml:space="preserve"> be released for payment processing.</w:t>
      </w:r>
    </w:p>
    <w:p w14:paraId="58BF4274" w14:textId="77777777" w:rsidR="00462F05" w:rsidRDefault="00462F05">
      <w:pPr>
        <w:pStyle w:val="BodyText"/>
        <w:spacing w:before="3"/>
        <w:ind w:left="0" w:firstLine="0"/>
        <w:rPr>
          <w:rFonts w:ascii="Times New Roman" w:hAnsi="Times New Roman" w:cs="Times New Roman"/>
          <w:b/>
        </w:rPr>
      </w:pPr>
    </w:p>
    <w:p w14:paraId="3C652E90" w14:textId="77777777" w:rsidR="00966A0B" w:rsidRPr="00CC28FD" w:rsidRDefault="00D839D2">
      <w:pPr>
        <w:pStyle w:val="ListParagraph"/>
        <w:numPr>
          <w:ilvl w:val="1"/>
          <w:numId w:val="4"/>
        </w:numPr>
        <w:tabs>
          <w:tab w:val="left" w:pos="961"/>
        </w:tabs>
        <w:spacing w:before="0"/>
        <w:ind w:hanging="360"/>
        <w:rPr>
          <w:rFonts w:ascii="Times New Roman" w:hAnsi="Times New Roman" w:cs="Times New Roman"/>
          <w:b/>
        </w:rPr>
      </w:pPr>
      <w:r w:rsidRPr="00CC28FD">
        <w:rPr>
          <w:rFonts w:ascii="Times New Roman" w:hAnsi="Times New Roman" w:cs="Times New Roman"/>
          <w:b/>
          <w:w w:val="110"/>
        </w:rPr>
        <w:t>Policy</w:t>
      </w:r>
      <w:r w:rsidRPr="00CC28FD">
        <w:rPr>
          <w:rFonts w:ascii="Times New Roman" w:hAnsi="Times New Roman" w:cs="Times New Roman"/>
          <w:b/>
          <w:spacing w:val="-11"/>
          <w:w w:val="110"/>
        </w:rPr>
        <w:t xml:space="preserve"> </w:t>
      </w:r>
      <w:r w:rsidRPr="00CC28FD">
        <w:rPr>
          <w:rFonts w:ascii="Times New Roman" w:hAnsi="Times New Roman" w:cs="Times New Roman"/>
          <w:b/>
          <w:w w:val="110"/>
        </w:rPr>
        <w:t>Provisions</w:t>
      </w:r>
    </w:p>
    <w:p w14:paraId="10B81CA9" w14:textId="77777777" w:rsidR="00966A0B" w:rsidRPr="00C35677" w:rsidRDefault="00CF0316">
      <w:pPr>
        <w:pStyle w:val="ListParagraph"/>
        <w:numPr>
          <w:ilvl w:val="2"/>
          <w:numId w:val="4"/>
        </w:numPr>
        <w:tabs>
          <w:tab w:val="left" w:pos="1320"/>
          <w:tab w:val="left" w:pos="1321"/>
        </w:tabs>
        <w:spacing w:before="15" w:line="252" w:lineRule="auto"/>
        <w:ind w:right="844"/>
        <w:rPr>
          <w:rFonts w:ascii="Times New Roman" w:hAnsi="Times New Roman" w:cs="Times New Roman"/>
        </w:rPr>
      </w:pPr>
      <w:r w:rsidRPr="00C35677">
        <w:rPr>
          <w:rFonts w:ascii="Times New Roman" w:hAnsi="Times New Roman" w:cs="Times New Roman"/>
          <w:w w:val="105"/>
        </w:rPr>
        <w:t>Covers</w:t>
      </w:r>
      <w:r w:rsidRPr="00C35677">
        <w:rPr>
          <w:rFonts w:ascii="Times New Roman" w:hAnsi="Times New Roman" w:cs="Times New Roman"/>
          <w:spacing w:val="-21"/>
          <w:w w:val="105"/>
        </w:rPr>
        <w:t xml:space="preserve"> registration fees fo</w:t>
      </w:r>
      <w:r w:rsidR="00C5577E" w:rsidRPr="00BA34F2">
        <w:rPr>
          <w:rFonts w:ascii="Times New Roman" w:hAnsi="Times New Roman" w:cs="Times New Roman"/>
          <w:spacing w:val="-21"/>
          <w:w w:val="105"/>
        </w:rPr>
        <w:t>r</w:t>
      </w:r>
      <w:r w:rsidRPr="00C35677">
        <w:rPr>
          <w:rFonts w:ascii="Times New Roman" w:hAnsi="Times New Roman" w:cs="Times New Roman"/>
          <w:spacing w:val="-21"/>
          <w:w w:val="105"/>
        </w:rPr>
        <w:t xml:space="preserve"> </w:t>
      </w:r>
      <w:r w:rsidR="00D839D2" w:rsidRPr="00C35677">
        <w:rPr>
          <w:rFonts w:ascii="Times New Roman" w:hAnsi="Times New Roman" w:cs="Times New Roman"/>
          <w:w w:val="105"/>
        </w:rPr>
        <w:t>attendance</w:t>
      </w:r>
      <w:r w:rsidR="00D839D2" w:rsidRPr="00C35677">
        <w:rPr>
          <w:rFonts w:ascii="Times New Roman" w:hAnsi="Times New Roman" w:cs="Times New Roman"/>
          <w:spacing w:val="-20"/>
          <w:w w:val="105"/>
        </w:rPr>
        <w:t xml:space="preserve"> </w:t>
      </w:r>
      <w:r w:rsidR="00D839D2" w:rsidRPr="00C35677">
        <w:rPr>
          <w:rFonts w:ascii="Times New Roman" w:hAnsi="Times New Roman" w:cs="Times New Roman"/>
          <w:w w:val="105"/>
        </w:rPr>
        <w:t>at</w:t>
      </w:r>
      <w:r w:rsidR="00D839D2" w:rsidRPr="00C35677">
        <w:rPr>
          <w:rFonts w:ascii="Times New Roman" w:hAnsi="Times New Roman" w:cs="Times New Roman"/>
          <w:spacing w:val="-20"/>
          <w:w w:val="105"/>
        </w:rPr>
        <w:t xml:space="preserve"> </w:t>
      </w:r>
      <w:r w:rsidR="00D839D2" w:rsidRPr="00C35677">
        <w:rPr>
          <w:rFonts w:ascii="Times New Roman" w:hAnsi="Times New Roman" w:cs="Times New Roman"/>
          <w:w w:val="105"/>
        </w:rPr>
        <w:t>conferences</w:t>
      </w:r>
      <w:r w:rsidR="00C5577E" w:rsidRPr="00BA34F2">
        <w:rPr>
          <w:rFonts w:ascii="Times New Roman" w:hAnsi="Times New Roman" w:cs="Times New Roman"/>
          <w:w w:val="105"/>
        </w:rPr>
        <w:t>,</w:t>
      </w:r>
      <w:r w:rsidR="00D839D2" w:rsidRPr="00C35677">
        <w:rPr>
          <w:rFonts w:ascii="Times New Roman" w:hAnsi="Times New Roman" w:cs="Times New Roman"/>
          <w:spacing w:val="-20"/>
          <w:w w:val="105"/>
        </w:rPr>
        <w:t xml:space="preserve"> </w:t>
      </w:r>
      <w:r w:rsidRPr="00C35677">
        <w:rPr>
          <w:rFonts w:ascii="Times New Roman" w:hAnsi="Times New Roman" w:cs="Times New Roman"/>
          <w:spacing w:val="-20"/>
          <w:w w:val="105"/>
        </w:rPr>
        <w:t xml:space="preserve">conventions, </w:t>
      </w:r>
      <w:r w:rsidR="00D839D2" w:rsidRPr="00C35677">
        <w:rPr>
          <w:rFonts w:ascii="Times New Roman" w:hAnsi="Times New Roman" w:cs="Times New Roman"/>
          <w:w w:val="105"/>
        </w:rPr>
        <w:t>and</w:t>
      </w:r>
      <w:r w:rsidR="00D839D2" w:rsidRPr="00C35677">
        <w:rPr>
          <w:rFonts w:ascii="Times New Roman" w:hAnsi="Times New Roman" w:cs="Times New Roman"/>
          <w:spacing w:val="-21"/>
          <w:w w:val="105"/>
        </w:rPr>
        <w:t xml:space="preserve"> </w:t>
      </w:r>
      <w:r w:rsidR="00D839D2" w:rsidRPr="00C35677">
        <w:rPr>
          <w:rFonts w:ascii="Times New Roman" w:hAnsi="Times New Roman" w:cs="Times New Roman"/>
          <w:w w:val="105"/>
        </w:rPr>
        <w:t>meetings</w:t>
      </w:r>
      <w:r w:rsidR="00D839D2" w:rsidRPr="00C35677">
        <w:rPr>
          <w:rFonts w:ascii="Times New Roman" w:hAnsi="Times New Roman" w:cs="Times New Roman"/>
          <w:spacing w:val="-20"/>
          <w:w w:val="105"/>
        </w:rPr>
        <w:t xml:space="preserve"> </w:t>
      </w:r>
      <w:r w:rsidRPr="00C35677">
        <w:rPr>
          <w:rFonts w:ascii="Times New Roman" w:hAnsi="Times New Roman" w:cs="Times New Roman"/>
          <w:spacing w:val="-20"/>
          <w:w w:val="105"/>
        </w:rPr>
        <w:t>of professional or learned societies</w:t>
      </w:r>
      <w:r w:rsidR="00C5577E" w:rsidRPr="00BA34F2">
        <w:rPr>
          <w:rFonts w:ascii="Times New Roman" w:hAnsi="Times New Roman" w:cs="Times New Roman"/>
          <w:spacing w:val="-20"/>
          <w:w w:val="105"/>
        </w:rPr>
        <w:t xml:space="preserve"> </w:t>
      </w:r>
      <w:r w:rsidR="00D839D2" w:rsidRPr="00C35677">
        <w:rPr>
          <w:rFonts w:ascii="Times New Roman" w:hAnsi="Times New Roman" w:cs="Times New Roman"/>
          <w:w w:val="105"/>
        </w:rPr>
        <w:t>and</w:t>
      </w:r>
      <w:r w:rsidR="00D839D2" w:rsidRPr="00C35677">
        <w:rPr>
          <w:rFonts w:ascii="Times New Roman" w:hAnsi="Times New Roman" w:cs="Times New Roman"/>
          <w:spacing w:val="-21"/>
          <w:w w:val="105"/>
        </w:rPr>
        <w:t xml:space="preserve"> </w:t>
      </w:r>
      <w:r w:rsidR="00D839D2" w:rsidRPr="00C35677">
        <w:rPr>
          <w:rFonts w:ascii="Times New Roman" w:hAnsi="Times New Roman" w:cs="Times New Roman"/>
          <w:w w:val="105"/>
        </w:rPr>
        <w:t>is</w:t>
      </w:r>
      <w:r w:rsidR="00D839D2" w:rsidRPr="00C35677">
        <w:rPr>
          <w:rFonts w:ascii="Times New Roman" w:hAnsi="Times New Roman" w:cs="Times New Roman"/>
          <w:spacing w:val="-22"/>
          <w:w w:val="105"/>
        </w:rPr>
        <w:t xml:space="preserve"> </w:t>
      </w:r>
      <w:r w:rsidR="00D839D2" w:rsidRPr="00C35677">
        <w:rPr>
          <w:rFonts w:ascii="Times New Roman" w:hAnsi="Times New Roman" w:cs="Times New Roman"/>
          <w:w w:val="105"/>
        </w:rPr>
        <w:t>limited</w:t>
      </w:r>
      <w:r w:rsidR="00D839D2" w:rsidRPr="00C35677">
        <w:rPr>
          <w:rFonts w:ascii="Times New Roman" w:hAnsi="Times New Roman" w:cs="Times New Roman"/>
          <w:spacing w:val="-21"/>
          <w:w w:val="105"/>
        </w:rPr>
        <w:t xml:space="preserve"> </w:t>
      </w:r>
      <w:r w:rsidR="00D839D2" w:rsidRPr="00C35677">
        <w:rPr>
          <w:rFonts w:ascii="Times New Roman" w:hAnsi="Times New Roman" w:cs="Times New Roman"/>
          <w:w w:val="105"/>
        </w:rPr>
        <w:t>to</w:t>
      </w:r>
      <w:r w:rsidR="00D839D2" w:rsidRPr="00C35677">
        <w:rPr>
          <w:rFonts w:ascii="Times New Roman" w:hAnsi="Times New Roman" w:cs="Times New Roman"/>
          <w:spacing w:val="-21"/>
          <w:w w:val="105"/>
        </w:rPr>
        <w:t xml:space="preserve"> </w:t>
      </w:r>
      <w:r w:rsidR="00D839D2" w:rsidRPr="00C35677">
        <w:rPr>
          <w:rFonts w:ascii="Times New Roman" w:hAnsi="Times New Roman" w:cs="Times New Roman"/>
          <w:w w:val="105"/>
        </w:rPr>
        <w:t>persons</w:t>
      </w:r>
      <w:r w:rsidR="00D839D2" w:rsidRPr="00C35677">
        <w:rPr>
          <w:rFonts w:ascii="Times New Roman" w:hAnsi="Times New Roman" w:cs="Times New Roman"/>
          <w:spacing w:val="-22"/>
          <w:w w:val="105"/>
        </w:rPr>
        <w:t xml:space="preserve"> </w:t>
      </w:r>
      <w:r w:rsidR="00D839D2" w:rsidRPr="00C35677">
        <w:rPr>
          <w:rFonts w:ascii="Times New Roman" w:hAnsi="Times New Roman" w:cs="Times New Roman"/>
          <w:w w:val="105"/>
        </w:rPr>
        <w:t>immediately concerned</w:t>
      </w:r>
      <w:r w:rsidR="00D839D2" w:rsidRPr="00C35677">
        <w:rPr>
          <w:rFonts w:ascii="Times New Roman" w:hAnsi="Times New Roman" w:cs="Times New Roman"/>
          <w:spacing w:val="-12"/>
          <w:w w:val="105"/>
        </w:rPr>
        <w:t xml:space="preserve"> </w:t>
      </w:r>
      <w:r w:rsidR="00D839D2" w:rsidRPr="00C35677">
        <w:rPr>
          <w:rFonts w:ascii="Times New Roman" w:hAnsi="Times New Roman" w:cs="Times New Roman"/>
          <w:w w:val="105"/>
        </w:rPr>
        <w:t>with</w:t>
      </w:r>
      <w:r w:rsidR="00D839D2" w:rsidRPr="00C35677">
        <w:rPr>
          <w:rFonts w:ascii="Times New Roman" w:hAnsi="Times New Roman" w:cs="Times New Roman"/>
          <w:spacing w:val="-10"/>
          <w:w w:val="105"/>
        </w:rPr>
        <w:t xml:space="preserve"> </w:t>
      </w:r>
      <w:r w:rsidR="00D839D2" w:rsidRPr="00C35677">
        <w:rPr>
          <w:rFonts w:ascii="Times New Roman" w:hAnsi="Times New Roman" w:cs="Times New Roman"/>
          <w:w w:val="105"/>
        </w:rPr>
        <w:t>the</w:t>
      </w:r>
      <w:r w:rsidR="00D839D2" w:rsidRPr="00C35677">
        <w:rPr>
          <w:rFonts w:ascii="Times New Roman" w:hAnsi="Times New Roman" w:cs="Times New Roman"/>
          <w:spacing w:val="-12"/>
          <w:w w:val="105"/>
        </w:rPr>
        <w:t xml:space="preserve"> </w:t>
      </w:r>
      <w:r w:rsidR="00D839D2" w:rsidRPr="00C35677">
        <w:rPr>
          <w:rFonts w:ascii="Times New Roman" w:hAnsi="Times New Roman" w:cs="Times New Roman"/>
          <w:w w:val="105"/>
        </w:rPr>
        <w:t>topics</w:t>
      </w:r>
      <w:r w:rsidR="00D839D2" w:rsidRPr="00C35677">
        <w:rPr>
          <w:rFonts w:ascii="Times New Roman" w:hAnsi="Times New Roman" w:cs="Times New Roman"/>
          <w:spacing w:val="-14"/>
          <w:w w:val="105"/>
        </w:rPr>
        <w:t xml:space="preserve"> </w:t>
      </w:r>
      <w:r w:rsidR="00D839D2" w:rsidRPr="00C35677">
        <w:rPr>
          <w:rFonts w:ascii="Times New Roman" w:hAnsi="Times New Roman" w:cs="Times New Roman"/>
          <w:w w:val="105"/>
        </w:rPr>
        <w:t>to</w:t>
      </w:r>
      <w:r w:rsidR="00D839D2" w:rsidRPr="00C35677">
        <w:rPr>
          <w:rFonts w:ascii="Times New Roman" w:hAnsi="Times New Roman" w:cs="Times New Roman"/>
          <w:spacing w:val="-9"/>
          <w:w w:val="105"/>
        </w:rPr>
        <w:t xml:space="preserve"> </w:t>
      </w:r>
      <w:r w:rsidR="00D839D2" w:rsidRPr="00C35677">
        <w:rPr>
          <w:rFonts w:ascii="Times New Roman" w:hAnsi="Times New Roman" w:cs="Times New Roman"/>
          <w:w w:val="105"/>
        </w:rPr>
        <w:t>be</w:t>
      </w:r>
      <w:r w:rsidR="00D839D2" w:rsidRPr="00C35677">
        <w:rPr>
          <w:rFonts w:ascii="Times New Roman" w:hAnsi="Times New Roman" w:cs="Times New Roman"/>
          <w:spacing w:val="-12"/>
          <w:w w:val="105"/>
        </w:rPr>
        <w:t xml:space="preserve"> </w:t>
      </w:r>
      <w:r w:rsidR="00D839D2" w:rsidRPr="00C35677">
        <w:rPr>
          <w:rFonts w:ascii="Times New Roman" w:hAnsi="Times New Roman" w:cs="Times New Roman"/>
          <w:w w:val="105"/>
        </w:rPr>
        <w:t>discussed</w:t>
      </w:r>
      <w:r w:rsidR="00D839D2" w:rsidRPr="00C35677">
        <w:rPr>
          <w:rFonts w:ascii="Times New Roman" w:hAnsi="Times New Roman" w:cs="Times New Roman"/>
          <w:spacing w:val="-11"/>
          <w:w w:val="105"/>
        </w:rPr>
        <w:t xml:space="preserve"> </w:t>
      </w:r>
      <w:r w:rsidR="00D839D2" w:rsidRPr="00C35677">
        <w:rPr>
          <w:rFonts w:ascii="Times New Roman" w:hAnsi="Times New Roman" w:cs="Times New Roman"/>
          <w:w w:val="105"/>
        </w:rPr>
        <w:t>or</w:t>
      </w:r>
      <w:r w:rsidR="00D839D2" w:rsidRPr="00C35677">
        <w:rPr>
          <w:rFonts w:ascii="Times New Roman" w:hAnsi="Times New Roman" w:cs="Times New Roman"/>
          <w:spacing w:val="-12"/>
          <w:w w:val="105"/>
        </w:rPr>
        <w:t xml:space="preserve"> </w:t>
      </w:r>
      <w:r w:rsidR="00D839D2" w:rsidRPr="00C35677">
        <w:rPr>
          <w:rFonts w:ascii="Times New Roman" w:hAnsi="Times New Roman" w:cs="Times New Roman"/>
          <w:w w:val="105"/>
        </w:rPr>
        <w:t>the</w:t>
      </w:r>
      <w:r w:rsidR="00D839D2" w:rsidRPr="00C35677">
        <w:rPr>
          <w:rFonts w:ascii="Times New Roman" w:hAnsi="Times New Roman" w:cs="Times New Roman"/>
          <w:spacing w:val="-10"/>
          <w:w w:val="105"/>
        </w:rPr>
        <w:t xml:space="preserve"> </w:t>
      </w:r>
      <w:r w:rsidR="00D839D2" w:rsidRPr="00C35677">
        <w:rPr>
          <w:rFonts w:ascii="Times New Roman" w:hAnsi="Times New Roman" w:cs="Times New Roman"/>
          <w:w w:val="105"/>
        </w:rPr>
        <w:t>business</w:t>
      </w:r>
      <w:r w:rsidR="00D839D2" w:rsidRPr="00C35677">
        <w:rPr>
          <w:rFonts w:ascii="Times New Roman" w:hAnsi="Times New Roman" w:cs="Times New Roman"/>
          <w:spacing w:val="-10"/>
          <w:w w:val="105"/>
        </w:rPr>
        <w:t xml:space="preserve"> </w:t>
      </w:r>
      <w:r w:rsidR="00D839D2" w:rsidRPr="00C35677">
        <w:rPr>
          <w:rFonts w:ascii="Times New Roman" w:hAnsi="Times New Roman" w:cs="Times New Roman"/>
          <w:w w:val="105"/>
        </w:rPr>
        <w:t>to</w:t>
      </w:r>
      <w:r w:rsidR="00D839D2" w:rsidRPr="00C35677">
        <w:rPr>
          <w:rFonts w:ascii="Times New Roman" w:hAnsi="Times New Roman" w:cs="Times New Roman"/>
          <w:spacing w:val="-8"/>
          <w:w w:val="105"/>
        </w:rPr>
        <w:t xml:space="preserve"> </w:t>
      </w:r>
      <w:r w:rsidR="00D839D2" w:rsidRPr="00C35677">
        <w:rPr>
          <w:rFonts w:ascii="Times New Roman" w:hAnsi="Times New Roman" w:cs="Times New Roman"/>
          <w:w w:val="105"/>
        </w:rPr>
        <w:t>be</w:t>
      </w:r>
      <w:r w:rsidR="00D839D2" w:rsidRPr="00C35677">
        <w:rPr>
          <w:rFonts w:ascii="Times New Roman" w:hAnsi="Times New Roman" w:cs="Times New Roman"/>
          <w:spacing w:val="-12"/>
          <w:w w:val="105"/>
        </w:rPr>
        <w:t xml:space="preserve"> </w:t>
      </w:r>
      <w:r w:rsidR="00D839D2" w:rsidRPr="00C35677">
        <w:rPr>
          <w:rFonts w:ascii="Times New Roman" w:hAnsi="Times New Roman" w:cs="Times New Roman"/>
          <w:w w:val="105"/>
        </w:rPr>
        <w:t>transacted.</w:t>
      </w:r>
    </w:p>
    <w:p w14:paraId="02304AC7" w14:textId="77777777" w:rsidR="00966A0B" w:rsidRPr="00CC28FD" w:rsidRDefault="004815A5">
      <w:pPr>
        <w:pStyle w:val="ListParagraph"/>
        <w:numPr>
          <w:ilvl w:val="2"/>
          <w:numId w:val="4"/>
        </w:numPr>
        <w:tabs>
          <w:tab w:val="left" w:pos="1320"/>
          <w:tab w:val="left" w:pos="1321"/>
        </w:tabs>
        <w:spacing w:before="77" w:line="252" w:lineRule="auto"/>
        <w:ind w:right="121"/>
        <w:rPr>
          <w:rFonts w:ascii="Times New Roman" w:hAnsi="Times New Roman" w:cs="Times New Roman"/>
        </w:rPr>
      </w:pPr>
      <w:r w:rsidRPr="00CC28FD">
        <w:rPr>
          <w:rFonts w:ascii="Times New Roman" w:hAnsi="Times New Roman" w:cs="Times New Roman"/>
        </w:rPr>
        <w:t>UEC</w:t>
      </w:r>
      <w:r w:rsidR="00D839D2" w:rsidRPr="00CC28FD">
        <w:rPr>
          <w:rFonts w:ascii="Times New Roman" w:hAnsi="Times New Roman" w:cs="Times New Roman"/>
        </w:rPr>
        <w:t xml:space="preserve"> will only pay or reimburse for travel related expenditures that are </w:t>
      </w:r>
      <w:r w:rsidR="00715FE3">
        <w:rPr>
          <w:rFonts w:ascii="Times New Roman" w:hAnsi="Times New Roman" w:cs="Times New Roman"/>
        </w:rPr>
        <w:t>allowab</w:t>
      </w:r>
      <w:r w:rsidR="00C5577E">
        <w:rPr>
          <w:rFonts w:ascii="Times New Roman" w:hAnsi="Times New Roman" w:cs="Times New Roman"/>
        </w:rPr>
        <w:t>le</w:t>
      </w:r>
      <w:r w:rsidR="00205547">
        <w:rPr>
          <w:rFonts w:ascii="Times New Roman" w:hAnsi="Times New Roman" w:cs="Times New Roman"/>
        </w:rPr>
        <w:t>, allocable</w:t>
      </w:r>
      <w:r w:rsidR="00D839D2" w:rsidRPr="00CC28FD">
        <w:rPr>
          <w:rFonts w:ascii="Times New Roman" w:hAnsi="Times New Roman" w:cs="Times New Roman"/>
        </w:rPr>
        <w:t>, reasonable, and n</w:t>
      </w:r>
      <w:r w:rsidRPr="00CC28FD">
        <w:rPr>
          <w:rFonts w:ascii="Times New Roman" w:hAnsi="Times New Roman" w:cs="Times New Roman"/>
        </w:rPr>
        <w:t>ecessary to conduct official UEC</w:t>
      </w:r>
      <w:r w:rsidR="00D839D2" w:rsidRPr="00CC28FD">
        <w:rPr>
          <w:rFonts w:ascii="Times New Roman" w:hAnsi="Times New Roman" w:cs="Times New Roman"/>
          <w:spacing w:val="-14"/>
        </w:rPr>
        <w:t xml:space="preserve"> </w:t>
      </w:r>
      <w:r w:rsidR="00EA789C">
        <w:rPr>
          <w:rFonts w:ascii="Times New Roman" w:hAnsi="Times New Roman" w:cs="Times New Roman"/>
          <w:spacing w:val="-14"/>
        </w:rPr>
        <w:t xml:space="preserve">and Sponsored Programs </w:t>
      </w:r>
      <w:r w:rsidR="00D839D2" w:rsidRPr="00CC28FD">
        <w:rPr>
          <w:rFonts w:ascii="Times New Roman" w:hAnsi="Times New Roman" w:cs="Times New Roman"/>
        </w:rPr>
        <w:t>business.</w:t>
      </w:r>
    </w:p>
    <w:p w14:paraId="11B15D6F" w14:textId="77777777" w:rsidR="00966A0B" w:rsidRPr="00CC28FD" w:rsidRDefault="00D839D2">
      <w:pPr>
        <w:pStyle w:val="ListParagraph"/>
        <w:numPr>
          <w:ilvl w:val="2"/>
          <w:numId w:val="4"/>
        </w:numPr>
        <w:tabs>
          <w:tab w:val="left" w:pos="1320"/>
          <w:tab w:val="left" w:pos="1321"/>
        </w:tabs>
        <w:spacing w:before="77" w:line="252" w:lineRule="auto"/>
        <w:ind w:right="459"/>
        <w:rPr>
          <w:rFonts w:ascii="Times New Roman" w:hAnsi="Times New Roman" w:cs="Times New Roman"/>
        </w:rPr>
      </w:pPr>
      <w:r w:rsidRPr="00CC28FD">
        <w:rPr>
          <w:rFonts w:ascii="Times New Roman" w:hAnsi="Times New Roman" w:cs="Times New Roman"/>
        </w:rPr>
        <w:t>Employees will act in an ethical and responsible manner, regardless of whether a particular rule or policy statement addresses a specific</w:t>
      </w:r>
      <w:r w:rsidRPr="00CC28FD">
        <w:rPr>
          <w:rFonts w:ascii="Times New Roman" w:hAnsi="Times New Roman" w:cs="Times New Roman"/>
          <w:spacing w:val="-24"/>
        </w:rPr>
        <w:t xml:space="preserve"> </w:t>
      </w:r>
      <w:r w:rsidRPr="00CC28FD">
        <w:rPr>
          <w:rFonts w:ascii="Times New Roman" w:hAnsi="Times New Roman" w:cs="Times New Roman"/>
        </w:rPr>
        <w:t>situation.</w:t>
      </w:r>
    </w:p>
    <w:p w14:paraId="5C5A1416" w14:textId="77777777" w:rsidR="00966A0B" w:rsidRPr="00CC28FD" w:rsidRDefault="00D839D2">
      <w:pPr>
        <w:pStyle w:val="ListParagraph"/>
        <w:numPr>
          <w:ilvl w:val="2"/>
          <w:numId w:val="4"/>
        </w:numPr>
        <w:tabs>
          <w:tab w:val="left" w:pos="1320"/>
          <w:tab w:val="left" w:pos="1321"/>
        </w:tabs>
        <w:spacing w:before="74" w:line="252" w:lineRule="auto"/>
        <w:ind w:left="1319" w:right="201" w:hanging="359"/>
        <w:rPr>
          <w:rFonts w:ascii="Times New Roman" w:hAnsi="Times New Roman" w:cs="Times New Roman"/>
        </w:rPr>
      </w:pPr>
      <w:r w:rsidRPr="00CC28FD">
        <w:rPr>
          <w:rFonts w:ascii="Times New Roman" w:hAnsi="Times New Roman" w:cs="Times New Roman"/>
          <w:w w:val="105"/>
        </w:rPr>
        <w:t>A</w:t>
      </w:r>
      <w:r w:rsidRPr="00CC28FD">
        <w:rPr>
          <w:rFonts w:ascii="Times New Roman" w:hAnsi="Times New Roman" w:cs="Times New Roman"/>
          <w:spacing w:val="-20"/>
          <w:w w:val="105"/>
        </w:rPr>
        <w:t xml:space="preserve"> </w:t>
      </w:r>
      <w:r w:rsidRPr="00CC28FD">
        <w:rPr>
          <w:rFonts w:ascii="Times New Roman" w:hAnsi="Times New Roman" w:cs="Times New Roman"/>
          <w:w w:val="105"/>
        </w:rPr>
        <w:t>traveler</w:t>
      </w:r>
      <w:r w:rsidRPr="00CC28FD">
        <w:rPr>
          <w:rFonts w:ascii="Times New Roman" w:hAnsi="Times New Roman" w:cs="Times New Roman"/>
          <w:spacing w:val="-22"/>
          <w:w w:val="105"/>
        </w:rPr>
        <w:t xml:space="preserve"> </w:t>
      </w:r>
      <w:r w:rsidRPr="00CC28FD">
        <w:rPr>
          <w:rFonts w:ascii="Times New Roman" w:hAnsi="Times New Roman" w:cs="Times New Roman"/>
          <w:w w:val="105"/>
        </w:rPr>
        <w:t>may</w:t>
      </w:r>
      <w:r w:rsidRPr="00CC28FD">
        <w:rPr>
          <w:rFonts w:ascii="Times New Roman" w:hAnsi="Times New Roman" w:cs="Times New Roman"/>
          <w:spacing w:val="-20"/>
          <w:w w:val="105"/>
        </w:rPr>
        <w:t xml:space="preserve"> </w:t>
      </w:r>
      <w:r w:rsidRPr="00CC28FD">
        <w:rPr>
          <w:rFonts w:ascii="Times New Roman" w:hAnsi="Times New Roman" w:cs="Times New Roman"/>
          <w:w w:val="105"/>
        </w:rPr>
        <w:t>choose</w:t>
      </w:r>
      <w:r w:rsidRPr="00CC28FD">
        <w:rPr>
          <w:rFonts w:ascii="Times New Roman" w:hAnsi="Times New Roman" w:cs="Times New Roman"/>
          <w:spacing w:val="-20"/>
          <w:w w:val="105"/>
        </w:rPr>
        <w:t xml:space="preserve"> </w:t>
      </w:r>
      <w:r w:rsidRPr="00CC28FD">
        <w:rPr>
          <w:rFonts w:ascii="Times New Roman" w:hAnsi="Times New Roman" w:cs="Times New Roman"/>
          <w:w w:val="105"/>
        </w:rPr>
        <w:t>to</w:t>
      </w:r>
      <w:r w:rsidRPr="00CC28FD">
        <w:rPr>
          <w:rFonts w:ascii="Times New Roman" w:hAnsi="Times New Roman" w:cs="Times New Roman"/>
          <w:spacing w:val="-18"/>
          <w:w w:val="105"/>
        </w:rPr>
        <w:t xml:space="preserve"> </w:t>
      </w:r>
      <w:r w:rsidRPr="00CC28FD">
        <w:rPr>
          <w:rFonts w:ascii="Times New Roman" w:hAnsi="Times New Roman" w:cs="Times New Roman"/>
          <w:w w:val="105"/>
        </w:rPr>
        <w:t>spend</w:t>
      </w:r>
      <w:r w:rsidRPr="00CC28FD">
        <w:rPr>
          <w:rFonts w:ascii="Times New Roman" w:hAnsi="Times New Roman" w:cs="Times New Roman"/>
          <w:spacing w:val="-20"/>
          <w:w w:val="105"/>
        </w:rPr>
        <w:t xml:space="preserve"> </w:t>
      </w:r>
      <w:r w:rsidRPr="00CC28FD">
        <w:rPr>
          <w:rFonts w:ascii="Times New Roman" w:hAnsi="Times New Roman" w:cs="Times New Roman"/>
          <w:w w:val="105"/>
        </w:rPr>
        <w:t>more</w:t>
      </w:r>
      <w:r w:rsidRPr="00CC28FD">
        <w:rPr>
          <w:rFonts w:ascii="Times New Roman" w:hAnsi="Times New Roman" w:cs="Times New Roman"/>
          <w:spacing w:val="-21"/>
          <w:w w:val="105"/>
        </w:rPr>
        <w:t xml:space="preserve"> </w:t>
      </w:r>
      <w:r w:rsidRPr="00CC28FD">
        <w:rPr>
          <w:rFonts w:ascii="Times New Roman" w:hAnsi="Times New Roman" w:cs="Times New Roman"/>
          <w:w w:val="105"/>
        </w:rPr>
        <w:t>than</w:t>
      </w:r>
      <w:r w:rsidRPr="00CC28FD">
        <w:rPr>
          <w:rFonts w:ascii="Times New Roman" w:hAnsi="Times New Roman" w:cs="Times New Roman"/>
          <w:spacing w:val="-20"/>
          <w:w w:val="105"/>
        </w:rPr>
        <w:t xml:space="preserve"> </w:t>
      </w:r>
      <w:r w:rsidRPr="00CC28FD">
        <w:rPr>
          <w:rFonts w:ascii="Times New Roman" w:hAnsi="Times New Roman" w:cs="Times New Roman"/>
          <w:w w:val="105"/>
        </w:rPr>
        <w:t>the</w:t>
      </w:r>
      <w:r w:rsidRPr="00CC28FD">
        <w:rPr>
          <w:rFonts w:ascii="Times New Roman" w:hAnsi="Times New Roman" w:cs="Times New Roman"/>
          <w:spacing w:val="-20"/>
          <w:w w:val="105"/>
        </w:rPr>
        <w:t xml:space="preserve"> </w:t>
      </w:r>
      <w:r w:rsidRPr="00CC28FD">
        <w:rPr>
          <w:rFonts w:ascii="Times New Roman" w:hAnsi="Times New Roman" w:cs="Times New Roman"/>
          <w:w w:val="105"/>
        </w:rPr>
        <w:t>allowances</w:t>
      </w:r>
      <w:r w:rsidRPr="00CC28FD">
        <w:rPr>
          <w:rFonts w:ascii="Times New Roman" w:hAnsi="Times New Roman" w:cs="Times New Roman"/>
          <w:spacing w:val="-20"/>
          <w:w w:val="105"/>
        </w:rPr>
        <w:t xml:space="preserve"> </w:t>
      </w:r>
      <w:r w:rsidRPr="00CC28FD">
        <w:rPr>
          <w:rFonts w:ascii="Times New Roman" w:hAnsi="Times New Roman" w:cs="Times New Roman"/>
          <w:w w:val="105"/>
        </w:rPr>
        <w:t>provided</w:t>
      </w:r>
      <w:r w:rsidRPr="00CC28FD">
        <w:rPr>
          <w:rFonts w:ascii="Times New Roman" w:hAnsi="Times New Roman" w:cs="Times New Roman"/>
          <w:spacing w:val="-20"/>
          <w:w w:val="105"/>
        </w:rPr>
        <w:t xml:space="preserve"> </w:t>
      </w:r>
      <w:r w:rsidRPr="00CC28FD">
        <w:rPr>
          <w:rFonts w:ascii="Times New Roman" w:hAnsi="Times New Roman" w:cs="Times New Roman"/>
          <w:w w:val="105"/>
        </w:rPr>
        <w:t>–</w:t>
      </w:r>
      <w:r w:rsidRPr="00CC28FD">
        <w:rPr>
          <w:rFonts w:ascii="Times New Roman" w:hAnsi="Times New Roman" w:cs="Times New Roman"/>
          <w:spacing w:val="-19"/>
          <w:w w:val="105"/>
        </w:rPr>
        <w:t xml:space="preserve"> </w:t>
      </w:r>
      <w:r w:rsidRPr="00CC28FD">
        <w:rPr>
          <w:rFonts w:ascii="Times New Roman" w:hAnsi="Times New Roman" w:cs="Times New Roman"/>
          <w:w w:val="105"/>
        </w:rPr>
        <w:t>however,</w:t>
      </w:r>
      <w:r w:rsidRPr="00CC28FD">
        <w:rPr>
          <w:rFonts w:ascii="Times New Roman" w:hAnsi="Times New Roman" w:cs="Times New Roman"/>
          <w:spacing w:val="-21"/>
          <w:w w:val="105"/>
        </w:rPr>
        <w:t xml:space="preserve"> </w:t>
      </w:r>
      <w:r w:rsidRPr="00CC28FD">
        <w:rPr>
          <w:rFonts w:ascii="Times New Roman" w:hAnsi="Times New Roman" w:cs="Times New Roman"/>
          <w:w w:val="105"/>
        </w:rPr>
        <w:t>he/she</w:t>
      </w:r>
      <w:r w:rsidRPr="00CC28FD">
        <w:rPr>
          <w:rFonts w:ascii="Times New Roman" w:hAnsi="Times New Roman" w:cs="Times New Roman"/>
          <w:spacing w:val="-22"/>
          <w:w w:val="105"/>
        </w:rPr>
        <w:t xml:space="preserve"> </w:t>
      </w:r>
      <w:r w:rsidRPr="00CC28FD">
        <w:rPr>
          <w:rFonts w:ascii="Times New Roman" w:hAnsi="Times New Roman" w:cs="Times New Roman"/>
          <w:w w:val="105"/>
        </w:rPr>
        <w:t>would be responsible for the amounts above the allowances; unless a business related purpose is provided</w:t>
      </w:r>
      <w:r w:rsidRPr="00CC28FD">
        <w:rPr>
          <w:rFonts w:ascii="Times New Roman" w:hAnsi="Times New Roman" w:cs="Times New Roman"/>
          <w:spacing w:val="-6"/>
          <w:w w:val="105"/>
        </w:rPr>
        <w:t xml:space="preserve"> </w:t>
      </w:r>
      <w:r w:rsidRPr="00CC28FD">
        <w:rPr>
          <w:rFonts w:ascii="Times New Roman" w:hAnsi="Times New Roman" w:cs="Times New Roman"/>
          <w:w w:val="105"/>
        </w:rPr>
        <w:t>and</w:t>
      </w:r>
      <w:r w:rsidRPr="00CC28FD">
        <w:rPr>
          <w:rFonts w:ascii="Times New Roman" w:hAnsi="Times New Roman" w:cs="Times New Roman"/>
          <w:spacing w:val="-7"/>
          <w:w w:val="105"/>
        </w:rPr>
        <w:t xml:space="preserve"> </w:t>
      </w:r>
      <w:r w:rsidRPr="00CC28FD">
        <w:rPr>
          <w:rFonts w:ascii="Times New Roman" w:hAnsi="Times New Roman" w:cs="Times New Roman"/>
          <w:w w:val="105"/>
        </w:rPr>
        <w:t>an</w:t>
      </w:r>
      <w:r w:rsidRPr="00CC28FD">
        <w:rPr>
          <w:rFonts w:ascii="Times New Roman" w:hAnsi="Times New Roman" w:cs="Times New Roman"/>
          <w:spacing w:val="-8"/>
          <w:w w:val="105"/>
        </w:rPr>
        <w:t xml:space="preserve"> </w:t>
      </w:r>
      <w:r w:rsidRPr="00CC28FD">
        <w:rPr>
          <w:rFonts w:ascii="Times New Roman" w:hAnsi="Times New Roman" w:cs="Times New Roman"/>
          <w:w w:val="105"/>
        </w:rPr>
        <w:t>exception</w:t>
      </w:r>
      <w:r w:rsidRPr="00CC28FD">
        <w:rPr>
          <w:rFonts w:ascii="Times New Roman" w:hAnsi="Times New Roman" w:cs="Times New Roman"/>
          <w:spacing w:val="-5"/>
          <w:w w:val="105"/>
        </w:rPr>
        <w:t xml:space="preserve"> </w:t>
      </w:r>
      <w:r w:rsidRPr="00CC28FD">
        <w:rPr>
          <w:rFonts w:ascii="Times New Roman" w:hAnsi="Times New Roman" w:cs="Times New Roman"/>
          <w:w w:val="105"/>
        </w:rPr>
        <w:t>approval</w:t>
      </w:r>
      <w:r w:rsidRPr="00CC28FD">
        <w:rPr>
          <w:rFonts w:ascii="Times New Roman" w:hAnsi="Times New Roman" w:cs="Times New Roman"/>
          <w:spacing w:val="-7"/>
          <w:w w:val="105"/>
        </w:rPr>
        <w:t xml:space="preserve"> </w:t>
      </w:r>
      <w:r w:rsidRPr="00CC28FD">
        <w:rPr>
          <w:rFonts w:ascii="Times New Roman" w:hAnsi="Times New Roman" w:cs="Times New Roman"/>
          <w:w w:val="105"/>
        </w:rPr>
        <w:t>is</w:t>
      </w:r>
      <w:r w:rsidRPr="00CC28FD">
        <w:rPr>
          <w:rFonts w:ascii="Times New Roman" w:hAnsi="Times New Roman" w:cs="Times New Roman"/>
          <w:spacing w:val="-9"/>
          <w:w w:val="105"/>
        </w:rPr>
        <w:t xml:space="preserve"> </w:t>
      </w:r>
      <w:r w:rsidRPr="00CC28FD">
        <w:rPr>
          <w:rFonts w:ascii="Times New Roman" w:hAnsi="Times New Roman" w:cs="Times New Roman"/>
          <w:w w:val="105"/>
        </w:rPr>
        <w:t>obtained</w:t>
      </w:r>
      <w:r w:rsidR="00146CAB">
        <w:rPr>
          <w:rFonts w:ascii="Times New Roman" w:hAnsi="Times New Roman" w:cs="Times New Roman"/>
          <w:w w:val="105"/>
        </w:rPr>
        <w:t>.</w:t>
      </w:r>
    </w:p>
    <w:p w14:paraId="06C179A5" w14:textId="77777777" w:rsidR="001523AE" w:rsidRDefault="00D839D2">
      <w:pPr>
        <w:pStyle w:val="ListParagraph"/>
        <w:numPr>
          <w:ilvl w:val="2"/>
          <w:numId w:val="4"/>
        </w:numPr>
        <w:tabs>
          <w:tab w:val="left" w:pos="1319"/>
          <w:tab w:val="left" w:pos="1320"/>
        </w:tabs>
        <w:spacing w:before="76" w:line="249" w:lineRule="auto"/>
        <w:ind w:left="1319" w:right="284"/>
        <w:rPr>
          <w:rFonts w:ascii="Times New Roman" w:hAnsi="Times New Roman" w:cs="Times New Roman"/>
        </w:rPr>
      </w:pPr>
      <w:r w:rsidRPr="00CC28FD">
        <w:rPr>
          <w:rFonts w:ascii="Times New Roman" w:hAnsi="Times New Roman" w:cs="Times New Roman"/>
        </w:rPr>
        <w:t xml:space="preserve">Actual transportation expenses will be reimbursed based on the most economical mode and route. Transportation expenses include: carrier fares, car rental charges, private car mileage allowances, parking, tolls, taxis, etc. </w:t>
      </w:r>
    </w:p>
    <w:p w14:paraId="476466C3" w14:textId="77777777" w:rsidR="00063611" w:rsidRDefault="001523AE">
      <w:pPr>
        <w:pStyle w:val="ListParagraph"/>
        <w:numPr>
          <w:ilvl w:val="2"/>
          <w:numId w:val="4"/>
        </w:numPr>
        <w:tabs>
          <w:tab w:val="left" w:pos="1319"/>
          <w:tab w:val="left" w:pos="1320"/>
        </w:tabs>
        <w:spacing w:before="76" w:line="249" w:lineRule="auto"/>
        <w:ind w:left="1319" w:right="284"/>
        <w:rPr>
          <w:rFonts w:ascii="Times New Roman" w:hAnsi="Times New Roman" w:cs="Times New Roman"/>
        </w:rPr>
      </w:pPr>
      <w:r>
        <w:rPr>
          <w:rFonts w:ascii="Times New Roman" w:hAnsi="Times New Roman" w:cs="Times New Roman"/>
        </w:rPr>
        <w:t>Itemized r</w:t>
      </w:r>
      <w:r w:rsidR="00D839D2" w:rsidRPr="00CC28FD">
        <w:rPr>
          <w:rFonts w:ascii="Times New Roman" w:hAnsi="Times New Roman" w:cs="Times New Roman"/>
        </w:rPr>
        <w:t xml:space="preserve">eceipts are required for expenses of $25 or more. </w:t>
      </w:r>
    </w:p>
    <w:p w14:paraId="71C72D0A" w14:textId="77777777" w:rsidR="00966A0B" w:rsidRPr="00455472" w:rsidRDefault="00D839D2">
      <w:pPr>
        <w:pStyle w:val="ListParagraph"/>
        <w:numPr>
          <w:ilvl w:val="2"/>
          <w:numId w:val="4"/>
        </w:numPr>
        <w:tabs>
          <w:tab w:val="left" w:pos="1318"/>
          <w:tab w:val="left" w:pos="1319"/>
        </w:tabs>
        <w:spacing w:before="77"/>
        <w:ind w:left="1318"/>
        <w:rPr>
          <w:rFonts w:ascii="Times New Roman" w:hAnsi="Times New Roman" w:cs="Times New Roman"/>
        </w:rPr>
      </w:pPr>
      <w:r w:rsidRPr="00455472">
        <w:rPr>
          <w:rFonts w:ascii="Times New Roman" w:hAnsi="Times New Roman" w:cs="Times New Roman"/>
        </w:rPr>
        <w:t xml:space="preserve">Travel expenses </w:t>
      </w:r>
      <w:r w:rsidR="004815A5" w:rsidRPr="00455472">
        <w:rPr>
          <w:rFonts w:ascii="Times New Roman" w:hAnsi="Times New Roman" w:cs="Times New Roman"/>
        </w:rPr>
        <w:t>directly related to official UEC</w:t>
      </w:r>
      <w:r w:rsidRPr="00455472">
        <w:rPr>
          <w:rFonts w:ascii="Times New Roman" w:hAnsi="Times New Roman" w:cs="Times New Roman"/>
        </w:rPr>
        <w:t xml:space="preserve"> </w:t>
      </w:r>
      <w:r w:rsidR="00EA789C" w:rsidRPr="00455472">
        <w:rPr>
          <w:rFonts w:ascii="Times New Roman" w:hAnsi="Times New Roman" w:cs="Times New Roman"/>
        </w:rPr>
        <w:t xml:space="preserve">and Sponsored Programs </w:t>
      </w:r>
      <w:r w:rsidRPr="00455472">
        <w:rPr>
          <w:rFonts w:ascii="Times New Roman" w:hAnsi="Times New Roman" w:cs="Times New Roman"/>
        </w:rPr>
        <w:t>business are</w:t>
      </w:r>
      <w:r w:rsidRPr="00455472">
        <w:rPr>
          <w:rFonts w:ascii="Times New Roman" w:hAnsi="Times New Roman" w:cs="Times New Roman"/>
          <w:spacing w:val="-18"/>
        </w:rPr>
        <w:t xml:space="preserve"> </w:t>
      </w:r>
      <w:r w:rsidRPr="00455472">
        <w:rPr>
          <w:rFonts w:ascii="Times New Roman" w:hAnsi="Times New Roman" w:cs="Times New Roman"/>
        </w:rPr>
        <w:t>reimbursable.</w:t>
      </w:r>
    </w:p>
    <w:p w14:paraId="0117CF8C" w14:textId="77777777" w:rsidR="00966A0B" w:rsidRPr="00455472" w:rsidRDefault="00D839D2">
      <w:pPr>
        <w:pStyle w:val="ListParagraph"/>
        <w:numPr>
          <w:ilvl w:val="2"/>
          <w:numId w:val="4"/>
        </w:numPr>
        <w:tabs>
          <w:tab w:val="left" w:pos="1318"/>
          <w:tab w:val="left" w:pos="1319"/>
        </w:tabs>
        <w:spacing w:before="89" w:line="252" w:lineRule="auto"/>
        <w:ind w:left="1318" w:right="286"/>
        <w:rPr>
          <w:rFonts w:ascii="Times New Roman" w:hAnsi="Times New Roman" w:cs="Times New Roman"/>
        </w:rPr>
      </w:pPr>
      <w:r w:rsidRPr="00455472">
        <w:rPr>
          <w:rFonts w:ascii="Times New Roman" w:hAnsi="Times New Roman" w:cs="Times New Roman"/>
        </w:rPr>
        <w:t>Travelers may alter travel for personal convenience if th</w:t>
      </w:r>
      <w:r w:rsidR="004815A5" w:rsidRPr="00455472">
        <w:rPr>
          <w:rFonts w:ascii="Times New Roman" w:hAnsi="Times New Roman" w:cs="Times New Roman"/>
        </w:rPr>
        <w:t>ere is no additional cost to UEC</w:t>
      </w:r>
      <w:r w:rsidRPr="00455472">
        <w:rPr>
          <w:rFonts w:ascii="Times New Roman" w:hAnsi="Times New Roman" w:cs="Times New Roman"/>
        </w:rPr>
        <w:t xml:space="preserve"> or loss of</w:t>
      </w:r>
      <w:r w:rsidRPr="00455472">
        <w:rPr>
          <w:rFonts w:ascii="Times New Roman" w:hAnsi="Times New Roman" w:cs="Times New Roman"/>
          <w:spacing w:val="-2"/>
        </w:rPr>
        <w:t xml:space="preserve"> </w:t>
      </w:r>
      <w:r w:rsidRPr="00455472">
        <w:rPr>
          <w:rFonts w:ascii="Times New Roman" w:hAnsi="Times New Roman" w:cs="Times New Roman"/>
        </w:rPr>
        <w:t>productivity.</w:t>
      </w:r>
    </w:p>
    <w:p w14:paraId="0981EB87" w14:textId="00AE2DB0" w:rsidR="00966A0B" w:rsidRPr="00455472" w:rsidRDefault="00D839D2" w:rsidP="00FC1EFA">
      <w:pPr>
        <w:pStyle w:val="ListParagraph"/>
        <w:numPr>
          <w:ilvl w:val="2"/>
          <w:numId w:val="4"/>
        </w:numPr>
        <w:tabs>
          <w:tab w:val="left" w:pos="1319"/>
        </w:tabs>
        <w:ind w:left="1318"/>
        <w:rPr>
          <w:rFonts w:ascii="Times New Roman" w:hAnsi="Times New Roman" w:cs="Times New Roman"/>
        </w:rPr>
      </w:pPr>
      <w:r w:rsidRPr="00455472">
        <w:rPr>
          <w:rFonts w:ascii="Times New Roman" w:hAnsi="Times New Roman" w:cs="Times New Roman"/>
        </w:rPr>
        <w:t xml:space="preserve">Any exceptions to the Travel Policy require </w:t>
      </w:r>
      <w:r w:rsidR="00987C4B">
        <w:rPr>
          <w:rFonts w:ascii="Times New Roman" w:hAnsi="Times New Roman" w:cs="Times New Roman"/>
        </w:rPr>
        <w:t>advance written approval from</w:t>
      </w:r>
      <w:r w:rsidRPr="00455472">
        <w:rPr>
          <w:rFonts w:ascii="Times New Roman" w:hAnsi="Times New Roman" w:cs="Times New Roman"/>
        </w:rPr>
        <w:t xml:space="preserve"> the </w:t>
      </w:r>
      <w:r w:rsidR="00835D07">
        <w:rPr>
          <w:rFonts w:ascii="Times New Roman" w:hAnsi="Times New Roman" w:cs="Times New Roman"/>
        </w:rPr>
        <w:t xml:space="preserve">UEC </w:t>
      </w:r>
      <w:r w:rsidRPr="00455472">
        <w:rPr>
          <w:rFonts w:ascii="Times New Roman" w:hAnsi="Times New Roman" w:cs="Times New Roman"/>
        </w:rPr>
        <w:t>Executive</w:t>
      </w:r>
      <w:r w:rsidRPr="00455472">
        <w:rPr>
          <w:rFonts w:ascii="Times New Roman" w:hAnsi="Times New Roman" w:cs="Times New Roman"/>
          <w:spacing w:val="4"/>
        </w:rPr>
        <w:t xml:space="preserve"> </w:t>
      </w:r>
      <w:r w:rsidR="00FC1EFA" w:rsidRPr="00455472">
        <w:rPr>
          <w:rFonts w:ascii="Times New Roman" w:hAnsi="Times New Roman" w:cs="Times New Roman"/>
        </w:rPr>
        <w:t>Director</w:t>
      </w:r>
      <w:r w:rsidR="00AF7063">
        <w:rPr>
          <w:rFonts w:ascii="Times New Roman" w:hAnsi="Times New Roman" w:cs="Times New Roman"/>
        </w:rPr>
        <w:t xml:space="preserve"> for non-Sponsored Programs</w:t>
      </w:r>
      <w:r w:rsidR="002A5D76">
        <w:rPr>
          <w:rFonts w:ascii="Times New Roman" w:hAnsi="Times New Roman" w:cs="Times New Roman"/>
        </w:rPr>
        <w:t xml:space="preserve"> business and the Director of Sponsored Programs for Sponsored Programs related business.</w:t>
      </w:r>
    </w:p>
    <w:p w14:paraId="58356053" w14:textId="77777777" w:rsidR="00966A0B" w:rsidRPr="00CC28FD" w:rsidRDefault="00966A0B">
      <w:pPr>
        <w:pStyle w:val="BodyText"/>
        <w:spacing w:before="0"/>
        <w:ind w:left="0" w:firstLine="0"/>
        <w:rPr>
          <w:rFonts w:ascii="Times New Roman" w:hAnsi="Times New Roman" w:cs="Times New Roman"/>
        </w:rPr>
      </w:pPr>
    </w:p>
    <w:p w14:paraId="12BD4408" w14:textId="77777777" w:rsidR="00966A0B" w:rsidRPr="00CC28FD" w:rsidRDefault="00D839D2">
      <w:pPr>
        <w:pStyle w:val="Heading2"/>
        <w:numPr>
          <w:ilvl w:val="1"/>
          <w:numId w:val="4"/>
        </w:numPr>
        <w:tabs>
          <w:tab w:val="left" w:pos="961"/>
        </w:tabs>
        <w:spacing w:before="109"/>
        <w:rPr>
          <w:rFonts w:ascii="Times New Roman" w:hAnsi="Times New Roman" w:cs="Times New Roman"/>
        </w:rPr>
      </w:pPr>
      <w:r w:rsidRPr="00CC28FD">
        <w:rPr>
          <w:rFonts w:ascii="Times New Roman" w:hAnsi="Times New Roman" w:cs="Times New Roman"/>
          <w:w w:val="110"/>
        </w:rPr>
        <w:t>Regulations</w:t>
      </w:r>
    </w:p>
    <w:p w14:paraId="01E7AA0C" w14:textId="666CE860" w:rsidR="00966A0B" w:rsidRDefault="00756B74">
      <w:pPr>
        <w:pStyle w:val="ListParagraph"/>
        <w:numPr>
          <w:ilvl w:val="2"/>
          <w:numId w:val="4"/>
        </w:numPr>
        <w:tabs>
          <w:tab w:val="left" w:pos="1319"/>
          <w:tab w:val="left" w:pos="1320"/>
        </w:tabs>
        <w:spacing w:before="17" w:line="252" w:lineRule="auto"/>
        <w:ind w:left="1319" w:right="518" w:hanging="359"/>
        <w:rPr>
          <w:rFonts w:ascii="Times New Roman" w:hAnsi="Times New Roman" w:cs="Times New Roman"/>
        </w:rPr>
      </w:pPr>
      <w:r>
        <w:rPr>
          <w:rFonts w:ascii="Times New Roman" w:hAnsi="Times New Roman" w:cs="Times New Roman"/>
        </w:rPr>
        <w:t xml:space="preserve">UEC employees </w:t>
      </w:r>
      <w:r w:rsidR="006665F7">
        <w:rPr>
          <w:rFonts w:ascii="Times New Roman" w:hAnsi="Times New Roman" w:cs="Times New Roman"/>
        </w:rPr>
        <w:t>traveling on non-sponsored program activity</w:t>
      </w:r>
      <w:r>
        <w:rPr>
          <w:rFonts w:ascii="Times New Roman" w:hAnsi="Times New Roman" w:cs="Times New Roman"/>
        </w:rPr>
        <w:t xml:space="preserve"> can utilize </w:t>
      </w:r>
      <w:r w:rsidR="006665F7">
        <w:rPr>
          <w:rFonts w:ascii="Times New Roman" w:hAnsi="Times New Roman" w:cs="Times New Roman"/>
        </w:rPr>
        <w:t xml:space="preserve">their UEC Bank Card </w:t>
      </w:r>
      <w:r w:rsidR="00D839D2" w:rsidRPr="00CC28FD">
        <w:rPr>
          <w:rFonts w:ascii="Times New Roman" w:hAnsi="Times New Roman" w:cs="Times New Roman"/>
        </w:rPr>
        <w:t xml:space="preserve">for airfare, </w:t>
      </w:r>
      <w:r w:rsidR="005A18E2">
        <w:rPr>
          <w:rFonts w:ascii="Times New Roman" w:hAnsi="Times New Roman" w:cs="Times New Roman"/>
        </w:rPr>
        <w:t>conference fee</w:t>
      </w:r>
      <w:r w:rsidR="006665F7">
        <w:rPr>
          <w:rFonts w:ascii="Times New Roman" w:hAnsi="Times New Roman" w:cs="Times New Roman"/>
        </w:rPr>
        <w:t>s</w:t>
      </w:r>
      <w:r w:rsidR="005A18E2">
        <w:rPr>
          <w:rFonts w:ascii="Times New Roman" w:hAnsi="Times New Roman" w:cs="Times New Roman"/>
        </w:rPr>
        <w:t xml:space="preserve">, </w:t>
      </w:r>
      <w:r w:rsidR="00D839D2" w:rsidRPr="00CC28FD">
        <w:rPr>
          <w:rFonts w:ascii="Times New Roman" w:hAnsi="Times New Roman" w:cs="Times New Roman"/>
        </w:rPr>
        <w:t>lodging, rental car fees, and other costs incurr</w:t>
      </w:r>
      <w:r w:rsidR="006665F7">
        <w:rPr>
          <w:rFonts w:ascii="Times New Roman" w:hAnsi="Times New Roman" w:cs="Times New Roman"/>
        </w:rPr>
        <w:t>ed.</w:t>
      </w:r>
    </w:p>
    <w:p w14:paraId="7B1B8B87" w14:textId="1EB823BF" w:rsidR="002F2E3A" w:rsidRDefault="002F2E3A" w:rsidP="002F2E3A">
      <w:pPr>
        <w:tabs>
          <w:tab w:val="left" w:pos="1319"/>
          <w:tab w:val="left" w:pos="1320"/>
        </w:tabs>
        <w:spacing w:before="17" w:line="252" w:lineRule="auto"/>
        <w:ind w:right="518"/>
        <w:rPr>
          <w:rFonts w:ascii="Times New Roman" w:hAnsi="Times New Roman" w:cs="Times New Roman"/>
        </w:rPr>
      </w:pPr>
    </w:p>
    <w:p w14:paraId="19401BB3" w14:textId="4B73562D" w:rsidR="002F2E3A" w:rsidRDefault="002F2E3A" w:rsidP="002F2E3A">
      <w:pPr>
        <w:tabs>
          <w:tab w:val="left" w:pos="1319"/>
          <w:tab w:val="left" w:pos="1320"/>
        </w:tabs>
        <w:spacing w:before="17" w:line="252" w:lineRule="auto"/>
        <w:ind w:right="518"/>
        <w:rPr>
          <w:rFonts w:ascii="Times New Roman" w:hAnsi="Times New Roman" w:cs="Times New Roman"/>
        </w:rPr>
      </w:pPr>
    </w:p>
    <w:p w14:paraId="0D3C80F3" w14:textId="77777777" w:rsidR="002F2E3A" w:rsidRPr="002F2E3A" w:rsidRDefault="002F2E3A" w:rsidP="002F2E3A">
      <w:pPr>
        <w:tabs>
          <w:tab w:val="left" w:pos="1319"/>
          <w:tab w:val="left" w:pos="1320"/>
        </w:tabs>
        <w:spacing w:before="17" w:line="252" w:lineRule="auto"/>
        <w:ind w:right="518"/>
        <w:rPr>
          <w:rFonts w:ascii="Times New Roman" w:hAnsi="Times New Roman" w:cs="Times New Roman"/>
        </w:rPr>
      </w:pPr>
    </w:p>
    <w:p w14:paraId="01EC0C9F" w14:textId="77777777" w:rsidR="006A782C" w:rsidRDefault="006A782C" w:rsidP="006A782C">
      <w:pPr>
        <w:pStyle w:val="ListParagraph"/>
        <w:tabs>
          <w:tab w:val="left" w:pos="1319"/>
          <w:tab w:val="left" w:pos="1320"/>
        </w:tabs>
        <w:spacing w:before="74" w:line="252" w:lineRule="auto"/>
        <w:ind w:left="1319" w:right="588" w:firstLine="0"/>
        <w:rPr>
          <w:rFonts w:ascii="Times New Roman" w:hAnsi="Times New Roman" w:cs="Times New Roman"/>
        </w:rPr>
      </w:pPr>
    </w:p>
    <w:p w14:paraId="2F73383F" w14:textId="65E300F2" w:rsidR="00756B74" w:rsidRPr="00C35677" w:rsidRDefault="006665F7">
      <w:pPr>
        <w:pStyle w:val="ListParagraph"/>
        <w:numPr>
          <w:ilvl w:val="2"/>
          <w:numId w:val="4"/>
        </w:numPr>
        <w:tabs>
          <w:tab w:val="left" w:pos="1319"/>
          <w:tab w:val="left" w:pos="1320"/>
        </w:tabs>
        <w:spacing w:before="74" w:line="252" w:lineRule="auto"/>
        <w:ind w:left="1319" w:right="588" w:hanging="359"/>
        <w:rPr>
          <w:rFonts w:ascii="Times New Roman" w:hAnsi="Times New Roman" w:cs="Times New Roman"/>
        </w:rPr>
      </w:pPr>
      <w:r>
        <w:rPr>
          <w:rFonts w:ascii="Times New Roman" w:hAnsi="Times New Roman" w:cs="Times New Roman"/>
        </w:rPr>
        <w:t xml:space="preserve">Employees traveling on behalf of </w:t>
      </w:r>
      <w:r w:rsidR="00756B74">
        <w:rPr>
          <w:rFonts w:ascii="Times New Roman" w:hAnsi="Times New Roman" w:cs="Times New Roman"/>
        </w:rPr>
        <w:t>Sponsored Programs</w:t>
      </w:r>
      <w:r>
        <w:rPr>
          <w:rFonts w:ascii="Times New Roman" w:hAnsi="Times New Roman" w:cs="Times New Roman"/>
        </w:rPr>
        <w:t xml:space="preserve"> activity are </w:t>
      </w:r>
      <w:r w:rsidR="0019145C">
        <w:rPr>
          <w:rFonts w:ascii="Times New Roman" w:hAnsi="Times New Roman" w:cs="Times New Roman"/>
        </w:rPr>
        <w:t xml:space="preserve">not allowed to use </w:t>
      </w:r>
      <w:r>
        <w:rPr>
          <w:rFonts w:ascii="Times New Roman" w:hAnsi="Times New Roman" w:cs="Times New Roman"/>
        </w:rPr>
        <w:t>their UEC Bank Cards for travel related</w:t>
      </w:r>
      <w:r w:rsidR="00FD3890">
        <w:rPr>
          <w:rFonts w:ascii="Times New Roman" w:hAnsi="Times New Roman" w:cs="Times New Roman"/>
        </w:rPr>
        <w:t xml:space="preserve"> expenses.  Cash advances may be requested for airfare, conference fees, lodging, rental car fees, and other costs to be incurred.</w:t>
      </w:r>
    </w:p>
    <w:p w14:paraId="724190F8" w14:textId="77777777" w:rsidR="00966A0B" w:rsidRPr="00CC28FD" w:rsidRDefault="00D839D2">
      <w:pPr>
        <w:pStyle w:val="ListParagraph"/>
        <w:numPr>
          <w:ilvl w:val="2"/>
          <w:numId w:val="4"/>
        </w:numPr>
        <w:tabs>
          <w:tab w:val="left" w:pos="1319"/>
          <w:tab w:val="left" w:pos="1320"/>
        </w:tabs>
        <w:spacing w:before="74" w:line="252" w:lineRule="auto"/>
        <w:ind w:left="1319" w:right="588" w:hanging="359"/>
        <w:rPr>
          <w:rFonts w:ascii="Times New Roman" w:hAnsi="Times New Roman" w:cs="Times New Roman"/>
        </w:rPr>
      </w:pPr>
      <w:r w:rsidRPr="00CC28FD">
        <w:rPr>
          <w:rFonts w:ascii="Times New Roman" w:hAnsi="Times New Roman" w:cs="Times New Roman"/>
          <w:w w:val="105"/>
        </w:rPr>
        <w:t>Cash</w:t>
      </w:r>
      <w:r w:rsidRPr="00CC28FD">
        <w:rPr>
          <w:rFonts w:ascii="Times New Roman" w:hAnsi="Times New Roman" w:cs="Times New Roman"/>
          <w:spacing w:val="-12"/>
          <w:w w:val="105"/>
        </w:rPr>
        <w:t xml:space="preserve"> </w:t>
      </w:r>
      <w:r w:rsidRPr="00CC28FD">
        <w:rPr>
          <w:rFonts w:ascii="Times New Roman" w:hAnsi="Times New Roman" w:cs="Times New Roman"/>
          <w:w w:val="105"/>
        </w:rPr>
        <w:t>advances</w:t>
      </w:r>
      <w:r w:rsidRPr="00CC28FD">
        <w:rPr>
          <w:rFonts w:ascii="Times New Roman" w:hAnsi="Times New Roman" w:cs="Times New Roman"/>
          <w:spacing w:val="-12"/>
          <w:w w:val="105"/>
        </w:rPr>
        <w:t xml:space="preserve"> </w:t>
      </w:r>
      <w:r w:rsidRPr="00CC28FD">
        <w:rPr>
          <w:rFonts w:ascii="Times New Roman" w:hAnsi="Times New Roman" w:cs="Times New Roman"/>
          <w:w w:val="105"/>
        </w:rPr>
        <w:t>must</w:t>
      </w:r>
      <w:r w:rsidRPr="00CC28FD">
        <w:rPr>
          <w:rFonts w:ascii="Times New Roman" w:hAnsi="Times New Roman" w:cs="Times New Roman"/>
          <w:spacing w:val="-12"/>
          <w:w w:val="105"/>
        </w:rPr>
        <w:t xml:space="preserve"> </w:t>
      </w:r>
      <w:r w:rsidRPr="00CC28FD">
        <w:rPr>
          <w:rFonts w:ascii="Times New Roman" w:hAnsi="Times New Roman" w:cs="Times New Roman"/>
          <w:w w:val="105"/>
        </w:rPr>
        <w:t>be</w:t>
      </w:r>
      <w:r w:rsidRPr="00CC28FD">
        <w:rPr>
          <w:rFonts w:ascii="Times New Roman" w:hAnsi="Times New Roman" w:cs="Times New Roman"/>
          <w:spacing w:val="-14"/>
          <w:w w:val="105"/>
        </w:rPr>
        <w:t xml:space="preserve"> </w:t>
      </w:r>
      <w:r w:rsidRPr="00CC28FD">
        <w:rPr>
          <w:rFonts w:ascii="Times New Roman" w:hAnsi="Times New Roman" w:cs="Times New Roman"/>
          <w:w w:val="105"/>
        </w:rPr>
        <w:t>issued</w:t>
      </w:r>
      <w:r w:rsidRPr="00CC28FD">
        <w:rPr>
          <w:rFonts w:ascii="Times New Roman" w:hAnsi="Times New Roman" w:cs="Times New Roman"/>
          <w:spacing w:val="-11"/>
          <w:w w:val="105"/>
        </w:rPr>
        <w:t xml:space="preserve"> </w:t>
      </w:r>
      <w:r w:rsidRPr="00CC28FD">
        <w:rPr>
          <w:rFonts w:ascii="Times New Roman" w:hAnsi="Times New Roman" w:cs="Times New Roman"/>
          <w:w w:val="105"/>
        </w:rPr>
        <w:t>1</w:t>
      </w:r>
      <w:r w:rsidRPr="00CC28FD">
        <w:rPr>
          <w:rFonts w:ascii="Times New Roman" w:hAnsi="Times New Roman" w:cs="Times New Roman"/>
          <w:spacing w:val="-14"/>
          <w:w w:val="105"/>
        </w:rPr>
        <w:t xml:space="preserve"> </w:t>
      </w:r>
      <w:r w:rsidRPr="00CC28FD">
        <w:rPr>
          <w:rFonts w:ascii="Times New Roman" w:hAnsi="Times New Roman" w:cs="Times New Roman"/>
          <w:w w:val="105"/>
        </w:rPr>
        <w:t>–</w:t>
      </w:r>
      <w:r w:rsidRPr="00CC28FD">
        <w:rPr>
          <w:rFonts w:ascii="Times New Roman" w:hAnsi="Times New Roman" w:cs="Times New Roman"/>
          <w:spacing w:val="-13"/>
          <w:w w:val="105"/>
        </w:rPr>
        <w:t xml:space="preserve"> </w:t>
      </w:r>
      <w:r w:rsidRPr="00CC28FD">
        <w:rPr>
          <w:rFonts w:ascii="Times New Roman" w:hAnsi="Times New Roman" w:cs="Times New Roman"/>
          <w:w w:val="105"/>
        </w:rPr>
        <w:t>30</w:t>
      </w:r>
      <w:r w:rsidRPr="00CC28FD">
        <w:rPr>
          <w:rFonts w:ascii="Times New Roman" w:hAnsi="Times New Roman" w:cs="Times New Roman"/>
          <w:spacing w:val="-14"/>
          <w:w w:val="105"/>
        </w:rPr>
        <w:t xml:space="preserve"> </w:t>
      </w:r>
      <w:r w:rsidRPr="00CC28FD">
        <w:rPr>
          <w:rFonts w:ascii="Times New Roman" w:hAnsi="Times New Roman" w:cs="Times New Roman"/>
          <w:w w:val="105"/>
        </w:rPr>
        <w:t>days</w:t>
      </w:r>
      <w:r w:rsidRPr="00CC28FD">
        <w:rPr>
          <w:rFonts w:ascii="Times New Roman" w:hAnsi="Times New Roman" w:cs="Times New Roman"/>
          <w:spacing w:val="-12"/>
          <w:w w:val="105"/>
        </w:rPr>
        <w:t xml:space="preserve"> </w:t>
      </w:r>
      <w:r w:rsidRPr="00CC28FD">
        <w:rPr>
          <w:rFonts w:ascii="Times New Roman" w:hAnsi="Times New Roman" w:cs="Times New Roman"/>
          <w:w w:val="105"/>
        </w:rPr>
        <w:t>in</w:t>
      </w:r>
      <w:r w:rsidRPr="00CC28FD">
        <w:rPr>
          <w:rFonts w:ascii="Times New Roman" w:hAnsi="Times New Roman" w:cs="Times New Roman"/>
          <w:spacing w:val="-13"/>
          <w:w w:val="105"/>
        </w:rPr>
        <w:t xml:space="preserve"> </w:t>
      </w:r>
      <w:r w:rsidRPr="00CC28FD">
        <w:rPr>
          <w:rFonts w:ascii="Times New Roman" w:hAnsi="Times New Roman" w:cs="Times New Roman"/>
          <w:w w:val="105"/>
        </w:rPr>
        <w:t>advance</w:t>
      </w:r>
      <w:r w:rsidRPr="00CC28FD">
        <w:rPr>
          <w:rFonts w:ascii="Times New Roman" w:hAnsi="Times New Roman" w:cs="Times New Roman"/>
          <w:spacing w:val="-14"/>
          <w:w w:val="105"/>
        </w:rPr>
        <w:t xml:space="preserve"> </w:t>
      </w:r>
      <w:r w:rsidRPr="00CC28FD">
        <w:rPr>
          <w:rFonts w:ascii="Times New Roman" w:hAnsi="Times New Roman" w:cs="Times New Roman"/>
          <w:w w:val="105"/>
        </w:rPr>
        <w:t>of</w:t>
      </w:r>
      <w:r w:rsidRPr="00CC28FD">
        <w:rPr>
          <w:rFonts w:ascii="Times New Roman" w:hAnsi="Times New Roman" w:cs="Times New Roman"/>
          <w:spacing w:val="-16"/>
          <w:w w:val="105"/>
        </w:rPr>
        <w:t xml:space="preserve"> </w:t>
      </w:r>
      <w:r w:rsidRPr="00CC28FD">
        <w:rPr>
          <w:rFonts w:ascii="Times New Roman" w:hAnsi="Times New Roman" w:cs="Times New Roman"/>
          <w:w w:val="105"/>
        </w:rPr>
        <w:t>when</w:t>
      </w:r>
      <w:r w:rsidRPr="00CC28FD">
        <w:rPr>
          <w:rFonts w:ascii="Times New Roman" w:hAnsi="Times New Roman" w:cs="Times New Roman"/>
          <w:spacing w:val="-11"/>
          <w:w w:val="105"/>
        </w:rPr>
        <w:t xml:space="preserve"> </w:t>
      </w:r>
      <w:r w:rsidRPr="00CC28FD">
        <w:rPr>
          <w:rFonts w:ascii="Times New Roman" w:hAnsi="Times New Roman" w:cs="Times New Roman"/>
          <w:w w:val="105"/>
        </w:rPr>
        <w:t>an</w:t>
      </w:r>
      <w:r w:rsidRPr="00CC28FD">
        <w:rPr>
          <w:rFonts w:ascii="Times New Roman" w:hAnsi="Times New Roman" w:cs="Times New Roman"/>
          <w:spacing w:val="-14"/>
          <w:w w:val="105"/>
        </w:rPr>
        <w:t xml:space="preserve"> </w:t>
      </w:r>
      <w:r w:rsidRPr="00CC28FD">
        <w:rPr>
          <w:rFonts w:ascii="Times New Roman" w:hAnsi="Times New Roman" w:cs="Times New Roman"/>
          <w:w w:val="105"/>
        </w:rPr>
        <w:t>expense</w:t>
      </w:r>
      <w:r w:rsidRPr="00CC28FD">
        <w:rPr>
          <w:rFonts w:ascii="Times New Roman" w:hAnsi="Times New Roman" w:cs="Times New Roman"/>
          <w:spacing w:val="-12"/>
          <w:w w:val="105"/>
        </w:rPr>
        <w:t xml:space="preserve"> </w:t>
      </w:r>
      <w:r w:rsidRPr="00CC28FD">
        <w:rPr>
          <w:rFonts w:ascii="Times New Roman" w:hAnsi="Times New Roman" w:cs="Times New Roman"/>
          <w:w w:val="105"/>
        </w:rPr>
        <w:t>is</w:t>
      </w:r>
      <w:r w:rsidRPr="00CC28FD">
        <w:rPr>
          <w:rFonts w:ascii="Times New Roman" w:hAnsi="Times New Roman" w:cs="Times New Roman"/>
          <w:spacing w:val="-15"/>
          <w:w w:val="105"/>
        </w:rPr>
        <w:t xml:space="preserve"> </w:t>
      </w:r>
      <w:r w:rsidRPr="00CC28FD">
        <w:rPr>
          <w:rFonts w:ascii="Times New Roman" w:hAnsi="Times New Roman" w:cs="Times New Roman"/>
          <w:w w:val="105"/>
        </w:rPr>
        <w:t>to</w:t>
      </w:r>
      <w:r w:rsidRPr="00CC28FD">
        <w:rPr>
          <w:rFonts w:ascii="Times New Roman" w:hAnsi="Times New Roman" w:cs="Times New Roman"/>
          <w:spacing w:val="-14"/>
          <w:w w:val="105"/>
        </w:rPr>
        <w:t xml:space="preserve"> </w:t>
      </w:r>
      <w:r w:rsidRPr="00CC28FD">
        <w:rPr>
          <w:rFonts w:ascii="Times New Roman" w:hAnsi="Times New Roman" w:cs="Times New Roman"/>
          <w:w w:val="105"/>
        </w:rPr>
        <w:t>be</w:t>
      </w:r>
      <w:r w:rsidRPr="00CC28FD">
        <w:rPr>
          <w:rFonts w:ascii="Times New Roman" w:hAnsi="Times New Roman" w:cs="Times New Roman"/>
          <w:spacing w:val="-12"/>
          <w:w w:val="105"/>
        </w:rPr>
        <w:t xml:space="preserve"> </w:t>
      </w:r>
      <w:r w:rsidRPr="00CC28FD">
        <w:rPr>
          <w:rFonts w:ascii="Times New Roman" w:hAnsi="Times New Roman" w:cs="Times New Roman"/>
          <w:w w:val="105"/>
        </w:rPr>
        <w:t>paid</w:t>
      </w:r>
      <w:r w:rsidRPr="00CC28FD">
        <w:rPr>
          <w:rFonts w:ascii="Times New Roman" w:hAnsi="Times New Roman" w:cs="Times New Roman"/>
          <w:spacing w:val="-13"/>
          <w:w w:val="105"/>
        </w:rPr>
        <w:t xml:space="preserve"> </w:t>
      </w:r>
      <w:r w:rsidRPr="00CC28FD">
        <w:rPr>
          <w:rFonts w:ascii="Times New Roman" w:hAnsi="Times New Roman" w:cs="Times New Roman"/>
          <w:w w:val="105"/>
        </w:rPr>
        <w:t>or incurred.</w:t>
      </w:r>
    </w:p>
    <w:p w14:paraId="586360E5" w14:textId="77777777" w:rsidR="00966A0B" w:rsidRPr="00CC28FD" w:rsidRDefault="00D839D2">
      <w:pPr>
        <w:pStyle w:val="ListParagraph"/>
        <w:numPr>
          <w:ilvl w:val="2"/>
          <w:numId w:val="4"/>
        </w:numPr>
        <w:tabs>
          <w:tab w:val="left" w:pos="1319"/>
          <w:tab w:val="left" w:pos="1320"/>
        </w:tabs>
        <w:ind w:left="1319"/>
        <w:rPr>
          <w:rFonts w:ascii="Times New Roman" w:hAnsi="Times New Roman" w:cs="Times New Roman"/>
        </w:rPr>
      </w:pPr>
      <w:r w:rsidRPr="00CC28FD">
        <w:rPr>
          <w:rFonts w:ascii="Times New Roman" w:hAnsi="Times New Roman" w:cs="Times New Roman"/>
          <w:w w:val="105"/>
        </w:rPr>
        <w:t>A</w:t>
      </w:r>
      <w:r w:rsidRPr="00CC28FD">
        <w:rPr>
          <w:rFonts w:ascii="Times New Roman" w:hAnsi="Times New Roman" w:cs="Times New Roman"/>
          <w:spacing w:val="-9"/>
          <w:w w:val="105"/>
        </w:rPr>
        <w:t xml:space="preserve"> </w:t>
      </w:r>
      <w:r w:rsidRPr="00CC28FD">
        <w:rPr>
          <w:rFonts w:ascii="Times New Roman" w:hAnsi="Times New Roman" w:cs="Times New Roman"/>
          <w:w w:val="105"/>
        </w:rPr>
        <w:t>traveler</w:t>
      </w:r>
      <w:r w:rsidRPr="00CC28FD">
        <w:rPr>
          <w:rFonts w:ascii="Times New Roman" w:hAnsi="Times New Roman" w:cs="Times New Roman"/>
          <w:spacing w:val="-8"/>
          <w:w w:val="105"/>
        </w:rPr>
        <w:t xml:space="preserve"> </w:t>
      </w:r>
      <w:r w:rsidRPr="00CC28FD">
        <w:rPr>
          <w:rFonts w:ascii="Times New Roman" w:hAnsi="Times New Roman" w:cs="Times New Roman"/>
          <w:w w:val="105"/>
        </w:rPr>
        <w:t>should</w:t>
      </w:r>
      <w:r w:rsidRPr="00CC28FD">
        <w:rPr>
          <w:rFonts w:ascii="Times New Roman" w:hAnsi="Times New Roman" w:cs="Times New Roman"/>
          <w:spacing w:val="-7"/>
          <w:w w:val="105"/>
        </w:rPr>
        <w:t xml:space="preserve"> </w:t>
      </w:r>
      <w:r w:rsidRPr="00CC28FD">
        <w:rPr>
          <w:rFonts w:ascii="Times New Roman" w:hAnsi="Times New Roman" w:cs="Times New Roman"/>
          <w:w w:val="105"/>
        </w:rPr>
        <w:t>have</w:t>
      </w:r>
      <w:r w:rsidRPr="00CC28FD">
        <w:rPr>
          <w:rFonts w:ascii="Times New Roman" w:hAnsi="Times New Roman" w:cs="Times New Roman"/>
          <w:spacing w:val="-10"/>
          <w:w w:val="105"/>
        </w:rPr>
        <w:t xml:space="preserve"> </w:t>
      </w:r>
      <w:r w:rsidRPr="00CC28FD">
        <w:rPr>
          <w:rFonts w:ascii="Times New Roman" w:hAnsi="Times New Roman" w:cs="Times New Roman"/>
          <w:w w:val="105"/>
        </w:rPr>
        <w:t>no</w:t>
      </w:r>
      <w:r w:rsidRPr="00CC28FD">
        <w:rPr>
          <w:rFonts w:ascii="Times New Roman" w:hAnsi="Times New Roman" w:cs="Times New Roman"/>
          <w:spacing w:val="-11"/>
          <w:w w:val="105"/>
        </w:rPr>
        <w:t xml:space="preserve"> </w:t>
      </w:r>
      <w:r w:rsidRPr="00CC28FD">
        <w:rPr>
          <w:rFonts w:ascii="Times New Roman" w:hAnsi="Times New Roman" w:cs="Times New Roman"/>
          <w:w w:val="105"/>
        </w:rPr>
        <w:t>more</w:t>
      </w:r>
      <w:r w:rsidRPr="00CC28FD">
        <w:rPr>
          <w:rFonts w:ascii="Times New Roman" w:hAnsi="Times New Roman" w:cs="Times New Roman"/>
          <w:spacing w:val="-10"/>
          <w:w w:val="105"/>
        </w:rPr>
        <w:t xml:space="preserve"> </w:t>
      </w:r>
      <w:r w:rsidRPr="00CC28FD">
        <w:rPr>
          <w:rFonts w:ascii="Times New Roman" w:hAnsi="Times New Roman" w:cs="Times New Roman"/>
          <w:w w:val="105"/>
        </w:rPr>
        <w:t>than</w:t>
      </w:r>
      <w:r w:rsidRPr="00CC28FD">
        <w:rPr>
          <w:rFonts w:ascii="Times New Roman" w:hAnsi="Times New Roman" w:cs="Times New Roman"/>
          <w:spacing w:val="-11"/>
          <w:w w:val="105"/>
        </w:rPr>
        <w:t xml:space="preserve"> </w:t>
      </w:r>
      <w:r w:rsidRPr="00CC28FD">
        <w:rPr>
          <w:rFonts w:ascii="Times New Roman" w:hAnsi="Times New Roman" w:cs="Times New Roman"/>
          <w:w w:val="105"/>
        </w:rPr>
        <w:t>one</w:t>
      </w:r>
      <w:r w:rsidRPr="00CC28FD">
        <w:rPr>
          <w:rFonts w:ascii="Times New Roman" w:hAnsi="Times New Roman" w:cs="Times New Roman"/>
          <w:spacing w:val="-10"/>
          <w:w w:val="105"/>
        </w:rPr>
        <w:t xml:space="preserve"> </w:t>
      </w:r>
      <w:r w:rsidRPr="00CC28FD">
        <w:rPr>
          <w:rFonts w:ascii="Times New Roman" w:hAnsi="Times New Roman" w:cs="Times New Roman"/>
          <w:w w:val="105"/>
        </w:rPr>
        <w:t>outstanding</w:t>
      </w:r>
      <w:r w:rsidRPr="00CC28FD">
        <w:rPr>
          <w:rFonts w:ascii="Times New Roman" w:hAnsi="Times New Roman" w:cs="Times New Roman"/>
          <w:spacing w:val="-8"/>
          <w:w w:val="105"/>
        </w:rPr>
        <w:t xml:space="preserve"> </w:t>
      </w:r>
      <w:r w:rsidRPr="00CC28FD">
        <w:rPr>
          <w:rFonts w:ascii="Times New Roman" w:hAnsi="Times New Roman" w:cs="Times New Roman"/>
          <w:w w:val="105"/>
        </w:rPr>
        <w:t>advance</w:t>
      </w:r>
      <w:r w:rsidRPr="00CC28FD">
        <w:rPr>
          <w:rFonts w:ascii="Times New Roman" w:hAnsi="Times New Roman" w:cs="Times New Roman"/>
          <w:spacing w:val="-8"/>
          <w:w w:val="105"/>
        </w:rPr>
        <w:t xml:space="preserve"> </w:t>
      </w:r>
      <w:r w:rsidRPr="00CC28FD">
        <w:rPr>
          <w:rFonts w:ascii="Times New Roman" w:hAnsi="Times New Roman" w:cs="Times New Roman"/>
          <w:w w:val="105"/>
        </w:rPr>
        <w:t>at</w:t>
      </w:r>
      <w:r w:rsidRPr="00CC28FD">
        <w:rPr>
          <w:rFonts w:ascii="Times New Roman" w:hAnsi="Times New Roman" w:cs="Times New Roman"/>
          <w:spacing w:val="-8"/>
          <w:w w:val="105"/>
        </w:rPr>
        <w:t xml:space="preserve"> </w:t>
      </w:r>
      <w:r w:rsidRPr="00CC28FD">
        <w:rPr>
          <w:rFonts w:ascii="Times New Roman" w:hAnsi="Times New Roman" w:cs="Times New Roman"/>
          <w:w w:val="105"/>
        </w:rPr>
        <w:t>any</w:t>
      </w:r>
      <w:r w:rsidRPr="00CC28FD">
        <w:rPr>
          <w:rFonts w:ascii="Times New Roman" w:hAnsi="Times New Roman" w:cs="Times New Roman"/>
          <w:spacing w:val="-9"/>
          <w:w w:val="105"/>
        </w:rPr>
        <w:t xml:space="preserve"> </w:t>
      </w:r>
      <w:r w:rsidRPr="00CC28FD">
        <w:rPr>
          <w:rFonts w:ascii="Times New Roman" w:hAnsi="Times New Roman" w:cs="Times New Roman"/>
          <w:w w:val="105"/>
        </w:rPr>
        <w:t>time.</w:t>
      </w:r>
    </w:p>
    <w:p w14:paraId="7789131F" w14:textId="77777777" w:rsidR="00966A0B" w:rsidRPr="00CC28FD" w:rsidRDefault="00D839D2">
      <w:pPr>
        <w:pStyle w:val="ListParagraph"/>
        <w:numPr>
          <w:ilvl w:val="2"/>
          <w:numId w:val="4"/>
        </w:numPr>
        <w:tabs>
          <w:tab w:val="left" w:pos="1319"/>
          <w:tab w:val="left" w:pos="1320"/>
        </w:tabs>
        <w:spacing w:before="89" w:line="252" w:lineRule="auto"/>
        <w:ind w:left="1319" w:right="675"/>
        <w:rPr>
          <w:rFonts w:ascii="Times New Roman" w:hAnsi="Times New Roman" w:cs="Times New Roman"/>
        </w:rPr>
      </w:pPr>
      <w:r w:rsidRPr="00CC28FD">
        <w:rPr>
          <w:rFonts w:ascii="Times New Roman" w:hAnsi="Times New Roman" w:cs="Times New Roman"/>
        </w:rPr>
        <w:t xml:space="preserve">If a trip is cancelled or postponed, or employment ceases, the advance must be </w:t>
      </w:r>
      <w:r w:rsidR="007F5888">
        <w:rPr>
          <w:rFonts w:ascii="Times New Roman" w:hAnsi="Times New Roman" w:cs="Times New Roman"/>
        </w:rPr>
        <w:t>returned immediately to</w:t>
      </w:r>
      <w:r w:rsidR="005A18E2">
        <w:rPr>
          <w:rFonts w:ascii="Times New Roman" w:hAnsi="Times New Roman" w:cs="Times New Roman"/>
        </w:rPr>
        <w:t xml:space="preserve"> Accounts Payable.</w:t>
      </w:r>
    </w:p>
    <w:p w14:paraId="4481E5B6" w14:textId="6AF1E9B7" w:rsidR="00966A0B" w:rsidRPr="00987C4B" w:rsidRDefault="00D839D2" w:rsidP="00987C4B">
      <w:pPr>
        <w:pStyle w:val="ListParagraph"/>
        <w:numPr>
          <w:ilvl w:val="2"/>
          <w:numId w:val="4"/>
        </w:numPr>
        <w:rPr>
          <w:rFonts w:ascii="Times New Roman" w:hAnsi="Times New Roman" w:cs="Times New Roman"/>
        </w:rPr>
      </w:pPr>
      <w:r w:rsidRPr="00987C4B">
        <w:rPr>
          <w:rFonts w:ascii="Times New Roman" w:hAnsi="Times New Roman" w:cs="Times New Roman"/>
          <w:w w:val="105"/>
        </w:rPr>
        <w:t xml:space="preserve">An approved Travel Expense Claim </w:t>
      </w:r>
      <w:r w:rsidR="00987C4B">
        <w:rPr>
          <w:rFonts w:ascii="Times New Roman" w:hAnsi="Times New Roman" w:cs="Times New Roman"/>
          <w:w w:val="105"/>
        </w:rPr>
        <w:t xml:space="preserve">Form with appropriate receipts </w:t>
      </w:r>
      <w:r w:rsidRPr="00987C4B">
        <w:rPr>
          <w:rFonts w:ascii="Times New Roman" w:hAnsi="Times New Roman" w:cs="Times New Roman"/>
          <w:w w:val="105"/>
        </w:rPr>
        <w:t>and conference</w:t>
      </w:r>
      <w:r w:rsidRPr="00987C4B">
        <w:rPr>
          <w:rFonts w:ascii="Times New Roman" w:hAnsi="Times New Roman" w:cs="Times New Roman"/>
          <w:spacing w:val="-21"/>
          <w:w w:val="105"/>
        </w:rPr>
        <w:t xml:space="preserve"> </w:t>
      </w:r>
      <w:r w:rsidRPr="00987C4B">
        <w:rPr>
          <w:rFonts w:ascii="Times New Roman" w:hAnsi="Times New Roman" w:cs="Times New Roman"/>
          <w:w w:val="105"/>
        </w:rPr>
        <w:t>agenda</w:t>
      </w:r>
      <w:r w:rsidRPr="00987C4B">
        <w:rPr>
          <w:rFonts w:ascii="Times New Roman" w:hAnsi="Times New Roman" w:cs="Times New Roman"/>
          <w:spacing w:val="-21"/>
          <w:w w:val="105"/>
        </w:rPr>
        <w:t xml:space="preserve"> </w:t>
      </w:r>
      <w:r w:rsidRPr="00987C4B">
        <w:rPr>
          <w:rFonts w:ascii="Times New Roman" w:hAnsi="Times New Roman" w:cs="Times New Roman"/>
          <w:w w:val="105"/>
        </w:rPr>
        <w:t>must</w:t>
      </w:r>
      <w:r w:rsidRPr="00987C4B">
        <w:rPr>
          <w:rFonts w:ascii="Times New Roman" w:hAnsi="Times New Roman" w:cs="Times New Roman"/>
          <w:spacing w:val="-19"/>
          <w:w w:val="105"/>
        </w:rPr>
        <w:t xml:space="preserve"> </w:t>
      </w:r>
      <w:r w:rsidRPr="00987C4B">
        <w:rPr>
          <w:rFonts w:ascii="Times New Roman" w:hAnsi="Times New Roman" w:cs="Times New Roman"/>
          <w:w w:val="105"/>
        </w:rPr>
        <w:t>be</w:t>
      </w:r>
      <w:r w:rsidRPr="00987C4B">
        <w:rPr>
          <w:rFonts w:ascii="Times New Roman" w:hAnsi="Times New Roman" w:cs="Times New Roman"/>
          <w:spacing w:val="-19"/>
          <w:w w:val="105"/>
        </w:rPr>
        <w:t xml:space="preserve"> </w:t>
      </w:r>
      <w:r w:rsidRPr="00987C4B">
        <w:rPr>
          <w:rFonts w:ascii="Times New Roman" w:hAnsi="Times New Roman" w:cs="Times New Roman"/>
          <w:w w:val="105"/>
        </w:rPr>
        <w:t>submitted</w:t>
      </w:r>
      <w:r w:rsidRPr="00987C4B">
        <w:rPr>
          <w:rFonts w:ascii="Times New Roman" w:hAnsi="Times New Roman" w:cs="Times New Roman"/>
          <w:spacing w:val="-19"/>
          <w:w w:val="105"/>
        </w:rPr>
        <w:t xml:space="preserve"> </w:t>
      </w:r>
      <w:r w:rsidRPr="00987C4B">
        <w:rPr>
          <w:rFonts w:ascii="Times New Roman" w:hAnsi="Times New Roman" w:cs="Times New Roman"/>
          <w:w w:val="105"/>
        </w:rPr>
        <w:t>within</w:t>
      </w:r>
      <w:r w:rsidRPr="00987C4B">
        <w:rPr>
          <w:rFonts w:ascii="Times New Roman" w:hAnsi="Times New Roman" w:cs="Times New Roman"/>
          <w:spacing w:val="-20"/>
          <w:w w:val="105"/>
        </w:rPr>
        <w:t xml:space="preserve"> </w:t>
      </w:r>
      <w:r w:rsidRPr="00987C4B">
        <w:rPr>
          <w:rFonts w:ascii="Times New Roman" w:hAnsi="Times New Roman" w:cs="Times New Roman"/>
          <w:w w:val="105"/>
        </w:rPr>
        <w:t>30</w:t>
      </w:r>
      <w:r w:rsidRPr="00987C4B">
        <w:rPr>
          <w:rFonts w:ascii="Times New Roman" w:hAnsi="Times New Roman" w:cs="Times New Roman"/>
          <w:spacing w:val="-21"/>
          <w:w w:val="105"/>
        </w:rPr>
        <w:t xml:space="preserve"> </w:t>
      </w:r>
      <w:r w:rsidRPr="00987C4B">
        <w:rPr>
          <w:rFonts w:ascii="Times New Roman" w:hAnsi="Times New Roman" w:cs="Times New Roman"/>
          <w:w w:val="105"/>
        </w:rPr>
        <w:t>days</w:t>
      </w:r>
      <w:r w:rsidRPr="00987C4B">
        <w:rPr>
          <w:rFonts w:ascii="Times New Roman" w:hAnsi="Times New Roman" w:cs="Times New Roman"/>
          <w:spacing w:val="-19"/>
          <w:w w:val="105"/>
        </w:rPr>
        <w:t xml:space="preserve"> </w:t>
      </w:r>
      <w:r w:rsidRPr="00987C4B">
        <w:rPr>
          <w:rFonts w:ascii="Times New Roman" w:hAnsi="Times New Roman" w:cs="Times New Roman"/>
          <w:w w:val="105"/>
        </w:rPr>
        <w:t>after</w:t>
      </w:r>
      <w:r w:rsidRPr="00987C4B">
        <w:rPr>
          <w:rFonts w:ascii="Times New Roman" w:hAnsi="Times New Roman" w:cs="Times New Roman"/>
          <w:spacing w:val="-21"/>
          <w:w w:val="105"/>
        </w:rPr>
        <w:t xml:space="preserve"> </w:t>
      </w:r>
      <w:r w:rsidRPr="00987C4B">
        <w:rPr>
          <w:rFonts w:ascii="Times New Roman" w:hAnsi="Times New Roman" w:cs="Times New Roman"/>
          <w:w w:val="105"/>
        </w:rPr>
        <w:t>completion</w:t>
      </w:r>
      <w:r w:rsidRPr="00987C4B">
        <w:rPr>
          <w:rFonts w:ascii="Times New Roman" w:hAnsi="Times New Roman" w:cs="Times New Roman"/>
          <w:spacing w:val="-22"/>
          <w:w w:val="105"/>
        </w:rPr>
        <w:t xml:space="preserve"> </w:t>
      </w:r>
      <w:r w:rsidRPr="00987C4B">
        <w:rPr>
          <w:rFonts w:ascii="Times New Roman" w:hAnsi="Times New Roman" w:cs="Times New Roman"/>
          <w:w w:val="105"/>
        </w:rPr>
        <w:t>of travel.</w:t>
      </w:r>
      <w:r w:rsidR="00AF7063" w:rsidRPr="00987C4B">
        <w:rPr>
          <w:rFonts w:ascii="Times New Roman" w:hAnsi="Times New Roman" w:cs="Times New Roman"/>
          <w:w w:val="105"/>
        </w:rPr>
        <w:t xml:space="preserve">  </w:t>
      </w:r>
      <w:r w:rsidR="0019145C" w:rsidRPr="00987C4B">
        <w:rPr>
          <w:rFonts w:ascii="Times New Roman" w:hAnsi="Times New Roman" w:cs="Times New Roman"/>
          <w:w w:val="105"/>
        </w:rPr>
        <w:t>Travel Expense Claim Form</w:t>
      </w:r>
      <w:r w:rsidR="00987C4B">
        <w:rPr>
          <w:rFonts w:ascii="Times New Roman" w:hAnsi="Times New Roman" w:cs="Times New Roman"/>
          <w:w w:val="105"/>
        </w:rPr>
        <w:t>s</w:t>
      </w:r>
      <w:r w:rsidR="0019145C" w:rsidRPr="00987C4B">
        <w:rPr>
          <w:rFonts w:ascii="Times New Roman" w:hAnsi="Times New Roman" w:cs="Times New Roman"/>
          <w:w w:val="105"/>
        </w:rPr>
        <w:t xml:space="preserve"> </w:t>
      </w:r>
      <w:r w:rsidR="00AF7063">
        <w:rPr>
          <w:w w:val="105"/>
        </w:rPr>
        <w:t xml:space="preserve">for </w:t>
      </w:r>
      <w:r w:rsidR="00AF7063" w:rsidRPr="00987C4B">
        <w:rPr>
          <w:rFonts w:ascii="Times New Roman" w:hAnsi="Times New Roman" w:cs="Times New Roman"/>
          <w:w w:val="105"/>
        </w:rPr>
        <w:t xml:space="preserve">non-Sponsored Programs </w:t>
      </w:r>
      <w:r w:rsidR="002A5D76" w:rsidRPr="00987C4B">
        <w:rPr>
          <w:rFonts w:ascii="Times New Roman" w:hAnsi="Times New Roman" w:cs="Times New Roman"/>
          <w:w w:val="105"/>
        </w:rPr>
        <w:t xml:space="preserve">related activity will be submitted to Accounts Payable directly. </w:t>
      </w:r>
      <w:r w:rsidR="0019145C" w:rsidRPr="00987C4B">
        <w:rPr>
          <w:rFonts w:ascii="Times New Roman" w:hAnsi="Times New Roman" w:cs="Times New Roman"/>
          <w:w w:val="105"/>
        </w:rPr>
        <w:t>Travel Expense Claim Form</w:t>
      </w:r>
      <w:r w:rsidR="00987C4B" w:rsidRPr="00987C4B">
        <w:rPr>
          <w:rFonts w:ascii="Times New Roman" w:hAnsi="Times New Roman" w:cs="Times New Roman"/>
          <w:w w:val="105"/>
        </w:rPr>
        <w:t>s</w:t>
      </w:r>
      <w:r w:rsidR="0019145C" w:rsidRPr="00987C4B">
        <w:rPr>
          <w:rFonts w:ascii="Times New Roman" w:hAnsi="Times New Roman" w:cs="Times New Roman"/>
          <w:w w:val="105"/>
        </w:rPr>
        <w:t xml:space="preserve"> </w:t>
      </w:r>
      <w:r w:rsidR="00AF7063" w:rsidRPr="00987C4B">
        <w:rPr>
          <w:rFonts w:ascii="Times New Roman" w:hAnsi="Times New Roman" w:cs="Times New Roman"/>
          <w:w w:val="105"/>
        </w:rPr>
        <w:t>for Sponsored Programs</w:t>
      </w:r>
      <w:r w:rsidR="002A5D76" w:rsidRPr="00987C4B">
        <w:rPr>
          <w:rFonts w:ascii="Times New Roman" w:hAnsi="Times New Roman" w:cs="Times New Roman"/>
          <w:w w:val="105"/>
        </w:rPr>
        <w:t xml:space="preserve"> activity will be submitted to the appropriate Research </w:t>
      </w:r>
      <w:r w:rsidR="0019145C" w:rsidRPr="00987C4B">
        <w:rPr>
          <w:rFonts w:ascii="Times New Roman" w:hAnsi="Times New Roman" w:cs="Times New Roman"/>
          <w:w w:val="105"/>
        </w:rPr>
        <w:t xml:space="preserve">Analyst </w:t>
      </w:r>
      <w:r w:rsidR="002A5D76" w:rsidRPr="00987C4B">
        <w:rPr>
          <w:rFonts w:ascii="Times New Roman" w:hAnsi="Times New Roman" w:cs="Times New Roman"/>
          <w:w w:val="105"/>
        </w:rPr>
        <w:t>in Sponsored Programs for review and approval before forwarding to Accounts Payable.</w:t>
      </w:r>
    </w:p>
    <w:p w14:paraId="46565B72" w14:textId="497798E8" w:rsidR="00966A0B" w:rsidRPr="006721FF" w:rsidRDefault="00D839D2" w:rsidP="006721FF">
      <w:pPr>
        <w:pStyle w:val="ListParagraph"/>
        <w:numPr>
          <w:ilvl w:val="0"/>
          <w:numId w:val="25"/>
        </w:numPr>
        <w:tabs>
          <w:tab w:val="left" w:pos="1319"/>
          <w:tab w:val="left" w:pos="1320"/>
        </w:tabs>
        <w:spacing w:before="76" w:line="252" w:lineRule="auto"/>
        <w:ind w:right="124"/>
        <w:rPr>
          <w:rFonts w:ascii="Times New Roman" w:hAnsi="Times New Roman" w:cs="Times New Roman"/>
        </w:rPr>
      </w:pPr>
      <w:r w:rsidRPr="006721FF">
        <w:rPr>
          <w:rFonts w:ascii="Times New Roman" w:hAnsi="Times New Roman" w:cs="Times New Roman"/>
          <w:w w:val="105"/>
        </w:rPr>
        <w:t>Other</w:t>
      </w:r>
      <w:r w:rsidRPr="006721FF">
        <w:rPr>
          <w:rFonts w:ascii="Times New Roman" w:hAnsi="Times New Roman" w:cs="Times New Roman"/>
          <w:spacing w:val="-22"/>
          <w:w w:val="105"/>
        </w:rPr>
        <w:t xml:space="preserve"> </w:t>
      </w:r>
      <w:r w:rsidRPr="006721FF">
        <w:rPr>
          <w:rFonts w:ascii="Times New Roman" w:hAnsi="Times New Roman" w:cs="Times New Roman"/>
          <w:w w:val="105"/>
        </w:rPr>
        <w:t>than</w:t>
      </w:r>
      <w:r w:rsidRPr="006721FF">
        <w:rPr>
          <w:rFonts w:ascii="Times New Roman" w:hAnsi="Times New Roman" w:cs="Times New Roman"/>
          <w:spacing w:val="-22"/>
          <w:w w:val="105"/>
        </w:rPr>
        <w:t xml:space="preserve"> </w:t>
      </w:r>
      <w:r w:rsidRPr="006721FF">
        <w:rPr>
          <w:rFonts w:ascii="Times New Roman" w:hAnsi="Times New Roman" w:cs="Times New Roman"/>
          <w:w w:val="105"/>
        </w:rPr>
        <w:t>mileage</w:t>
      </w:r>
      <w:r w:rsidRPr="006721FF">
        <w:rPr>
          <w:rFonts w:ascii="Times New Roman" w:hAnsi="Times New Roman" w:cs="Times New Roman"/>
          <w:spacing w:val="-22"/>
          <w:w w:val="105"/>
        </w:rPr>
        <w:t xml:space="preserve"> </w:t>
      </w:r>
      <w:r w:rsidRPr="006721FF">
        <w:rPr>
          <w:rFonts w:ascii="Times New Roman" w:hAnsi="Times New Roman" w:cs="Times New Roman"/>
          <w:w w:val="105"/>
        </w:rPr>
        <w:t>and</w:t>
      </w:r>
      <w:r w:rsidRPr="006721FF">
        <w:rPr>
          <w:rFonts w:ascii="Times New Roman" w:hAnsi="Times New Roman" w:cs="Times New Roman"/>
          <w:spacing w:val="-21"/>
          <w:w w:val="105"/>
        </w:rPr>
        <w:t xml:space="preserve"> </w:t>
      </w:r>
      <w:r w:rsidRPr="006721FF">
        <w:rPr>
          <w:rFonts w:ascii="Times New Roman" w:hAnsi="Times New Roman" w:cs="Times New Roman"/>
          <w:w w:val="105"/>
        </w:rPr>
        <w:t>parking</w:t>
      </w:r>
      <w:r w:rsidRPr="006721FF">
        <w:rPr>
          <w:rFonts w:ascii="Times New Roman" w:hAnsi="Times New Roman" w:cs="Times New Roman"/>
          <w:spacing w:val="-22"/>
          <w:w w:val="105"/>
        </w:rPr>
        <w:t xml:space="preserve"> </w:t>
      </w:r>
      <w:r w:rsidRPr="006721FF">
        <w:rPr>
          <w:rFonts w:ascii="Times New Roman" w:hAnsi="Times New Roman" w:cs="Times New Roman"/>
          <w:w w:val="105"/>
        </w:rPr>
        <w:t>reimbursements,</w:t>
      </w:r>
      <w:r w:rsidRPr="006721FF">
        <w:rPr>
          <w:rFonts w:ascii="Times New Roman" w:hAnsi="Times New Roman" w:cs="Times New Roman"/>
          <w:spacing w:val="-22"/>
          <w:w w:val="105"/>
        </w:rPr>
        <w:t xml:space="preserve"> </w:t>
      </w:r>
      <w:r w:rsidRPr="006721FF">
        <w:rPr>
          <w:rFonts w:ascii="Times New Roman" w:hAnsi="Times New Roman" w:cs="Times New Roman"/>
          <w:w w:val="105"/>
        </w:rPr>
        <w:t>travel</w:t>
      </w:r>
      <w:r w:rsidRPr="006721FF">
        <w:rPr>
          <w:rFonts w:ascii="Times New Roman" w:hAnsi="Times New Roman" w:cs="Times New Roman"/>
          <w:spacing w:val="-21"/>
          <w:w w:val="105"/>
        </w:rPr>
        <w:t xml:space="preserve"> </w:t>
      </w:r>
      <w:r w:rsidRPr="006721FF">
        <w:rPr>
          <w:rFonts w:ascii="Times New Roman" w:hAnsi="Times New Roman" w:cs="Times New Roman"/>
          <w:w w:val="105"/>
        </w:rPr>
        <w:t>expenses</w:t>
      </w:r>
      <w:r w:rsidRPr="006721FF">
        <w:rPr>
          <w:rFonts w:ascii="Times New Roman" w:hAnsi="Times New Roman" w:cs="Times New Roman"/>
          <w:spacing w:val="-24"/>
          <w:w w:val="105"/>
        </w:rPr>
        <w:t xml:space="preserve"> </w:t>
      </w:r>
      <w:r w:rsidRPr="006721FF">
        <w:rPr>
          <w:rFonts w:ascii="Times New Roman" w:hAnsi="Times New Roman" w:cs="Times New Roman"/>
          <w:w w:val="105"/>
        </w:rPr>
        <w:t>must</w:t>
      </w:r>
      <w:r w:rsidRPr="006721FF">
        <w:rPr>
          <w:rFonts w:ascii="Times New Roman" w:hAnsi="Times New Roman" w:cs="Times New Roman"/>
          <w:spacing w:val="-22"/>
          <w:w w:val="105"/>
        </w:rPr>
        <w:t xml:space="preserve"> </w:t>
      </w:r>
      <w:r w:rsidRPr="006721FF">
        <w:rPr>
          <w:rFonts w:ascii="Times New Roman" w:hAnsi="Times New Roman" w:cs="Times New Roman"/>
          <w:w w:val="105"/>
        </w:rPr>
        <w:t>be</w:t>
      </w:r>
      <w:r w:rsidRPr="006721FF">
        <w:rPr>
          <w:rFonts w:ascii="Times New Roman" w:hAnsi="Times New Roman" w:cs="Times New Roman"/>
          <w:spacing w:val="-23"/>
          <w:w w:val="105"/>
        </w:rPr>
        <w:t xml:space="preserve"> </w:t>
      </w:r>
      <w:r w:rsidRPr="006721FF">
        <w:rPr>
          <w:rFonts w:ascii="Times New Roman" w:hAnsi="Times New Roman" w:cs="Times New Roman"/>
          <w:w w:val="105"/>
        </w:rPr>
        <w:t>incurred</w:t>
      </w:r>
      <w:r w:rsidRPr="006721FF">
        <w:rPr>
          <w:rFonts w:ascii="Times New Roman" w:hAnsi="Times New Roman" w:cs="Times New Roman"/>
          <w:spacing w:val="-23"/>
          <w:w w:val="105"/>
        </w:rPr>
        <w:t xml:space="preserve"> </w:t>
      </w:r>
      <w:r w:rsidRPr="006721FF">
        <w:rPr>
          <w:rFonts w:ascii="Times New Roman" w:hAnsi="Times New Roman" w:cs="Times New Roman"/>
          <w:w w:val="105"/>
        </w:rPr>
        <w:t>more</w:t>
      </w:r>
      <w:r w:rsidRPr="006721FF">
        <w:rPr>
          <w:rFonts w:ascii="Times New Roman" w:hAnsi="Times New Roman" w:cs="Times New Roman"/>
          <w:spacing w:val="-21"/>
          <w:w w:val="105"/>
        </w:rPr>
        <w:t xml:space="preserve"> </w:t>
      </w:r>
      <w:r w:rsidRPr="006721FF">
        <w:rPr>
          <w:rFonts w:ascii="Times New Roman" w:hAnsi="Times New Roman" w:cs="Times New Roman"/>
          <w:w w:val="105"/>
        </w:rPr>
        <w:t>than 25</w:t>
      </w:r>
      <w:r w:rsidRPr="006721FF">
        <w:rPr>
          <w:rFonts w:ascii="Times New Roman" w:hAnsi="Times New Roman" w:cs="Times New Roman"/>
          <w:spacing w:val="-7"/>
          <w:w w:val="105"/>
        </w:rPr>
        <w:t xml:space="preserve"> </w:t>
      </w:r>
      <w:r w:rsidRPr="006721FF">
        <w:rPr>
          <w:rFonts w:ascii="Times New Roman" w:hAnsi="Times New Roman" w:cs="Times New Roman"/>
          <w:w w:val="105"/>
        </w:rPr>
        <w:t>miles</w:t>
      </w:r>
      <w:r w:rsidRPr="006721FF">
        <w:rPr>
          <w:rFonts w:ascii="Times New Roman" w:hAnsi="Times New Roman" w:cs="Times New Roman"/>
          <w:spacing w:val="-10"/>
          <w:w w:val="105"/>
        </w:rPr>
        <w:t xml:space="preserve"> </w:t>
      </w:r>
      <w:r w:rsidRPr="006721FF">
        <w:rPr>
          <w:rFonts w:ascii="Times New Roman" w:hAnsi="Times New Roman" w:cs="Times New Roman"/>
          <w:w w:val="105"/>
        </w:rPr>
        <w:t>from</w:t>
      </w:r>
      <w:r w:rsidRPr="006721FF">
        <w:rPr>
          <w:rFonts w:ascii="Times New Roman" w:hAnsi="Times New Roman" w:cs="Times New Roman"/>
          <w:spacing w:val="-6"/>
          <w:w w:val="105"/>
        </w:rPr>
        <w:t xml:space="preserve"> </w:t>
      </w:r>
      <w:r w:rsidRPr="006721FF">
        <w:rPr>
          <w:rFonts w:ascii="Times New Roman" w:hAnsi="Times New Roman" w:cs="Times New Roman"/>
          <w:w w:val="105"/>
        </w:rPr>
        <w:t>the</w:t>
      </w:r>
      <w:r w:rsidRPr="006721FF">
        <w:rPr>
          <w:rFonts w:ascii="Times New Roman" w:hAnsi="Times New Roman" w:cs="Times New Roman"/>
          <w:spacing w:val="-9"/>
          <w:w w:val="105"/>
        </w:rPr>
        <w:t xml:space="preserve"> </w:t>
      </w:r>
      <w:r w:rsidRPr="006721FF">
        <w:rPr>
          <w:rFonts w:ascii="Times New Roman" w:hAnsi="Times New Roman" w:cs="Times New Roman"/>
          <w:w w:val="105"/>
        </w:rPr>
        <w:t>individual’s</w:t>
      </w:r>
      <w:r w:rsidRPr="006721FF">
        <w:rPr>
          <w:rFonts w:ascii="Times New Roman" w:hAnsi="Times New Roman" w:cs="Times New Roman"/>
          <w:spacing w:val="-7"/>
          <w:w w:val="105"/>
        </w:rPr>
        <w:t xml:space="preserve"> </w:t>
      </w:r>
      <w:r w:rsidRPr="006721FF">
        <w:rPr>
          <w:rFonts w:ascii="Times New Roman" w:hAnsi="Times New Roman" w:cs="Times New Roman"/>
          <w:w w:val="105"/>
        </w:rPr>
        <w:t>normal</w:t>
      </w:r>
      <w:r w:rsidRPr="006721FF">
        <w:rPr>
          <w:rFonts w:ascii="Times New Roman" w:hAnsi="Times New Roman" w:cs="Times New Roman"/>
          <w:spacing w:val="-8"/>
          <w:w w:val="105"/>
        </w:rPr>
        <w:t xml:space="preserve"> </w:t>
      </w:r>
      <w:r w:rsidRPr="006721FF">
        <w:rPr>
          <w:rFonts w:ascii="Times New Roman" w:hAnsi="Times New Roman" w:cs="Times New Roman"/>
          <w:w w:val="105"/>
        </w:rPr>
        <w:t>work</w:t>
      </w:r>
      <w:r w:rsidRPr="006721FF">
        <w:rPr>
          <w:rFonts w:ascii="Times New Roman" w:hAnsi="Times New Roman" w:cs="Times New Roman"/>
          <w:spacing w:val="-9"/>
          <w:w w:val="105"/>
        </w:rPr>
        <w:t xml:space="preserve"> </w:t>
      </w:r>
      <w:r w:rsidRPr="006721FF">
        <w:rPr>
          <w:rFonts w:ascii="Times New Roman" w:hAnsi="Times New Roman" w:cs="Times New Roman"/>
          <w:w w:val="105"/>
        </w:rPr>
        <w:t>location.</w:t>
      </w:r>
    </w:p>
    <w:p w14:paraId="79FF0691" w14:textId="77777777" w:rsidR="00966A0B" w:rsidRPr="00CC28FD" w:rsidRDefault="00966A0B">
      <w:pPr>
        <w:pStyle w:val="BodyText"/>
        <w:spacing w:before="6"/>
        <w:ind w:left="0" w:firstLine="0"/>
        <w:rPr>
          <w:rFonts w:ascii="Times New Roman" w:hAnsi="Times New Roman" w:cs="Times New Roman"/>
        </w:rPr>
      </w:pPr>
    </w:p>
    <w:p w14:paraId="47ABE6EE" w14:textId="77777777" w:rsidR="00966A0B" w:rsidRPr="00CC28FD" w:rsidRDefault="00D839D2">
      <w:pPr>
        <w:pStyle w:val="Heading2"/>
        <w:numPr>
          <w:ilvl w:val="1"/>
          <w:numId w:val="4"/>
        </w:numPr>
        <w:tabs>
          <w:tab w:val="left" w:pos="960"/>
        </w:tabs>
        <w:spacing w:before="1"/>
        <w:ind w:left="959" w:hanging="360"/>
        <w:rPr>
          <w:rFonts w:ascii="Times New Roman" w:hAnsi="Times New Roman" w:cs="Times New Roman"/>
        </w:rPr>
      </w:pPr>
      <w:r w:rsidRPr="00CC28FD">
        <w:rPr>
          <w:rFonts w:ascii="Times New Roman" w:hAnsi="Times New Roman" w:cs="Times New Roman"/>
          <w:w w:val="105"/>
        </w:rPr>
        <w:t>Subsistence/Reimbursements</w:t>
      </w:r>
    </w:p>
    <w:p w14:paraId="28C714D9" w14:textId="77777777" w:rsidR="00E7741F" w:rsidRDefault="00D839D2">
      <w:pPr>
        <w:pStyle w:val="BodyText"/>
        <w:spacing w:before="9" w:line="237" w:lineRule="auto"/>
        <w:ind w:left="959" w:right="217" w:firstLine="0"/>
        <w:rPr>
          <w:rFonts w:ascii="Times New Roman" w:hAnsi="Times New Roman" w:cs="Times New Roman"/>
        </w:rPr>
      </w:pPr>
      <w:r w:rsidRPr="0020678C">
        <w:rPr>
          <w:rFonts w:ascii="Times New Roman" w:hAnsi="Times New Roman" w:cs="Times New Roman"/>
        </w:rPr>
        <w:t>Subsistence expenses consist of lodging, meals and incidental expenses.</w:t>
      </w:r>
      <w:r w:rsidRPr="00CC28FD">
        <w:rPr>
          <w:rFonts w:ascii="Times New Roman" w:hAnsi="Times New Roman" w:cs="Times New Roman"/>
          <w:b/>
        </w:rPr>
        <w:t xml:space="preserve">  </w:t>
      </w:r>
      <w:r w:rsidRPr="00CC28FD">
        <w:rPr>
          <w:rFonts w:ascii="Times New Roman" w:hAnsi="Times New Roman" w:cs="Times New Roman"/>
        </w:rPr>
        <w:t xml:space="preserve">Incidentals may include tips and fees for baggage carriers, housekeeping, etc., that are customary in travel and not included on other bills. The applicability for reimbursement of these expenses begins when the traveler leaves his/her residence or normal work location – </w:t>
      </w:r>
      <w:r w:rsidRPr="00CC28FD">
        <w:rPr>
          <w:rFonts w:ascii="Times New Roman" w:hAnsi="Times New Roman" w:cs="Times New Roman"/>
          <w:i/>
        </w:rPr>
        <w:t xml:space="preserve">whichever occurs last </w:t>
      </w:r>
      <w:r w:rsidRPr="00CC28FD">
        <w:rPr>
          <w:rFonts w:ascii="Times New Roman" w:hAnsi="Times New Roman" w:cs="Times New Roman"/>
        </w:rPr>
        <w:t xml:space="preserve">– and ends when the traveler arrives back to residence or work location – </w:t>
      </w:r>
      <w:r w:rsidRPr="00CC28FD">
        <w:rPr>
          <w:rFonts w:ascii="Times New Roman" w:hAnsi="Times New Roman" w:cs="Times New Roman"/>
          <w:i/>
        </w:rPr>
        <w:t>whichever occurs first</w:t>
      </w:r>
      <w:r w:rsidRPr="00CC28FD">
        <w:rPr>
          <w:rFonts w:ascii="Times New Roman" w:hAnsi="Times New Roman" w:cs="Times New Roman"/>
        </w:rPr>
        <w:t xml:space="preserve">. </w:t>
      </w:r>
    </w:p>
    <w:p w14:paraId="7877A13F" w14:textId="77777777" w:rsidR="00151FF1" w:rsidRPr="00CC28FD" w:rsidRDefault="00151FF1">
      <w:pPr>
        <w:pStyle w:val="BodyText"/>
        <w:spacing w:before="9" w:line="237" w:lineRule="auto"/>
        <w:ind w:left="959" w:right="217" w:firstLine="0"/>
        <w:rPr>
          <w:rFonts w:ascii="Times New Roman" w:hAnsi="Times New Roman" w:cs="Times New Roman"/>
        </w:rPr>
      </w:pPr>
    </w:p>
    <w:p w14:paraId="2071D49E" w14:textId="4FC7BC55" w:rsidR="00966A0B" w:rsidRPr="00CC28FD" w:rsidRDefault="00E7741F">
      <w:pPr>
        <w:pStyle w:val="BodyText"/>
        <w:spacing w:before="9" w:line="237" w:lineRule="auto"/>
        <w:ind w:left="959" w:right="217" w:firstLine="0"/>
        <w:rPr>
          <w:rFonts w:ascii="Times New Roman" w:hAnsi="Times New Roman" w:cs="Times New Roman"/>
        </w:rPr>
      </w:pPr>
      <w:r w:rsidRPr="006721FF">
        <w:rPr>
          <w:rFonts w:ascii="Times New Roman" w:hAnsi="Times New Roman" w:cs="Times New Roman"/>
        </w:rPr>
        <w:t xml:space="preserve">When travel includes an overnight stay the meal per diem is up to </w:t>
      </w:r>
      <w:r w:rsidR="00D839D2" w:rsidRPr="006721FF">
        <w:rPr>
          <w:rFonts w:ascii="Times New Roman" w:hAnsi="Times New Roman" w:cs="Times New Roman"/>
        </w:rPr>
        <w:t>$55 per day</w:t>
      </w:r>
      <w:r w:rsidRPr="006721FF">
        <w:rPr>
          <w:rFonts w:ascii="Times New Roman" w:hAnsi="Times New Roman" w:cs="Times New Roman"/>
        </w:rPr>
        <w:t>.</w:t>
      </w:r>
      <w:r w:rsidR="00CF778F" w:rsidRPr="006721FF">
        <w:rPr>
          <w:rFonts w:ascii="Times New Roman" w:hAnsi="Times New Roman" w:cs="Times New Roman"/>
        </w:rPr>
        <w:t xml:space="preserve">  </w:t>
      </w:r>
      <w:r w:rsidR="00653C91" w:rsidRPr="006721FF">
        <w:rPr>
          <w:rFonts w:ascii="Times New Roman" w:hAnsi="Times New Roman" w:cs="Times New Roman"/>
        </w:rPr>
        <w:t>Meal receipts are not required as individuals are reimbursed the flat per diem rate, not actual cost, unless otherwise stated by the funding agency.  Receipts are req</w:t>
      </w:r>
      <w:r w:rsidR="009F4DF3" w:rsidRPr="006721FF">
        <w:rPr>
          <w:rFonts w:ascii="Times New Roman" w:hAnsi="Times New Roman" w:cs="Times New Roman"/>
        </w:rPr>
        <w:t xml:space="preserve">uired for meal reimbursement exceeding </w:t>
      </w:r>
      <w:r w:rsidR="00653C91" w:rsidRPr="006721FF">
        <w:rPr>
          <w:rFonts w:ascii="Times New Roman" w:hAnsi="Times New Roman" w:cs="Times New Roman"/>
        </w:rPr>
        <w:t xml:space="preserve">the per diem limits.  </w:t>
      </w:r>
      <w:r w:rsidR="004B46DD" w:rsidRPr="006721FF">
        <w:rPr>
          <w:rFonts w:ascii="Times New Roman" w:hAnsi="Times New Roman" w:cs="Times New Roman"/>
        </w:rPr>
        <w:t>M</w:t>
      </w:r>
      <w:r w:rsidR="00CC28FD" w:rsidRPr="006721FF">
        <w:rPr>
          <w:rFonts w:ascii="Times New Roman" w:hAnsi="Times New Roman" w:cs="Times New Roman"/>
        </w:rPr>
        <w:t xml:space="preserve">eals for groups can be paid by one individual.  For travel to Hawaii, </w:t>
      </w:r>
      <w:r w:rsidR="000201F1" w:rsidRPr="006721FF">
        <w:rPr>
          <w:rFonts w:ascii="Times New Roman" w:hAnsi="Times New Roman" w:cs="Times New Roman"/>
        </w:rPr>
        <w:t xml:space="preserve">Alaska and US </w:t>
      </w:r>
      <w:r w:rsidR="000201F1">
        <w:rPr>
          <w:rFonts w:ascii="Times New Roman" w:hAnsi="Times New Roman" w:cs="Times New Roman"/>
        </w:rPr>
        <w:t>Possessions, meals and incidentals are determined by the Federal Per Diem for the particular location.</w:t>
      </w:r>
    </w:p>
    <w:p w14:paraId="49F66613" w14:textId="77777777" w:rsidR="00CC28FD" w:rsidRDefault="00CC28FD" w:rsidP="00050C9F">
      <w:pPr>
        <w:pStyle w:val="BodyText"/>
        <w:spacing w:before="94" w:line="252" w:lineRule="auto"/>
        <w:ind w:left="959" w:firstLine="0"/>
        <w:rPr>
          <w:rFonts w:ascii="Times New Roman" w:hAnsi="Times New Roman" w:cs="Times New Roman"/>
          <w:b/>
          <w:sz w:val="24"/>
          <w:szCs w:val="24"/>
        </w:rPr>
      </w:pPr>
    </w:p>
    <w:p w14:paraId="0CB6B4FB" w14:textId="77777777" w:rsidR="00050C9F" w:rsidRPr="00835D07" w:rsidRDefault="00D839D2" w:rsidP="00050C9F">
      <w:pPr>
        <w:pStyle w:val="BodyText"/>
        <w:spacing w:before="94" w:line="252" w:lineRule="auto"/>
        <w:ind w:left="959" w:firstLine="0"/>
        <w:rPr>
          <w:rFonts w:ascii="Times New Roman" w:hAnsi="Times New Roman" w:cs="Times New Roman"/>
          <w:b/>
        </w:rPr>
      </w:pPr>
      <w:r w:rsidRPr="00050C9F">
        <w:rPr>
          <w:rFonts w:ascii="Times New Roman" w:hAnsi="Times New Roman" w:cs="Times New Roman"/>
          <w:b/>
          <w:sz w:val="24"/>
          <w:szCs w:val="24"/>
        </w:rPr>
        <w:t xml:space="preserve">NOTE: </w:t>
      </w:r>
      <w:r w:rsidRPr="00835D07">
        <w:rPr>
          <w:rFonts w:ascii="Times New Roman" w:hAnsi="Times New Roman" w:cs="Times New Roman"/>
          <w:b/>
          <w:sz w:val="24"/>
          <w:szCs w:val="24"/>
        </w:rPr>
        <w:t>Federal Per Diem rates are updated regularly by the Federal Departmen</w:t>
      </w:r>
      <w:r w:rsidR="00050C9F" w:rsidRPr="00835D07">
        <w:rPr>
          <w:rFonts w:ascii="Times New Roman" w:hAnsi="Times New Roman" w:cs="Times New Roman"/>
          <w:b/>
          <w:sz w:val="24"/>
          <w:szCs w:val="24"/>
        </w:rPr>
        <w:t xml:space="preserve">t of Defense, </w:t>
      </w:r>
      <w:r w:rsidR="00050C9F" w:rsidRPr="00835D07">
        <w:rPr>
          <w:rFonts w:ascii="Times New Roman" w:hAnsi="Times New Roman" w:cs="Times New Roman"/>
          <w:b/>
        </w:rPr>
        <w:t xml:space="preserve">and available at </w:t>
      </w:r>
      <w:r w:rsidRPr="00835D07">
        <w:rPr>
          <w:rFonts w:ascii="Times New Roman" w:hAnsi="Times New Roman" w:cs="Times New Roman"/>
          <w:b/>
          <w:color w:val="5F5F5F"/>
          <w:u w:val="single" w:color="5F5F5F"/>
        </w:rPr>
        <w:t>www.defensetravel.dod.mil/site/perdiemCalc.cfm</w:t>
      </w:r>
    </w:p>
    <w:p w14:paraId="5849BF00" w14:textId="77777777" w:rsidR="00050C9F" w:rsidRDefault="00050C9F" w:rsidP="00050C9F">
      <w:pPr>
        <w:rPr>
          <w:rFonts w:ascii="Times New Roman" w:hAnsi="Times New Roman" w:cs="Times New Roman"/>
        </w:rPr>
      </w:pPr>
    </w:p>
    <w:p w14:paraId="20313739" w14:textId="77777777" w:rsidR="00050C9F" w:rsidRPr="00CC28FD" w:rsidRDefault="00050C9F" w:rsidP="00050C9F">
      <w:pPr>
        <w:pStyle w:val="Heading2"/>
        <w:spacing w:before="109"/>
        <w:ind w:left="959"/>
        <w:rPr>
          <w:rFonts w:ascii="Times New Roman" w:hAnsi="Times New Roman" w:cs="Times New Roman"/>
        </w:rPr>
      </w:pPr>
      <w:r w:rsidRPr="00CC28FD">
        <w:rPr>
          <w:rFonts w:ascii="Times New Roman" w:hAnsi="Times New Roman" w:cs="Times New Roman"/>
          <w:w w:val="110"/>
        </w:rPr>
        <w:t>Subsistence Allowance - Less than 24 Hours or Partial Days of Travel (First/Last Day)</w:t>
      </w:r>
    </w:p>
    <w:p w14:paraId="1B203F7B" w14:textId="77777777" w:rsidR="00050C9F" w:rsidRPr="00CC28FD" w:rsidRDefault="00050C9F" w:rsidP="00050C9F">
      <w:pPr>
        <w:pStyle w:val="BodyText"/>
        <w:spacing w:before="77" w:line="237" w:lineRule="auto"/>
        <w:ind w:left="959" w:right="217" w:firstLine="0"/>
        <w:rPr>
          <w:rFonts w:ascii="Times New Roman" w:hAnsi="Times New Roman" w:cs="Times New Roman"/>
        </w:rPr>
      </w:pPr>
      <w:r w:rsidRPr="00CC28FD">
        <w:rPr>
          <w:rFonts w:ascii="Times New Roman" w:hAnsi="Times New Roman" w:cs="Times New Roman"/>
        </w:rPr>
        <w:t xml:space="preserve">If an overnight stay is involved, breakfast, lunch and dinner are all reimbursable. Lunch is not allowable for travel less than 24 hours without an overnight stay. Breakfast and dinner are allowable; however, </w:t>
      </w:r>
      <w:r w:rsidR="004B46DD">
        <w:rPr>
          <w:rFonts w:ascii="Times New Roman" w:hAnsi="Times New Roman" w:cs="Times New Roman"/>
        </w:rPr>
        <w:t xml:space="preserve">reimbursement is </w:t>
      </w:r>
      <w:r w:rsidRPr="00CC28FD">
        <w:rPr>
          <w:rFonts w:ascii="Times New Roman" w:hAnsi="Times New Roman" w:cs="Times New Roman"/>
        </w:rPr>
        <w:t>taxable.</w:t>
      </w:r>
    </w:p>
    <w:p w14:paraId="0AF56A3E" w14:textId="77777777" w:rsidR="00D44938" w:rsidRDefault="00D44938" w:rsidP="00050C9F">
      <w:pPr>
        <w:pStyle w:val="BodyText"/>
        <w:spacing w:before="76" w:line="237" w:lineRule="auto"/>
        <w:ind w:left="959" w:right="217" w:firstLine="0"/>
        <w:rPr>
          <w:rFonts w:ascii="Times New Roman" w:hAnsi="Times New Roman" w:cs="Times New Roman"/>
        </w:rPr>
      </w:pPr>
    </w:p>
    <w:p w14:paraId="16BA35B6" w14:textId="77777777" w:rsidR="00D44938" w:rsidRDefault="00D44938" w:rsidP="00050C9F">
      <w:pPr>
        <w:pStyle w:val="BodyText"/>
        <w:spacing w:before="76" w:line="237" w:lineRule="auto"/>
        <w:ind w:left="959" w:right="217" w:firstLine="0"/>
        <w:rPr>
          <w:rFonts w:ascii="Times New Roman" w:hAnsi="Times New Roman" w:cs="Times New Roman"/>
        </w:rPr>
      </w:pPr>
    </w:p>
    <w:p w14:paraId="471FB65B" w14:textId="77777777" w:rsidR="00D44938" w:rsidRDefault="00D44938" w:rsidP="00050C9F">
      <w:pPr>
        <w:pStyle w:val="BodyText"/>
        <w:spacing w:before="76" w:line="237" w:lineRule="auto"/>
        <w:ind w:left="959" w:right="217" w:firstLine="0"/>
        <w:rPr>
          <w:rFonts w:ascii="Times New Roman" w:hAnsi="Times New Roman" w:cs="Times New Roman"/>
        </w:rPr>
      </w:pPr>
    </w:p>
    <w:p w14:paraId="57ACECFA" w14:textId="77777777" w:rsidR="006A782C" w:rsidRDefault="006A782C" w:rsidP="00050C9F">
      <w:pPr>
        <w:pStyle w:val="BodyText"/>
        <w:spacing w:before="76" w:line="237" w:lineRule="auto"/>
        <w:ind w:left="959" w:right="217" w:firstLine="0"/>
        <w:rPr>
          <w:rFonts w:ascii="Times New Roman" w:hAnsi="Times New Roman" w:cs="Times New Roman"/>
        </w:rPr>
      </w:pPr>
    </w:p>
    <w:p w14:paraId="3F3006E2" w14:textId="00AB4FC4" w:rsidR="00050C9F" w:rsidRDefault="00050C9F" w:rsidP="00050C9F">
      <w:pPr>
        <w:pStyle w:val="BodyText"/>
        <w:spacing w:before="76" w:line="237" w:lineRule="auto"/>
        <w:ind w:left="959" w:right="217" w:firstLine="0"/>
        <w:rPr>
          <w:rFonts w:ascii="Times New Roman" w:hAnsi="Times New Roman" w:cs="Times New Roman"/>
        </w:rPr>
      </w:pPr>
      <w:r w:rsidRPr="00CC28FD">
        <w:rPr>
          <w:rFonts w:ascii="Times New Roman" w:hAnsi="Times New Roman" w:cs="Times New Roman"/>
        </w:rPr>
        <w:t>For travel days of fewer than 24 hours which do not cover all three meals, per meal reimbursements will replace the $55 daily reimbursement total, in the following amounts:</w:t>
      </w:r>
    </w:p>
    <w:p w14:paraId="3084E498" w14:textId="77777777" w:rsidR="00050C9F" w:rsidRPr="00CC28FD" w:rsidRDefault="00050C9F" w:rsidP="00C35677">
      <w:pPr>
        <w:pStyle w:val="ListParagraph"/>
        <w:numPr>
          <w:ilvl w:val="0"/>
          <w:numId w:val="22"/>
        </w:numPr>
        <w:tabs>
          <w:tab w:val="left" w:pos="1679"/>
          <w:tab w:val="left" w:pos="1680"/>
          <w:tab w:val="left" w:pos="3119"/>
        </w:tabs>
        <w:spacing w:before="81"/>
        <w:rPr>
          <w:rFonts w:ascii="Times New Roman" w:hAnsi="Times New Roman" w:cs="Times New Roman"/>
        </w:rPr>
      </w:pPr>
      <w:r w:rsidRPr="00CC28FD">
        <w:rPr>
          <w:rFonts w:ascii="Times New Roman" w:hAnsi="Times New Roman" w:cs="Times New Roman"/>
        </w:rPr>
        <w:t>Breakfast</w:t>
      </w:r>
      <w:r w:rsidRPr="00CC28FD">
        <w:rPr>
          <w:rFonts w:ascii="Times New Roman" w:hAnsi="Times New Roman" w:cs="Times New Roman"/>
        </w:rPr>
        <w:tab/>
        <w:t>$10</w:t>
      </w:r>
    </w:p>
    <w:p w14:paraId="7542628C" w14:textId="77777777" w:rsidR="00050C9F" w:rsidRPr="00CC28FD" w:rsidRDefault="00050C9F" w:rsidP="00C35677">
      <w:pPr>
        <w:pStyle w:val="ListParagraph"/>
        <w:numPr>
          <w:ilvl w:val="0"/>
          <w:numId w:val="22"/>
        </w:numPr>
        <w:tabs>
          <w:tab w:val="left" w:pos="1679"/>
          <w:tab w:val="left" w:pos="1680"/>
          <w:tab w:val="left" w:pos="3119"/>
        </w:tabs>
        <w:rPr>
          <w:rFonts w:ascii="Times New Roman" w:hAnsi="Times New Roman" w:cs="Times New Roman"/>
        </w:rPr>
      </w:pPr>
      <w:r w:rsidRPr="00CC28FD">
        <w:rPr>
          <w:rFonts w:ascii="Times New Roman" w:hAnsi="Times New Roman" w:cs="Times New Roman"/>
          <w:w w:val="105"/>
        </w:rPr>
        <w:t>Lunch</w:t>
      </w:r>
      <w:r w:rsidRPr="00CC28FD">
        <w:rPr>
          <w:rFonts w:ascii="Times New Roman" w:hAnsi="Times New Roman" w:cs="Times New Roman"/>
          <w:w w:val="105"/>
        </w:rPr>
        <w:tab/>
        <w:t>$15</w:t>
      </w:r>
    </w:p>
    <w:p w14:paraId="0ECB9211" w14:textId="6185ECFD" w:rsidR="00050C9F" w:rsidRPr="002F2E3A" w:rsidRDefault="00050C9F" w:rsidP="00C35677">
      <w:pPr>
        <w:pStyle w:val="ListParagraph"/>
        <w:numPr>
          <w:ilvl w:val="0"/>
          <w:numId w:val="22"/>
        </w:numPr>
        <w:tabs>
          <w:tab w:val="left" w:pos="1679"/>
          <w:tab w:val="left" w:pos="1680"/>
          <w:tab w:val="left" w:pos="3119"/>
        </w:tabs>
        <w:spacing w:before="79"/>
        <w:rPr>
          <w:rFonts w:ascii="Times New Roman" w:hAnsi="Times New Roman" w:cs="Times New Roman"/>
        </w:rPr>
      </w:pPr>
      <w:r w:rsidRPr="00CC28FD">
        <w:rPr>
          <w:rFonts w:ascii="Times New Roman" w:hAnsi="Times New Roman" w:cs="Times New Roman"/>
          <w:w w:val="105"/>
        </w:rPr>
        <w:t>Dinner</w:t>
      </w:r>
      <w:r w:rsidRPr="00CC28FD">
        <w:rPr>
          <w:rFonts w:ascii="Times New Roman" w:hAnsi="Times New Roman" w:cs="Times New Roman"/>
          <w:w w:val="105"/>
        </w:rPr>
        <w:tab/>
        <w:t>$30</w:t>
      </w:r>
    </w:p>
    <w:p w14:paraId="32AF5DBC" w14:textId="2580F0CE" w:rsidR="00966A0B" w:rsidRPr="00CC28FD" w:rsidRDefault="00D839D2">
      <w:pPr>
        <w:pStyle w:val="Heading2"/>
        <w:spacing w:before="92"/>
        <w:ind w:left="959"/>
        <w:rPr>
          <w:rFonts w:ascii="Times New Roman" w:hAnsi="Times New Roman" w:cs="Times New Roman"/>
        </w:rPr>
      </w:pPr>
      <w:r w:rsidRPr="00CC28FD">
        <w:rPr>
          <w:rFonts w:ascii="Times New Roman" w:hAnsi="Times New Roman" w:cs="Times New Roman"/>
          <w:w w:val="110"/>
        </w:rPr>
        <w:t>Subsistence Allowance - Less than 12 Hours</w:t>
      </w:r>
    </w:p>
    <w:p w14:paraId="0CABBAAF" w14:textId="77777777" w:rsidR="00966A0B" w:rsidRPr="00CC28FD" w:rsidRDefault="00D839D2">
      <w:pPr>
        <w:pStyle w:val="ListParagraph"/>
        <w:numPr>
          <w:ilvl w:val="0"/>
          <w:numId w:val="2"/>
        </w:numPr>
        <w:tabs>
          <w:tab w:val="left" w:pos="1319"/>
          <w:tab w:val="left" w:pos="1321"/>
        </w:tabs>
        <w:spacing w:before="77" w:line="252" w:lineRule="auto"/>
        <w:ind w:right="254"/>
        <w:rPr>
          <w:rFonts w:ascii="Times New Roman" w:hAnsi="Times New Roman" w:cs="Times New Roman"/>
        </w:rPr>
      </w:pPr>
      <w:r w:rsidRPr="00CC28FD">
        <w:rPr>
          <w:rFonts w:ascii="Times New Roman" w:hAnsi="Times New Roman" w:cs="Times New Roman"/>
        </w:rPr>
        <w:t>Breakfast is r</w:t>
      </w:r>
      <w:r w:rsidR="00E65D3F" w:rsidRPr="00CC28FD">
        <w:rPr>
          <w:rFonts w:ascii="Times New Roman" w:hAnsi="Times New Roman" w:cs="Times New Roman"/>
        </w:rPr>
        <w:t>eimbursed if travel begins 2 hours</w:t>
      </w:r>
      <w:r w:rsidRPr="00CC28FD">
        <w:rPr>
          <w:rFonts w:ascii="Times New Roman" w:hAnsi="Times New Roman" w:cs="Times New Roman"/>
        </w:rPr>
        <w:t xml:space="preserve"> before </w:t>
      </w:r>
      <w:r w:rsidR="000832E9">
        <w:rPr>
          <w:rFonts w:ascii="Times New Roman" w:hAnsi="Times New Roman" w:cs="Times New Roman"/>
        </w:rPr>
        <w:t xml:space="preserve">normal </w:t>
      </w:r>
      <w:r w:rsidRPr="00CC28FD">
        <w:rPr>
          <w:rFonts w:ascii="Times New Roman" w:hAnsi="Times New Roman" w:cs="Times New Roman"/>
        </w:rPr>
        <w:t>work hours. Amount is reportable as</w:t>
      </w:r>
      <w:r w:rsidRPr="00CC28FD">
        <w:rPr>
          <w:rFonts w:ascii="Times New Roman" w:hAnsi="Times New Roman" w:cs="Times New Roman"/>
          <w:spacing w:val="-3"/>
        </w:rPr>
        <w:t xml:space="preserve"> </w:t>
      </w:r>
      <w:r w:rsidRPr="00CC28FD">
        <w:rPr>
          <w:rFonts w:ascii="Times New Roman" w:hAnsi="Times New Roman" w:cs="Times New Roman"/>
        </w:rPr>
        <w:t>income.</w:t>
      </w:r>
    </w:p>
    <w:p w14:paraId="332586B2" w14:textId="77777777" w:rsidR="00966A0B" w:rsidRPr="00CC28FD" w:rsidRDefault="00D839D2">
      <w:pPr>
        <w:pStyle w:val="ListParagraph"/>
        <w:numPr>
          <w:ilvl w:val="0"/>
          <w:numId w:val="2"/>
        </w:numPr>
        <w:tabs>
          <w:tab w:val="left" w:pos="1320"/>
          <w:tab w:val="left" w:pos="1321"/>
        </w:tabs>
        <w:spacing w:before="68"/>
        <w:ind w:hanging="360"/>
        <w:rPr>
          <w:rFonts w:ascii="Times New Roman" w:hAnsi="Times New Roman" w:cs="Times New Roman"/>
        </w:rPr>
      </w:pPr>
      <w:r w:rsidRPr="00CC28FD">
        <w:rPr>
          <w:rFonts w:ascii="Times New Roman" w:hAnsi="Times New Roman" w:cs="Times New Roman"/>
          <w:w w:val="105"/>
        </w:rPr>
        <w:t>Lunch</w:t>
      </w:r>
      <w:r w:rsidRPr="00CC28FD">
        <w:rPr>
          <w:rFonts w:ascii="Times New Roman" w:hAnsi="Times New Roman" w:cs="Times New Roman"/>
          <w:spacing w:val="-10"/>
          <w:w w:val="105"/>
        </w:rPr>
        <w:t xml:space="preserve"> </w:t>
      </w:r>
      <w:r w:rsidRPr="00CC28FD">
        <w:rPr>
          <w:rFonts w:ascii="Times New Roman" w:hAnsi="Times New Roman" w:cs="Times New Roman"/>
          <w:w w:val="105"/>
        </w:rPr>
        <w:t>is</w:t>
      </w:r>
      <w:r w:rsidRPr="00CC28FD">
        <w:rPr>
          <w:rFonts w:ascii="Times New Roman" w:hAnsi="Times New Roman" w:cs="Times New Roman"/>
          <w:spacing w:val="-8"/>
          <w:w w:val="105"/>
        </w:rPr>
        <w:t xml:space="preserve"> </w:t>
      </w:r>
      <w:r w:rsidRPr="00CC28FD">
        <w:rPr>
          <w:rFonts w:ascii="Times New Roman" w:hAnsi="Times New Roman" w:cs="Times New Roman"/>
          <w:w w:val="105"/>
        </w:rPr>
        <w:t>not</w:t>
      </w:r>
      <w:r w:rsidRPr="00CC28FD">
        <w:rPr>
          <w:rFonts w:ascii="Times New Roman" w:hAnsi="Times New Roman" w:cs="Times New Roman"/>
          <w:spacing w:val="-7"/>
          <w:w w:val="105"/>
        </w:rPr>
        <w:t xml:space="preserve"> </w:t>
      </w:r>
      <w:r w:rsidRPr="00CC28FD">
        <w:rPr>
          <w:rFonts w:ascii="Times New Roman" w:hAnsi="Times New Roman" w:cs="Times New Roman"/>
          <w:w w:val="105"/>
        </w:rPr>
        <w:t>reimbursable</w:t>
      </w:r>
      <w:r w:rsidRPr="00CC28FD">
        <w:rPr>
          <w:rFonts w:ascii="Times New Roman" w:hAnsi="Times New Roman" w:cs="Times New Roman"/>
          <w:spacing w:val="-11"/>
          <w:w w:val="105"/>
        </w:rPr>
        <w:t xml:space="preserve"> </w:t>
      </w:r>
      <w:r w:rsidRPr="00CC28FD">
        <w:rPr>
          <w:rFonts w:ascii="Times New Roman" w:hAnsi="Times New Roman" w:cs="Times New Roman"/>
          <w:w w:val="105"/>
        </w:rPr>
        <w:t>unless</w:t>
      </w:r>
      <w:r w:rsidRPr="00CC28FD">
        <w:rPr>
          <w:rFonts w:ascii="Times New Roman" w:hAnsi="Times New Roman" w:cs="Times New Roman"/>
          <w:spacing w:val="-8"/>
          <w:w w:val="105"/>
        </w:rPr>
        <w:t xml:space="preserve"> </w:t>
      </w:r>
      <w:r w:rsidRPr="00CC28FD">
        <w:rPr>
          <w:rFonts w:ascii="Times New Roman" w:hAnsi="Times New Roman" w:cs="Times New Roman"/>
          <w:w w:val="105"/>
        </w:rPr>
        <w:t>there</w:t>
      </w:r>
      <w:r w:rsidRPr="00CC28FD">
        <w:rPr>
          <w:rFonts w:ascii="Times New Roman" w:hAnsi="Times New Roman" w:cs="Times New Roman"/>
          <w:spacing w:val="-9"/>
          <w:w w:val="105"/>
        </w:rPr>
        <w:t xml:space="preserve"> </w:t>
      </w:r>
      <w:r w:rsidRPr="00CC28FD">
        <w:rPr>
          <w:rFonts w:ascii="Times New Roman" w:hAnsi="Times New Roman" w:cs="Times New Roman"/>
          <w:w w:val="105"/>
        </w:rPr>
        <w:t>is</w:t>
      </w:r>
      <w:r w:rsidRPr="00CC28FD">
        <w:rPr>
          <w:rFonts w:ascii="Times New Roman" w:hAnsi="Times New Roman" w:cs="Times New Roman"/>
          <w:spacing w:val="-8"/>
          <w:w w:val="105"/>
        </w:rPr>
        <w:t xml:space="preserve"> </w:t>
      </w:r>
      <w:r w:rsidRPr="00CC28FD">
        <w:rPr>
          <w:rFonts w:ascii="Times New Roman" w:hAnsi="Times New Roman" w:cs="Times New Roman"/>
          <w:w w:val="105"/>
        </w:rPr>
        <w:t>a</w:t>
      </w:r>
      <w:r w:rsidRPr="00CC28FD">
        <w:rPr>
          <w:rFonts w:ascii="Times New Roman" w:hAnsi="Times New Roman" w:cs="Times New Roman"/>
          <w:spacing w:val="-10"/>
          <w:w w:val="105"/>
        </w:rPr>
        <w:t xml:space="preserve"> </w:t>
      </w:r>
      <w:r w:rsidRPr="00CC28FD">
        <w:rPr>
          <w:rFonts w:ascii="Times New Roman" w:hAnsi="Times New Roman" w:cs="Times New Roman"/>
          <w:w w:val="105"/>
        </w:rPr>
        <w:t>specific</w:t>
      </w:r>
      <w:r w:rsidRPr="00CC28FD">
        <w:rPr>
          <w:rFonts w:ascii="Times New Roman" w:hAnsi="Times New Roman" w:cs="Times New Roman"/>
          <w:spacing w:val="-8"/>
          <w:w w:val="105"/>
        </w:rPr>
        <w:t xml:space="preserve"> </w:t>
      </w:r>
      <w:r w:rsidRPr="00CC28FD">
        <w:rPr>
          <w:rFonts w:ascii="Times New Roman" w:hAnsi="Times New Roman" w:cs="Times New Roman"/>
          <w:w w:val="105"/>
        </w:rPr>
        <w:t>business</w:t>
      </w:r>
      <w:r w:rsidRPr="00CC28FD">
        <w:rPr>
          <w:rFonts w:ascii="Times New Roman" w:hAnsi="Times New Roman" w:cs="Times New Roman"/>
          <w:spacing w:val="-8"/>
          <w:w w:val="105"/>
        </w:rPr>
        <w:t xml:space="preserve"> </w:t>
      </w:r>
      <w:r w:rsidRPr="00CC28FD">
        <w:rPr>
          <w:rFonts w:ascii="Times New Roman" w:hAnsi="Times New Roman" w:cs="Times New Roman"/>
          <w:w w:val="105"/>
        </w:rPr>
        <w:t>purpose</w:t>
      </w:r>
      <w:r w:rsidR="00146CAB">
        <w:rPr>
          <w:rFonts w:ascii="Times New Roman" w:hAnsi="Times New Roman" w:cs="Times New Roman"/>
          <w:w w:val="105"/>
        </w:rPr>
        <w:t>.</w:t>
      </w:r>
    </w:p>
    <w:p w14:paraId="41AD1A34" w14:textId="77777777" w:rsidR="00966A0B" w:rsidRPr="00CC28FD" w:rsidRDefault="00D839D2">
      <w:pPr>
        <w:pStyle w:val="ListParagraph"/>
        <w:numPr>
          <w:ilvl w:val="0"/>
          <w:numId w:val="2"/>
        </w:numPr>
        <w:tabs>
          <w:tab w:val="left" w:pos="1320"/>
          <w:tab w:val="left" w:pos="1321"/>
        </w:tabs>
        <w:spacing w:before="77" w:line="249" w:lineRule="auto"/>
        <w:ind w:right="584" w:hanging="360"/>
        <w:rPr>
          <w:rFonts w:ascii="Times New Roman" w:hAnsi="Times New Roman" w:cs="Times New Roman"/>
        </w:rPr>
      </w:pPr>
      <w:r w:rsidRPr="00CC28FD">
        <w:rPr>
          <w:rFonts w:ascii="Times New Roman" w:hAnsi="Times New Roman" w:cs="Times New Roman"/>
        </w:rPr>
        <w:t>Dinner is</w:t>
      </w:r>
      <w:r w:rsidR="00E65D3F" w:rsidRPr="00CC28FD">
        <w:rPr>
          <w:rFonts w:ascii="Times New Roman" w:hAnsi="Times New Roman" w:cs="Times New Roman"/>
        </w:rPr>
        <w:t xml:space="preserve"> reimbursed if travel ends 2 hours</w:t>
      </w:r>
      <w:r w:rsidRPr="00CC28FD">
        <w:rPr>
          <w:rFonts w:ascii="Times New Roman" w:hAnsi="Times New Roman" w:cs="Times New Roman"/>
        </w:rPr>
        <w:t xml:space="preserve"> after regular work hours. Amount is reportable as income.</w:t>
      </w:r>
    </w:p>
    <w:p w14:paraId="28D317EE" w14:textId="77777777" w:rsidR="00966A0B" w:rsidRPr="00CC28FD" w:rsidRDefault="00D839D2">
      <w:pPr>
        <w:pStyle w:val="Heading2"/>
        <w:spacing w:before="82"/>
        <w:rPr>
          <w:rFonts w:ascii="Times New Roman" w:hAnsi="Times New Roman" w:cs="Times New Roman"/>
        </w:rPr>
      </w:pPr>
      <w:r w:rsidRPr="00CC28FD">
        <w:rPr>
          <w:rFonts w:ascii="Times New Roman" w:hAnsi="Times New Roman" w:cs="Times New Roman"/>
          <w:w w:val="110"/>
        </w:rPr>
        <w:t>Reimbursement for Lodging</w:t>
      </w:r>
    </w:p>
    <w:p w14:paraId="4549D389" w14:textId="77777777" w:rsidR="00966A0B" w:rsidRPr="00CC28FD" w:rsidRDefault="00D839D2">
      <w:pPr>
        <w:pStyle w:val="ListParagraph"/>
        <w:numPr>
          <w:ilvl w:val="0"/>
          <w:numId w:val="2"/>
        </w:numPr>
        <w:tabs>
          <w:tab w:val="left" w:pos="1320"/>
          <w:tab w:val="left" w:pos="1321"/>
        </w:tabs>
        <w:spacing w:before="78" w:line="252" w:lineRule="auto"/>
        <w:ind w:right="334" w:hanging="360"/>
        <w:rPr>
          <w:rFonts w:ascii="Times New Roman" w:hAnsi="Times New Roman" w:cs="Times New Roman"/>
        </w:rPr>
      </w:pPr>
      <w:r w:rsidRPr="00CC28FD">
        <w:rPr>
          <w:rFonts w:ascii="Times New Roman" w:hAnsi="Times New Roman" w:cs="Times New Roman"/>
        </w:rPr>
        <w:t>Travelers may be reimbursed for lodging expenses when traveling on business 25 or more miles (one way) from their work location or residence, whichever is closer to the</w:t>
      </w:r>
      <w:r w:rsidRPr="00CC28FD">
        <w:rPr>
          <w:rFonts w:ascii="Times New Roman" w:hAnsi="Times New Roman" w:cs="Times New Roman"/>
          <w:spacing w:val="48"/>
        </w:rPr>
        <w:t xml:space="preserve"> </w:t>
      </w:r>
      <w:r w:rsidRPr="00CC28FD">
        <w:rPr>
          <w:rFonts w:ascii="Times New Roman" w:hAnsi="Times New Roman" w:cs="Times New Roman"/>
        </w:rPr>
        <w:t>destination.</w:t>
      </w:r>
    </w:p>
    <w:p w14:paraId="3C4512F3" w14:textId="77777777" w:rsidR="00966A0B" w:rsidRPr="00CC28FD" w:rsidRDefault="00D839D2">
      <w:pPr>
        <w:pStyle w:val="ListParagraph"/>
        <w:numPr>
          <w:ilvl w:val="0"/>
          <w:numId w:val="2"/>
        </w:numPr>
        <w:tabs>
          <w:tab w:val="left" w:pos="1320"/>
          <w:tab w:val="left" w:pos="1321"/>
        </w:tabs>
        <w:spacing w:before="67"/>
        <w:ind w:hanging="360"/>
        <w:rPr>
          <w:rFonts w:ascii="Times New Roman" w:hAnsi="Times New Roman" w:cs="Times New Roman"/>
        </w:rPr>
      </w:pPr>
      <w:r w:rsidRPr="00CC28FD">
        <w:rPr>
          <w:rFonts w:ascii="Times New Roman" w:hAnsi="Times New Roman" w:cs="Times New Roman"/>
          <w:w w:val="105"/>
        </w:rPr>
        <w:t>Whenever</w:t>
      </w:r>
      <w:r w:rsidRPr="00CC28FD">
        <w:rPr>
          <w:rFonts w:ascii="Times New Roman" w:hAnsi="Times New Roman" w:cs="Times New Roman"/>
          <w:spacing w:val="-19"/>
          <w:w w:val="105"/>
        </w:rPr>
        <w:t xml:space="preserve"> </w:t>
      </w:r>
      <w:r w:rsidRPr="00CC28FD">
        <w:rPr>
          <w:rFonts w:ascii="Times New Roman" w:hAnsi="Times New Roman" w:cs="Times New Roman"/>
          <w:w w:val="105"/>
        </w:rPr>
        <w:t>possible,</w:t>
      </w:r>
      <w:r w:rsidRPr="00CC28FD">
        <w:rPr>
          <w:rFonts w:ascii="Times New Roman" w:hAnsi="Times New Roman" w:cs="Times New Roman"/>
          <w:spacing w:val="-20"/>
          <w:w w:val="105"/>
        </w:rPr>
        <w:t xml:space="preserve"> </w:t>
      </w:r>
      <w:r w:rsidR="00EA5D78">
        <w:rPr>
          <w:rFonts w:ascii="Times New Roman" w:hAnsi="Times New Roman" w:cs="Times New Roman"/>
          <w:w w:val="105"/>
        </w:rPr>
        <w:t>non-Sponsored Programs</w:t>
      </w:r>
      <w:r w:rsidRPr="00CC28FD">
        <w:rPr>
          <w:rFonts w:ascii="Times New Roman" w:hAnsi="Times New Roman" w:cs="Times New Roman"/>
          <w:spacing w:val="-19"/>
          <w:w w:val="105"/>
        </w:rPr>
        <w:t xml:space="preserve"> </w:t>
      </w:r>
      <w:r w:rsidR="00EA789C">
        <w:rPr>
          <w:rFonts w:ascii="Times New Roman" w:hAnsi="Times New Roman" w:cs="Times New Roman"/>
          <w:spacing w:val="-19"/>
          <w:w w:val="105"/>
        </w:rPr>
        <w:t xml:space="preserve">and Sponsored Programs </w:t>
      </w:r>
      <w:r w:rsidR="00EA5D78">
        <w:rPr>
          <w:rFonts w:ascii="Times New Roman" w:hAnsi="Times New Roman" w:cs="Times New Roman"/>
          <w:w w:val="105"/>
        </w:rPr>
        <w:t>travelers</w:t>
      </w:r>
      <w:r w:rsidRPr="00CC28FD">
        <w:rPr>
          <w:rFonts w:ascii="Times New Roman" w:hAnsi="Times New Roman" w:cs="Times New Roman"/>
          <w:spacing w:val="-21"/>
          <w:w w:val="105"/>
        </w:rPr>
        <w:t xml:space="preserve"> </w:t>
      </w:r>
      <w:r w:rsidRPr="00CC28FD">
        <w:rPr>
          <w:rFonts w:ascii="Times New Roman" w:hAnsi="Times New Roman" w:cs="Times New Roman"/>
          <w:w w:val="105"/>
        </w:rPr>
        <w:t>should</w:t>
      </w:r>
      <w:r w:rsidRPr="00CC28FD">
        <w:rPr>
          <w:rFonts w:ascii="Times New Roman" w:hAnsi="Times New Roman" w:cs="Times New Roman"/>
          <w:spacing w:val="-19"/>
          <w:w w:val="105"/>
        </w:rPr>
        <w:t xml:space="preserve"> </w:t>
      </w:r>
      <w:r w:rsidRPr="00CC28FD">
        <w:rPr>
          <w:rFonts w:ascii="Times New Roman" w:hAnsi="Times New Roman" w:cs="Times New Roman"/>
          <w:w w:val="105"/>
        </w:rPr>
        <w:t>request</w:t>
      </w:r>
      <w:r w:rsidRPr="00CC28FD">
        <w:rPr>
          <w:rFonts w:ascii="Times New Roman" w:hAnsi="Times New Roman" w:cs="Times New Roman"/>
          <w:spacing w:val="-18"/>
          <w:w w:val="105"/>
        </w:rPr>
        <w:t xml:space="preserve"> </w:t>
      </w:r>
      <w:r w:rsidRPr="00CC28FD">
        <w:rPr>
          <w:rFonts w:ascii="Times New Roman" w:hAnsi="Times New Roman" w:cs="Times New Roman"/>
          <w:w w:val="105"/>
        </w:rPr>
        <w:t>tax</w:t>
      </w:r>
      <w:r w:rsidRPr="00CC28FD">
        <w:rPr>
          <w:rFonts w:ascii="Times New Roman" w:hAnsi="Times New Roman" w:cs="Times New Roman"/>
          <w:spacing w:val="-17"/>
          <w:w w:val="105"/>
        </w:rPr>
        <w:t xml:space="preserve"> </w:t>
      </w:r>
      <w:r w:rsidRPr="00CC28FD">
        <w:rPr>
          <w:rFonts w:ascii="Times New Roman" w:hAnsi="Times New Roman" w:cs="Times New Roman"/>
          <w:w w:val="105"/>
        </w:rPr>
        <w:t>waivers</w:t>
      </w:r>
      <w:r w:rsidRPr="00CC28FD">
        <w:rPr>
          <w:rFonts w:ascii="Times New Roman" w:hAnsi="Times New Roman" w:cs="Times New Roman"/>
          <w:spacing w:val="-18"/>
          <w:w w:val="105"/>
        </w:rPr>
        <w:t xml:space="preserve"> </w:t>
      </w:r>
      <w:r w:rsidRPr="00CC28FD">
        <w:rPr>
          <w:rFonts w:ascii="Times New Roman" w:hAnsi="Times New Roman" w:cs="Times New Roman"/>
          <w:w w:val="105"/>
        </w:rPr>
        <w:t>and/or</w:t>
      </w:r>
      <w:r w:rsidRPr="00CC28FD">
        <w:rPr>
          <w:rFonts w:ascii="Times New Roman" w:hAnsi="Times New Roman" w:cs="Times New Roman"/>
          <w:spacing w:val="-19"/>
          <w:w w:val="105"/>
        </w:rPr>
        <w:t xml:space="preserve"> </w:t>
      </w:r>
      <w:r w:rsidRPr="00CC28FD">
        <w:rPr>
          <w:rFonts w:ascii="Times New Roman" w:hAnsi="Times New Roman" w:cs="Times New Roman"/>
          <w:w w:val="105"/>
        </w:rPr>
        <w:t>the</w:t>
      </w:r>
      <w:r w:rsidRPr="00CC28FD">
        <w:rPr>
          <w:rFonts w:ascii="Times New Roman" w:hAnsi="Times New Roman" w:cs="Times New Roman"/>
          <w:spacing w:val="-20"/>
          <w:w w:val="105"/>
        </w:rPr>
        <w:t xml:space="preserve"> </w:t>
      </w:r>
      <w:r w:rsidRPr="00CC28FD">
        <w:rPr>
          <w:rFonts w:ascii="Times New Roman" w:hAnsi="Times New Roman" w:cs="Times New Roman"/>
          <w:w w:val="105"/>
        </w:rPr>
        <w:t>government</w:t>
      </w:r>
      <w:r w:rsidRPr="00CC28FD">
        <w:rPr>
          <w:rFonts w:ascii="Times New Roman" w:hAnsi="Times New Roman" w:cs="Times New Roman"/>
          <w:spacing w:val="-18"/>
          <w:w w:val="105"/>
        </w:rPr>
        <w:t xml:space="preserve"> </w:t>
      </w:r>
      <w:r w:rsidRPr="00CC28FD">
        <w:rPr>
          <w:rFonts w:ascii="Times New Roman" w:hAnsi="Times New Roman" w:cs="Times New Roman"/>
          <w:w w:val="105"/>
        </w:rPr>
        <w:t>rate.</w:t>
      </w:r>
    </w:p>
    <w:p w14:paraId="40F4C87F" w14:textId="77777777" w:rsidR="00966A0B" w:rsidRPr="00CC28FD" w:rsidRDefault="00D839D2">
      <w:pPr>
        <w:pStyle w:val="ListParagraph"/>
        <w:numPr>
          <w:ilvl w:val="0"/>
          <w:numId w:val="2"/>
        </w:numPr>
        <w:tabs>
          <w:tab w:val="left" w:pos="1320"/>
          <w:tab w:val="left" w:pos="1321"/>
        </w:tabs>
        <w:ind w:hanging="360"/>
        <w:rPr>
          <w:rFonts w:ascii="Times New Roman" w:hAnsi="Times New Roman" w:cs="Times New Roman"/>
        </w:rPr>
      </w:pPr>
      <w:r w:rsidRPr="00CC28FD">
        <w:rPr>
          <w:rFonts w:ascii="Times New Roman" w:hAnsi="Times New Roman" w:cs="Times New Roman"/>
        </w:rPr>
        <w:t>As</w:t>
      </w:r>
      <w:r w:rsidRPr="00CC28FD">
        <w:rPr>
          <w:rFonts w:ascii="Times New Roman" w:hAnsi="Times New Roman" w:cs="Times New Roman"/>
          <w:spacing w:val="6"/>
        </w:rPr>
        <w:t xml:space="preserve"> </w:t>
      </w:r>
      <w:r w:rsidRPr="00CC28FD">
        <w:rPr>
          <w:rFonts w:ascii="Times New Roman" w:hAnsi="Times New Roman" w:cs="Times New Roman"/>
        </w:rPr>
        <w:t>with</w:t>
      </w:r>
      <w:r w:rsidRPr="00CC28FD">
        <w:rPr>
          <w:rFonts w:ascii="Times New Roman" w:hAnsi="Times New Roman" w:cs="Times New Roman"/>
          <w:spacing w:val="4"/>
        </w:rPr>
        <w:t xml:space="preserve"> </w:t>
      </w:r>
      <w:r w:rsidRPr="00CC28FD">
        <w:rPr>
          <w:rFonts w:ascii="Times New Roman" w:hAnsi="Times New Roman" w:cs="Times New Roman"/>
        </w:rPr>
        <w:t>all</w:t>
      </w:r>
      <w:r w:rsidRPr="00CC28FD">
        <w:rPr>
          <w:rFonts w:ascii="Times New Roman" w:hAnsi="Times New Roman" w:cs="Times New Roman"/>
          <w:spacing w:val="5"/>
        </w:rPr>
        <w:t xml:space="preserve"> </w:t>
      </w:r>
      <w:r w:rsidRPr="00CC28FD">
        <w:rPr>
          <w:rFonts w:ascii="Times New Roman" w:hAnsi="Times New Roman" w:cs="Times New Roman"/>
        </w:rPr>
        <w:t>other</w:t>
      </w:r>
      <w:r w:rsidRPr="00CC28FD">
        <w:rPr>
          <w:rFonts w:ascii="Times New Roman" w:hAnsi="Times New Roman" w:cs="Times New Roman"/>
          <w:spacing w:val="4"/>
        </w:rPr>
        <w:t xml:space="preserve"> </w:t>
      </w:r>
      <w:r w:rsidRPr="00CC28FD">
        <w:rPr>
          <w:rFonts w:ascii="Times New Roman" w:hAnsi="Times New Roman" w:cs="Times New Roman"/>
        </w:rPr>
        <w:t>expenses,</w:t>
      </w:r>
      <w:r w:rsidRPr="00CC28FD">
        <w:rPr>
          <w:rFonts w:ascii="Times New Roman" w:hAnsi="Times New Roman" w:cs="Times New Roman"/>
          <w:spacing w:val="4"/>
        </w:rPr>
        <w:t xml:space="preserve"> </w:t>
      </w:r>
      <w:r w:rsidRPr="00CC28FD">
        <w:rPr>
          <w:rFonts w:ascii="Times New Roman" w:hAnsi="Times New Roman" w:cs="Times New Roman"/>
        </w:rPr>
        <w:t>lodging</w:t>
      </w:r>
      <w:r w:rsidRPr="00CC28FD">
        <w:rPr>
          <w:rFonts w:ascii="Times New Roman" w:hAnsi="Times New Roman" w:cs="Times New Roman"/>
          <w:spacing w:val="3"/>
        </w:rPr>
        <w:t xml:space="preserve"> </w:t>
      </w:r>
      <w:r w:rsidRPr="00CC28FD">
        <w:rPr>
          <w:rFonts w:ascii="Times New Roman" w:hAnsi="Times New Roman" w:cs="Times New Roman"/>
        </w:rPr>
        <w:t>costs</w:t>
      </w:r>
      <w:r w:rsidRPr="00CC28FD">
        <w:rPr>
          <w:rFonts w:ascii="Times New Roman" w:hAnsi="Times New Roman" w:cs="Times New Roman"/>
          <w:spacing w:val="6"/>
        </w:rPr>
        <w:t xml:space="preserve"> </w:t>
      </w:r>
      <w:r w:rsidRPr="00CC28FD">
        <w:rPr>
          <w:rFonts w:ascii="Times New Roman" w:hAnsi="Times New Roman" w:cs="Times New Roman"/>
        </w:rPr>
        <w:t>are</w:t>
      </w:r>
      <w:r w:rsidRPr="00CC28FD">
        <w:rPr>
          <w:rFonts w:ascii="Times New Roman" w:hAnsi="Times New Roman" w:cs="Times New Roman"/>
          <w:spacing w:val="7"/>
        </w:rPr>
        <w:t xml:space="preserve"> </w:t>
      </w:r>
      <w:r w:rsidRPr="00CC28FD">
        <w:rPr>
          <w:rFonts w:ascii="Times New Roman" w:hAnsi="Times New Roman" w:cs="Times New Roman"/>
        </w:rPr>
        <w:t>expected</w:t>
      </w:r>
      <w:r w:rsidRPr="00CC28FD">
        <w:rPr>
          <w:rFonts w:ascii="Times New Roman" w:hAnsi="Times New Roman" w:cs="Times New Roman"/>
          <w:spacing w:val="7"/>
        </w:rPr>
        <w:t xml:space="preserve"> </w:t>
      </w:r>
      <w:r w:rsidRPr="00CC28FD">
        <w:rPr>
          <w:rFonts w:ascii="Times New Roman" w:hAnsi="Times New Roman" w:cs="Times New Roman"/>
        </w:rPr>
        <w:t>to</w:t>
      </w:r>
      <w:r w:rsidRPr="00CC28FD">
        <w:rPr>
          <w:rFonts w:ascii="Times New Roman" w:hAnsi="Times New Roman" w:cs="Times New Roman"/>
          <w:spacing w:val="6"/>
        </w:rPr>
        <w:t xml:space="preserve"> </w:t>
      </w:r>
      <w:r w:rsidRPr="00CC28FD">
        <w:rPr>
          <w:rFonts w:ascii="Times New Roman" w:hAnsi="Times New Roman" w:cs="Times New Roman"/>
        </w:rPr>
        <w:t>be</w:t>
      </w:r>
      <w:r w:rsidRPr="00CC28FD">
        <w:rPr>
          <w:rFonts w:ascii="Times New Roman" w:hAnsi="Times New Roman" w:cs="Times New Roman"/>
          <w:spacing w:val="6"/>
        </w:rPr>
        <w:t xml:space="preserve"> </w:t>
      </w:r>
      <w:r w:rsidRPr="00CC28FD">
        <w:rPr>
          <w:rFonts w:ascii="Times New Roman" w:hAnsi="Times New Roman" w:cs="Times New Roman"/>
        </w:rPr>
        <w:t>reasonable</w:t>
      </w:r>
      <w:r w:rsidRPr="00CC28FD">
        <w:rPr>
          <w:rFonts w:ascii="Times New Roman" w:hAnsi="Times New Roman" w:cs="Times New Roman"/>
          <w:spacing w:val="6"/>
        </w:rPr>
        <w:t xml:space="preserve"> </w:t>
      </w:r>
      <w:r w:rsidRPr="00CC28FD">
        <w:rPr>
          <w:rFonts w:ascii="Times New Roman" w:hAnsi="Times New Roman" w:cs="Times New Roman"/>
        </w:rPr>
        <w:t>and</w:t>
      </w:r>
      <w:r w:rsidRPr="00CC28FD">
        <w:rPr>
          <w:rFonts w:ascii="Times New Roman" w:hAnsi="Times New Roman" w:cs="Times New Roman"/>
          <w:spacing w:val="8"/>
        </w:rPr>
        <w:t xml:space="preserve"> </w:t>
      </w:r>
      <w:r w:rsidRPr="00CC28FD">
        <w:rPr>
          <w:rFonts w:ascii="Times New Roman" w:hAnsi="Times New Roman" w:cs="Times New Roman"/>
        </w:rPr>
        <w:t>not</w:t>
      </w:r>
      <w:r w:rsidRPr="00CC28FD">
        <w:rPr>
          <w:rFonts w:ascii="Times New Roman" w:hAnsi="Times New Roman" w:cs="Times New Roman"/>
          <w:spacing w:val="6"/>
        </w:rPr>
        <w:t xml:space="preserve"> </w:t>
      </w:r>
      <w:r w:rsidRPr="00CC28FD">
        <w:rPr>
          <w:rFonts w:ascii="Times New Roman" w:hAnsi="Times New Roman" w:cs="Times New Roman"/>
        </w:rPr>
        <w:t>extravagant.</w:t>
      </w:r>
    </w:p>
    <w:p w14:paraId="58BF8E84" w14:textId="77777777" w:rsidR="00C37C0D" w:rsidRDefault="00CE6994">
      <w:pPr>
        <w:pStyle w:val="ListParagraph"/>
        <w:numPr>
          <w:ilvl w:val="0"/>
          <w:numId w:val="2"/>
        </w:numPr>
        <w:tabs>
          <w:tab w:val="left" w:pos="1320"/>
          <w:tab w:val="left" w:pos="1321"/>
        </w:tabs>
        <w:spacing w:before="77" w:line="252" w:lineRule="auto"/>
        <w:ind w:right="666" w:hanging="360"/>
        <w:rPr>
          <w:rFonts w:ascii="Times New Roman" w:hAnsi="Times New Roman" w:cs="Times New Roman"/>
        </w:rPr>
      </w:pPr>
      <w:r>
        <w:rPr>
          <w:rFonts w:ascii="Times New Roman" w:hAnsi="Times New Roman" w:cs="Times New Roman"/>
        </w:rPr>
        <w:t>An original detailed hotel receipt must be provided when requesting reimbursement for lodging expenses.  A credit card charge slip and/or credit card monthly statement is not sufficient documentation.</w:t>
      </w:r>
    </w:p>
    <w:p w14:paraId="59B53D97" w14:textId="7AFAA300" w:rsidR="00151FF1" w:rsidRPr="00082A31" w:rsidRDefault="00D839D2" w:rsidP="00082A31">
      <w:pPr>
        <w:pStyle w:val="ListParagraph"/>
        <w:numPr>
          <w:ilvl w:val="0"/>
          <w:numId w:val="2"/>
        </w:numPr>
        <w:tabs>
          <w:tab w:val="left" w:pos="1321"/>
          <w:tab w:val="left" w:pos="1322"/>
        </w:tabs>
        <w:spacing w:before="77" w:line="252" w:lineRule="auto"/>
        <w:ind w:left="1321" w:right="129" w:hanging="331"/>
        <w:rPr>
          <w:rFonts w:ascii="Times New Roman" w:hAnsi="Times New Roman" w:cs="Times New Roman"/>
        </w:rPr>
      </w:pPr>
      <w:r w:rsidRPr="00082A31">
        <w:rPr>
          <w:rFonts w:ascii="Times New Roman" w:hAnsi="Times New Roman" w:cs="Times New Roman"/>
        </w:rPr>
        <w:t>For stays of less than 30 days, the reimbursable amount will be equal to the actual lodging</w:t>
      </w:r>
      <w:r w:rsidR="00777B37" w:rsidRPr="00082A31">
        <w:rPr>
          <w:rFonts w:ascii="Times New Roman" w:hAnsi="Times New Roman" w:cs="Times New Roman"/>
        </w:rPr>
        <w:t xml:space="preserve"> </w:t>
      </w:r>
      <w:r w:rsidRPr="00082A31">
        <w:rPr>
          <w:rFonts w:ascii="Times New Roman" w:hAnsi="Times New Roman" w:cs="Times New Roman"/>
        </w:rPr>
        <w:t>cost with a detail</w:t>
      </w:r>
      <w:r w:rsidR="00777B37" w:rsidRPr="00082A31">
        <w:rPr>
          <w:rFonts w:ascii="Times New Roman" w:hAnsi="Times New Roman" w:cs="Times New Roman"/>
        </w:rPr>
        <w:t>ed</w:t>
      </w:r>
      <w:r w:rsidRPr="00082A31">
        <w:rPr>
          <w:rFonts w:ascii="Times New Roman" w:hAnsi="Times New Roman" w:cs="Times New Roman"/>
        </w:rPr>
        <w:t xml:space="preserve"> receipt required. For stays of between 30 days and 12 months, the per diem   is determined by the authorized approver, up to 100% of Federal </w:t>
      </w:r>
      <w:r w:rsidR="00146CAB" w:rsidRPr="00082A31">
        <w:rPr>
          <w:rFonts w:ascii="Times New Roman" w:hAnsi="Times New Roman" w:cs="Times New Roman"/>
        </w:rPr>
        <w:t>guidelines.</w:t>
      </w:r>
    </w:p>
    <w:p w14:paraId="1908AEA3" w14:textId="453B01C6" w:rsidR="00966A0B" w:rsidRPr="00082A31" w:rsidRDefault="00CE6994" w:rsidP="00A65299">
      <w:pPr>
        <w:pStyle w:val="ListParagraph"/>
        <w:numPr>
          <w:ilvl w:val="0"/>
          <w:numId w:val="2"/>
        </w:numPr>
        <w:tabs>
          <w:tab w:val="left" w:pos="1321"/>
          <w:tab w:val="left" w:pos="1322"/>
        </w:tabs>
        <w:spacing w:before="63"/>
        <w:ind w:left="1350" w:hanging="389"/>
        <w:rPr>
          <w:rFonts w:ascii="Times New Roman" w:hAnsi="Times New Roman" w:cs="Times New Roman"/>
        </w:rPr>
      </w:pPr>
      <w:r w:rsidRPr="00082A31">
        <w:rPr>
          <w:rFonts w:ascii="Times New Roman" w:hAnsi="Times New Roman" w:cs="Times New Roman"/>
        </w:rPr>
        <w:t>Per CSU Travel Guidelines</w:t>
      </w:r>
      <w:r w:rsidR="00F55209" w:rsidRPr="00082A31">
        <w:rPr>
          <w:rFonts w:ascii="Times New Roman" w:hAnsi="Times New Roman" w:cs="Times New Roman"/>
        </w:rPr>
        <w:t>,</w:t>
      </w:r>
      <w:r w:rsidR="00082A31" w:rsidRPr="00082A31">
        <w:rPr>
          <w:rStyle w:val="Hyperlink"/>
          <w:rFonts w:ascii="Times New Roman" w:hAnsi="Times New Roman" w:cs="Times New Roman"/>
        </w:rPr>
        <w:t xml:space="preserve"> </w:t>
      </w:r>
      <w:hyperlink r:id="rId8" w:history="1">
        <w:r w:rsidR="00082A31" w:rsidRPr="00082A31">
          <w:rPr>
            <w:rStyle w:val="Hyperlink"/>
            <w:rFonts w:ascii="Times New Roman" w:hAnsi="Times New Roman" w:cs="Times New Roman"/>
            <w:sz w:val="20"/>
            <w:szCs w:val="20"/>
          </w:rPr>
          <w:t>http://www.calstate.edu/icsuam/documents/travel_procedures_g-001_final.pdf</w:t>
        </w:r>
      </w:hyperlink>
      <w:r w:rsidR="00082A31">
        <w:rPr>
          <w:rStyle w:val="Hyperlink"/>
          <w:rFonts w:ascii="Times New Roman" w:hAnsi="Times New Roman" w:cs="Times New Roman"/>
          <w:sz w:val="20"/>
          <w:szCs w:val="20"/>
          <w:u w:val="none"/>
        </w:rPr>
        <w:t xml:space="preserve">  </w:t>
      </w:r>
      <w:r w:rsidRPr="00082A31">
        <w:rPr>
          <w:rFonts w:ascii="Times New Roman" w:hAnsi="Times New Roman" w:cs="Times New Roman"/>
          <w:w w:val="105"/>
        </w:rPr>
        <w:t>t</w:t>
      </w:r>
      <w:r w:rsidR="00D839D2" w:rsidRPr="00082A31">
        <w:rPr>
          <w:rFonts w:ascii="Times New Roman" w:hAnsi="Times New Roman" w:cs="Times New Roman"/>
          <w:w w:val="105"/>
        </w:rPr>
        <w:t>he</w:t>
      </w:r>
      <w:r w:rsidR="00D839D2" w:rsidRPr="00082A31">
        <w:rPr>
          <w:rFonts w:ascii="Times New Roman" w:hAnsi="Times New Roman" w:cs="Times New Roman"/>
          <w:spacing w:val="-7"/>
          <w:w w:val="105"/>
        </w:rPr>
        <w:t xml:space="preserve"> </w:t>
      </w:r>
      <w:r w:rsidR="00D839D2" w:rsidRPr="00082A31">
        <w:rPr>
          <w:rFonts w:ascii="Times New Roman" w:hAnsi="Times New Roman" w:cs="Times New Roman"/>
          <w:w w:val="105"/>
        </w:rPr>
        <w:t>allowable</w:t>
      </w:r>
      <w:r w:rsidR="00D839D2" w:rsidRPr="00082A31">
        <w:rPr>
          <w:rFonts w:ascii="Times New Roman" w:hAnsi="Times New Roman" w:cs="Times New Roman"/>
          <w:spacing w:val="-9"/>
          <w:w w:val="105"/>
        </w:rPr>
        <w:t xml:space="preserve"> </w:t>
      </w:r>
      <w:r w:rsidR="00D839D2" w:rsidRPr="00082A31">
        <w:rPr>
          <w:rFonts w:ascii="Times New Roman" w:hAnsi="Times New Roman" w:cs="Times New Roman"/>
          <w:w w:val="105"/>
        </w:rPr>
        <w:t>nightly</w:t>
      </w:r>
      <w:r w:rsidR="00D839D2" w:rsidRPr="00082A31">
        <w:rPr>
          <w:rFonts w:ascii="Times New Roman" w:hAnsi="Times New Roman" w:cs="Times New Roman"/>
          <w:spacing w:val="-10"/>
          <w:w w:val="105"/>
        </w:rPr>
        <w:t xml:space="preserve"> </w:t>
      </w:r>
      <w:r w:rsidR="00D839D2" w:rsidRPr="00082A31">
        <w:rPr>
          <w:rFonts w:ascii="Times New Roman" w:hAnsi="Times New Roman" w:cs="Times New Roman"/>
          <w:w w:val="105"/>
        </w:rPr>
        <w:t>lodging</w:t>
      </w:r>
      <w:r w:rsidR="00D839D2" w:rsidRPr="00082A31">
        <w:rPr>
          <w:rFonts w:ascii="Times New Roman" w:hAnsi="Times New Roman" w:cs="Times New Roman"/>
          <w:spacing w:val="-7"/>
          <w:w w:val="105"/>
        </w:rPr>
        <w:t xml:space="preserve"> </w:t>
      </w:r>
      <w:r w:rsidR="00D839D2" w:rsidRPr="00082A31">
        <w:rPr>
          <w:rFonts w:ascii="Times New Roman" w:hAnsi="Times New Roman" w:cs="Times New Roman"/>
          <w:w w:val="105"/>
        </w:rPr>
        <w:t>limit</w:t>
      </w:r>
      <w:r w:rsidR="00D839D2" w:rsidRPr="00082A31">
        <w:rPr>
          <w:rFonts w:ascii="Times New Roman" w:hAnsi="Times New Roman" w:cs="Times New Roman"/>
          <w:spacing w:val="-6"/>
          <w:w w:val="105"/>
        </w:rPr>
        <w:t xml:space="preserve"> </w:t>
      </w:r>
      <w:r w:rsidR="00D839D2" w:rsidRPr="00082A31">
        <w:rPr>
          <w:rFonts w:ascii="Times New Roman" w:hAnsi="Times New Roman" w:cs="Times New Roman"/>
          <w:w w:val="105"/>
        </w:rPr>
        <w:t>for</w:t>
      </w:r>
      <w:r w:rsidR="00D839D2" w:rsidRPr="00082A31">
        <w:rPr>
          <w:rFonts w:ascii="Times New Roman" w:hAnsi="Times New Roman" w:cs="Times New Roman"/>
          <w:spacing w:val="-9"/>
          <w:w w:val="105"/>
        </w:rPr>
        <w:t xml:space="preserve"> </w:t>
      </w:r>
      <w:r w:rsidR="00EA5D78" w:rsidRPr="00082A31">
        <w:rPr>
          <w:rFonts w:ascii="Times New Roman" w:hAnsi="Times New Roman" w:cs="Times New Roman"/>
          <w:spacing w:val="-8"/>
          <w:w w:val="105"/>
        </w:rPr>
        <w:t xml:space="preserve">non-Sponsored Programs </w:t>
      </w:r>
      <w:r w:rsidR="00D839D2" w:rsidRPr="00082A31">
        <w:rPr>
          <w:rFonts w:ascii="Times New Roman" w:hAnsi="Times New Roman" w:cs="Times New Roman"/>
          <w:w w:val="105"/>
        </w:rPr>
        <w:t>travelers</w:t>
      </w:r>
      <w:r w:rsidR="00D839D2" w:rsidRPr="00082A31">
        <w:rPr>
          <w:rFonts w:ascii="Times New Roman" w:hAnsi="Times New Roman" w:cs="Times New Roman"/>
          <w:spacing w:val="-10"/>
          <w:w w:val="105"/>
        </w:rPr>
        <w:t xml:space="preserve"> </w:t>
      </w:r>
      <w:r w:rsidR="00D839D2" w:rsidRPr="00082A31">
        <w:rPr>
          <w:rFonts w:ascii="Times New Roman" w:hAnsi="Times New Roman" w:cs="Times New Roman"/>
          <w:w w:val="105"/>
        </w:rPr>
        <w:t>is</w:t>
      </w:r>
      <w:r w:rsidR="00D839D2" w:rsidRPr="00082A31">
        <w:rPr>
          <w:rFonts w:ascii="Times New Roman" w:hAnsi="Times New Roman" w:cs="Times New Roman"/>
          <w:spacing w:val="-10"/>
          <w:w w:val="105"/>
        </w:rPr>
        <w:t xml:space="preserve"> </w:t>
      </w:r>
      <w:r w:rsidR="00D50DD1" w:rsidRPr="00082A31">
        <w:rPr>
          <w:rFonts w:ascii="Times New Roman" w:hAnsi="Times New Roman" w:cs="Times New Roman"/>
          <w:w w:val="105"/>
        </w:rPr>
        <w:t>$27</w:t>
      </w:r>
      <w:r w:rsidRPr="00082A31">
        <w:rPr>
          <w:rFonts w:ascii="Times New Roman" w:hAnsi="Times New Roman" w:cs="Times New Roman"/>
          <w:w w:val="105"/>
        </w:rPr>
        <w:t xml:space="preserve">5, not including taxes and other related charges.  </w:t>
      </w:r>
      <w:r w:rsidR="00EA5D78" w:rsidRPr="00082A31">
        <w:rPr>
          <w:rFonts w:ascii="Times New Roman" w:hAnsi="Times New Roman" w:cs="Times New Roman"/>
          <w:w w:val="105"/>
        </w:rPr>
        <w:t xml:space="preserve">For Sponsored Programs related travel, employees and Principal Investigators should always attempt to comply with the $275 per night limit whenever possible.  When the lodging rate exceeds the $275 maximum, a justification for the higher rate must be included on the Travel </w:t>
      </w:r>
      <w:r w:rsidR="002B00D7" w:rsidRPr="00082A31">
        <w:rPr>
          <w:rFonts w:ascii="Times New Roman" w:hAnsi="Times New Roman" w:cs="Times New Roman"/>
          <w:w w:val="105"/>
        </w:rPr>
        <w:t>Expense Claim F</w:t>
      </w:r>
      <w:r w:rsidR="00EA5D78" w:rsidRPr="00082A31">
        <w:rPr>
          <w:rFonts w:ascii="Times New Roman" w:hAnsi="Times New Roman" w:cs="Times New Roman"/>
          <w:w w:val="105"/>
        </w:rPr>
        <w:t>orm.  Justification for a higher rate could be geographic region, season of travel, or the necessity to stay within certain facilities.</w:t>
      </w:r>
    </w:p>
    <w:p w14:paraId="03BFEB17" w14:textId="3C1D3BBF" w:rsidR="00082A31" w:rsidRDefault="00082A31" w:rsidP="00082A31">
      <w:pPr>
        <w:pStyle w:val="Heading3"/>
      </w:pPr>
      <w:r w:rsidRPr="00082A31">
        <w:t>Reimbursement for Tips</w:t>
      </w:r>
    </w:p>
    <w:p w14:paraId="55E514DA" w14:textId="5273A390" w:rsidR="00082A31" w:rsidRDefault="006A782C" w:rsidP="00082A31">
      <w:pPr>
        <w:pStyle w:val="ListParagraph"/>
        <w:numPr>
          <w:ilvl w:val="0"/>
          <w:numId w:val="28"/>
        </w:numPr>
        <w:tabs>
          <w:tab w:val="left" w:pos="1321"/>
          <w:tab w:val="left" w:pos="1322"/>
        </w:tabs>
        <w:spacing w:before="63"/>
        <w:rPr>
          <w:rFonts w:ascii="Times New Roman" w:hAnsi="Times New Roman" w:cs="Times New Roman"/>
          <w:b/>
        </w:rPr>
      </w:pPr>
      <w:r>
        <w:rPr>
          <w:rFonts w:ascii="Times New Roman" w:hAnsi="Times New Roman" w:cs="Times New Roman"/>
        </w:rPr>
        <w:t>UEC</w:t>
      </w:r>
      <w:r w:rsidR="00082A31" w:rsidRPr="00082A31">
        <w:rPr>
          <w:rFonts w:ascii="Times New Roman" w:hAnsi="Times New Roman" w:cs="Times New Roman"/>
        </w:rPr>
        <w:t xml:space="preserve"> will reimburse reasonable and customary gratuities (generally up to 20% of the total bill) for items such as shuttle driver tips.  Meal tips are reimbursed as part of the meal expense: taxi tips are reimbursed as part of the taxi expense; valet tips are reimbursed a part of the parking fee</w:t>
      </w:r>
      <w:r w:rsidR="00082A31">
        <w:rPr>
          <w:rFonts w:ascii="Times New Roman" w:hAnsi="Times New Roman" w:cs="Times New Roman"/>
          <w:b/>
        </w:rPr>
        <w:t xml:space="preserve">. </w:t>
      </w:r>
    </w:p>
    <w:p w14:paraId="6E4AAD59" w14:textId="20AE4426" w:rsidR="00D44938" w:rsidRDefault="00D44938" w:rsidP="00D44938">
      <w:pPr>
        <w:tabs>
          <w:tab w:val="left" w:pos="1321"/>
          <w:tab w:val="left" w:pos="1322"/>
        </w:tabs>
        <w:spacing w:before="63"/>
        <w:rPr>
          <w:rFonts w:ascii="Times New Roman" w:hAnsi="Times New Roman" w:cs="Times New Roman"/>
          <w:b/>
        </w:rPr>
      </w:pPr>
    </w:p>
    <w:p w14:paraId="58792FE8" w14:textId="3C2FC9C6" w:rsidR="00D44938" w:rsidRDefault="00D44938" w:rsidP="00D44938">
      <w:pPr>
        <w:tabs>
          <w:tab w:val="left" w:pos="1321"/>
          <w:tab w:val="left" w:pos="1322"/>
        </w:tabs>
        <w:spacing w:before="63"/>
        <w:rPr>
          <w:rFonts w:ascii="Times New Roman" w:hAnsi="Times New Roman" w:cs="Times New Roman"/>
          <w:b/>
        </w:rPr>
      </w:pPr>
    </w:p>
    <w:p w14:paraId="105C7963" w14:textId="77777777" w:rsidR="00D44938" w:rsidRPr="00D44938" w:rsidRDefault="00D44938" w:rsidP="00D44938">
      <w:pPr>
        <w:tabs>
          <w:tab w:val="left" w:pos="1321"/>
          <w:tab w:val="left" w:pos="1322"/>
        </w:tabs>
        <w:spacing w:before="63"/>
        <w:rPr>
          <w:rFonts w:ascii="Times New Roman" w:hAnsi="Times New Roman" w:cs="Times New Roman"/>
          <w:b/>
        </w:rPr>
      </w:pPr>
    </w:p>
    <w:p w14:paraId="56F84126" w14:textId="77777777" w:rsidR="003E14F2" w:rsidRPr="003E14F2" w:rsidRDefault="003E14F2" w:rsidP="003E14F2">
      <w:pPr>
        <w:pStyle w:val="ListParagraph"/>
        <w:tabs>
          <w:tab w:val="left" w:pos="1321"/>
          <w:tab w:val="left" w:pos="1322"/>
        </w:tabs>
        <w:spacing w:before="63"/>
        <w:ind w:firstLine="0"/>
        <w:rPr>
          <w:rFonts w:ascii="Times New Roman" w:hAnsi="Times New Roman" w:cs="Times New Roman"/>
          <w:b/>
        </w:rPr>
      </w:pPr>
    </w:p>
    <w:p w14:paraId="4683A3BB" w14:textId="0B9BDD90" w:rsidR="00082A31" w:rsidRDefault="00082A31" w:rsidP="00082A31">
      <w:pPr>
        <w:pStyle w:val="ListParagraph"/>
        <w:numPr>
          <w:ilvl w:val="0"/>
          <w:numId w:val="28"/>
        </w:numPr>
        <w:tabs>
          <w:tab w:val="left" w:pos="1321"/>
          <w:tab w:val="left" w:pos="1322"/>
        </w:tabs>
        <w:spacing w:before="63"/>
        <w:rPr>
          <w:rFonts w:ascii="Times New Roman" w:hAnsi="Times New Roman" w:cs="Times New Roman"/>
          <w:b/>
        </w:rPr>
      </w:pPr>
      <w:r w:rsidRPr="00082A31">
        <w:rPr>
          <w:rFonts w:ascii="Times New Roman" w:hAnsi="Times New Roman" w:cs="Times New Roman"/>
        </w:rPr>
        <w:t>Tips and gratuities for extended travel or travel outside the contiguous U.S</w:t>
      </w:r>
      <w:r w:rsidR="00AF0510">
        <w:rPr>
          <w:rFonts w:ascii="Times New Roman" w:hAnsi="Times New Roman" w:cs="Times New Roman"/>
        </w:rPr>
        <w:t>.</w:t>
      </w:r>
      <w:r w:rsidRPr="00082A31">
        <w:rPr>
          <w:rFonts w:ascii="Times New Roman" w:hAnsi="Times New Roman" w:cs="Times New Roman"/>
        </w:rPr>
        <w:t xml:space="preserve"> that are over and above the tips reimbursed as part of the per diem are reimbursable if reasonable</w:t>
      </w:r>
      <w:r w:rsidR="00AF0510">
        <w:rPr>
          <w:rFonts w:ascii="Times New Roman" w:hAnsi="Times New Roman" w:cs="Times New Roman"/>
        </w:rPr>
        <w:t xml:space="preserve"> and incurred while traveling on</w:t>
      </w:r>
      <w:r w:rsidR="006A782C">
        <w:rPr>
          <w:rFonts w:ascii="Times New Roman" w:hAnsi="Times New Roman" w:cs="Times New Roman"/>
        </w:rPr>
        <w:t xml:space="preserve"> official UEC or Sponsored Programs</w:t>
      </w:r>
      <w:r w:rsidRPr="00082A31">
        <w:rPr>
          <w:rFonts w:ascii="Times New Roman" w:hAnsi="Times New Roman" w:cs="Times New Roman"/>
        </w:rPr>
        <w:t xml:space="preserve"> business</w:t>
      </w:r>
      <w:r>
        <w:rPr>
          <w:rFonts w:ascii="Times New Roman" w:hAnsi="Times New Roman" w:cs="Times New Roman"/>
          <w:b/>
        </w:rPr>
        <w:t>.</w:t>
      </w:r>
    </w:p>
    <w:p w14:paraId="7D206273" w14:textId="77777777" w:rsidR="00966A0B" w:rsidRPr="00CC28FD" w:rsidRDefault="00D839D2">
      <w:pPr>
        <w:pStyle w:val="Heading2"/>
        <w:spacing w:before="91"/>
        <w:ind w:left="961"/>
        <w:rPr>
          <w:rFonts w:ascii="Times New Roman" w:hAnsi="Times New Roman" w:cs="Times New Roman"/>
        </w:rPr>
      </w:pPr>
      <w:r w:rsidRPr="00CC28FD">
        <w:rPr>
          <w:rFonts w:ascii="Times New Roman" w:hAnsi="Times New Roman" w:cs="Times New Roman"/>
          <w:w w:val="110"/>
        </w:rPr>
        <w:t>Reimbursement for Mileage</w:t>
      </w:r>
    </w:p>
    <w:p w14:paraId="5E6DE1AB" w14:textId="77777777" w:rsidR="008528B0" w:rsidRDefault="008528B0">
      <w:pPr>
        <w:pStyle w:val="ListParagraph"/>
        <w:numPr>
          <w:ilvl w:val="0"/>
          <w:numId w:val="2"/>
        </w:numPr>
        <w:tabs>
          <w:tab w:val="left" w:pos="1321"/>
          <w:tab w:val="left" w:pos="1322"/>
        </w:tabs>
        <w:spacing w:before="65" w:line="252" w:lineRule="auto"/>
        <w:ind w:left="1321" w:right="193" w:hanging="360"/>
        <w:rPr>
          <w:rFonts w:ascii="Times New Roman" w:hAnsi="Times New Roman" w:cs="Times New Roman"/>
        </w:rPr>
      </w:pPr>
      <w:r>
        <w:rPr>
          <w:rFonts w:ascii="Times New Roman" w:hAnsi="Times New Roman" w:cs="Times New Roman"/>
        </w:rPr>
        <w:t>Mileage may be claimed for the distance traveled from point of origin to the destination and return or from CSUSB to the destination and return to CSUSB, whichever is shorter.</w:t>
      </w:r>
    </w:p>
    <w:p w14:paraId="38773BC2" w14:textId="77777777" w:rsidR="00146CAB" w:rsidRDefault="00146CAB">
      <w:pPr>
        <w:pStyle w:val="ListParagraph"/>
        <w:numPr>
          <w:ilvl w:val="0"/>
          <w:numId w:val="2"/>
        </w:numPr>
        <w:tabs>
          <w:tab w:val="left" w:pos="1321"/>
          <w:tab w:val="left" w:pos="1322"/>
        </w:tabs>
        <w:spacing w:before="65" w:line="252" w:lineRule="auto"/>
        <w:ind w:left="1321" w:right="193" w:hanging="360"/>
        <w:rPr>
          <w:rFonts w:ascii="Times New Roman" w:hAnsi="Times New Roman" w:cs="Times New Roman"/>
        </w:rPr>
      </w:pPr>
      <w:r>
        <w:rPr>
          <w:rFonts w:ascii="Times New Roman" w:hAnsi="Times New Roman" w:cs="Times New Roman"/>
        </w:rPr>
        <w:t>Mileage will be paid at the federal rate.  The rate will be published annually by the Chancellor’s Office.</w:t>
      </w:r>
    </w:p>
    <w:p w14:paraId="1026CB07" w14:textId="77777777" w:rsidR="00050C9F" w:rsidRPr="00CC28FD" w:rsidRDefault="00BC60F7" w:rsidP="00050C9F">
      <w:pPr>
        <w:pStyle w:val="Heading2"/>
        <w:spacing w:before="109"/>
        <w:rPr>
          <w:rFonts w:ascii="Times New Roman" w:hAnsi="Times New Roman" w:cs="Times New Roman"/>
        </w:rPr>
      </w:pPr>
      <w:r>
        <w:rPr>
          <w:rFonts w:ascii="Times New Roman" w:hAnsi="Times New Roman" w:cs="Times New Roman"/>
          <w:w w:val="110"/>
        </w:rPr>
        <w:t>R</w:t>
      </w:r>
      <w:r w:rsidR="00050C9F" w:rsidRPr="00CC28FD">
        <w:rPr>
          <w:rFonts w:ascii="Times New Roman" w:hAnsi="Times New Roman" w:cs="Times New Roman"/>
          <w:w w:val="110"/>
        </w:rPr>
        <w:t>eimbursement for Incidentals</w:t>
      </w:r>
    </w:p>
    <w:p w14:paraId="3B478B62" w14:textId="77777777" w:rsidR="00050C9F" w:rsidRPr="00CC28FD" w:rsidRDefault="00050C9F" w:rsidP="00050C9F">
      <w:pPr>
        <w:pStyle w:val="ListParagraph"/>
        <w:numPr>
          <w:ilvl w:val="0"/>
          <w:numId w:val="2"/>
        </w:numPr>
        <w:tabs>
          <w:tab w:val="left" w:pos="1320"/>
          <w:tab w:val="left" w:pos="1321"/>
        </w:tabs>
        <w:ind w:hanging="360"/>
        <w:rPr>
          <w:rFonts w:ascii="Times New Roman" w:hAnsi="Times New Roman" w:cs="Times New Roman"/>
        </w:rPr>
      </w:pPr>
      <w:r w:rsidRPr="00CC28FD">
        <w:rPr>
          <w:rFonts w:ascii="Times New Roman" w:hAnsi="Times New Roman" w:cs="Times New Roman"/>
          <w:w w:val="105"/>
        </w:rPr>
        <w:t>Employees</w:t>
      </w:r>
      <w:r w:rsidRPr="00CC28FD">
        <w:rPr>
          <w:rFonts w:ascii="Times New Roman" w:hAnsi="Times New Roman" w:cs="Times New Roman"/>
          <w:spacing w:val="-12"/>
          <w:w w:val="105"/>
        </w:rPr>
        <w:t xml:space="preserve"> </w:t>
      </w:r>
      <w:r w:rsidRPr="00CC28FD">
        <w:rPr>
          <w:rFonts w:ascii="Times New Roman" w:hAnsi="Times New Roman" w:cs="Times New Roman"/>
          <w:w w:val="105"/>
        </w:rPr>
        <w:t>may</w:t>
      </w:r>
      <w:r w:rsidRPr="00CC28FD">
        <w:rPr>
          <w:rFonts w:ascii="Times New Roman" w:hAnsi="Times New Roman" w:cs="Times New Roman"/>
          <w:spacing w:val="-8"/>
          <w:w w:val="105"/>
        </w:rPr>
        <w:t xml:space="preserve"> </w:t>
      </w:r>
      <w:r w:rsidRPr="00CC28FD">
        <w:rPr>
          <w:rFonts w:ascii="Times New Roman" w:hAnsi="Times New Roman" w:cs="Times New Roman"/>
          <w:w w:val="105"/>
        </w:rPr>
        <w:t>claim</w:t>
      </w:r>
      <w:r w:rsidRPr="00CC28FD">
        <w:rPr>
          <w:rFonts w:ascii="Times New Roman" w:hAnsi="Times New Roman" w:cs="Times New Roman"/>
          <w:spacing w:val="-10"/>
          <w:w w:val="105"/>
        </w:rPr>
        <w:t xml:space="preserve"> </w:t>
      </w:r>
      <w:r w:rsidRPr="00CC28FD">
        <w:rPr>
          <w:rFonts w:ascii="Times New Roman" w:hAnsi="Times New Roman" w:cs="Times New Roman"/>
          <w:w w:val="105"/>
        </w:rPr>
        <w:t>up</w:t>
      </w:r>
      <w:r w:rsidRPr="00CC28FD">
        <w:rPr>
          <w:rFonts w:ascii="Times New Roman" w:hAnsi="Times New Roman" w:cs="Times New Roman"/>
          <w:spacing w:val="-8"/>
          <w:w w:val="105"/>
        </w:rPr>
        <w:t xml:space="preserve"> </w:t>
      </w:r>
      <w:r w:rsidRPr="00CC28FD">
        <w:rPr>
          <w:rFonts w:ascii="Times New Roman" w:hAnsi="Times New Roman" w:cs="Times New Roman"/>
          <w:w w:val="105"/>
        </w:rPr>
        <w:t>to</w:t>
      </w:r>
      <w:r w:rsidRPr="00CC28FD">
        <w:rPr>
          <w:rFonts w:ascii="Times New Roman" w:hAnsi="Times New Roman" w:cs="Times New Roman"/>
          <w:spacing w:val="-7"/>
          <w:w w:val="105"/>
        </w:rPr>
        <w:t xml:space="preserve"> </w:t>
      </w:r>
      <w:r w:rsidRPr="00CC28FD">
        <w:rPr>
          <w:rFonts w:ascii="Times New Roman" w:hAnsi="Times New Roman" w:cs="Times New Roman"/>
          <w:w w:val="105"/>
        </w:rPr>
        <w:t>$7</w:t>
      </w:r>
      <w:r w:rsidRPr="00CC28FD">
        <w:rPr>
          <w:rFonts w:ascii="Times New Roman" w:hAnsi="Times New Roman" w:cs="Times New Roman"/>
          <w:spacing w:val="-10"/>
          <w:w w:val="105"/>
        </w:rPr>
        <w:t xml:space="preserve"> </w:t>
      </w:r>
      <w:r w:rsidRPr="00CC28FD">
        <w:rPr>
          <w:rFonts w:ascii="Times New Roman" w:hAnsi="Times New Roman" w:cs="Times New Roman"/>
          <w:w w:val="105"/>
        </w:rPr>
        <w:t>in</w:t>
      </w:r>
      <w:r w:rsidRPr="00CC28FD">
        <w:rPr>
          <w:rFonts w:ascii="Times New Roman" w:hAnsi="Times New Roman" w:cs="Times New Roman"/>
          <w:spacing w:val="-12"/>
          <w:w w:val="105"/>
        </w:rPr>
        <w:t xml:space="preserve"> </w:t>
      </w:r>
      <w:r w:rsidRPr="00CC28FD">
        <w:rPr>
          <w:rFonts w:ascii="Times New Roman" w:hAnsi="Times New Roman" w:cs="Times New Roman"/>
          <w:w w:val="105"/>
        </w:rPr>
        <w:t>incidentals</w:t>
      </w:r>
      <w:r w:rsidRPr="00CC28FD">
        <w:rPr>
          <w:rFonts w:ascii="Times New Roman" w:hAnsi="Times New Roman" w:cs="Times New Roman"/>
          <w:spacing w:val="-8"/>
          <w:w w:val="105"/>
        </w:rPr>
        <w:t xml:space="preserve"> </w:t>
      </w:r>
      <w:r w:rsidRPr="00CC28FD">
        <w:rPr>
          <w:rFonts w:ascii="Times New Roman" w:hAnsi="Times New Roman" w:cs="Times New Roman"/>
          <w:w w:val="105"/>
        </w:rPr>
        <w:t>for</w:t>
      </w:r>
      <w:r w:rsidRPr="00CC28FD">
        <w:rPr>
          <w:rFonts w:ascii="Times New Roman" w:hAnsi="Times New Roman" w:cs="Times New Roman"/>
          <w:spacing w:val="-9"/>
          <w:w w:val="105"/>
        </w:rPr>
        <w:t xml:space="preserve"> </w:t>
      </w:r>
      <w:r w:rsidRPr="00CC28FD">
        <w:rPr>
          <w:rFonts w:ascii="Times New Roman" w:hAnsi="Times New Roman" w:cs="Times New Roman"/>
          <w:w w:val="105"/>
        </w:rPr>
        <w:t>each</w:t>
      </w:r>
      <w:r w:rsidRPr="00CC28FD">
        <w:rPr>
          <w:rFonts w:ascii="Times New Roman" w:hAnsi="Times New Roman" w:cs="Times New Roman"/>
          <w:spacing w:val="-10"/>
          <w:w w:val="105"/>
        </w:rPr>
        <w:t xml:space="preserve"> </w:t>
      </w:r>
      <w:r w:rsidRPr="00CC28FD">
        <w:rPr>
          <w:rFonts w:ascii="Times New Roman" w:hAnsi="Times New Roman" w:cs="Times New Roman"/>
          <w:w w:val="105"/>
        </w:rPr>
        <w:t>24-day</w:t>
      </w:r>
      <w:r w:rsidRPr="00CC28FD">
        <w:rPr>
          <w:rFonts w:ascii="Times New Roman" w:hAnsi="Times New Roman" w:cs="Times New Roman"/>
          <w:spacing w:val="-9"/>
          <w:w w:val="105"/>
        </w:rPr>
        <w:t xml:space="preserve"> </w:t>
      </w:r>
      <w:r w:rsidRPr="00CC28FD">
        <w:rPr>
          <w:rFonts w:ascii="Times New Roman" w:hAnsi="Times New Roman" w:cs="Times New Roman"/>
          <w:w w:val="105"/>
        </w:rPr>
        <w:t>travel</w:t>
      </w:r>
      <w:r w:rsidRPr="00CC28FD">
        <w:rPr>
          <w:rFonts w:ascii="Times New Roman" w:hAnsi="Times New Roman" w:cs="Times New Roman"/>
          <w:spacing w:val="-7"/>
          <w:w w:val="105"/>
        </w:rPr>
        <w:t xml:space="preserve"> </w:t>
      </w:r>
      <w:r w:rsidRPr="00CC28FD">
        <w:rPr>
          <w:rFonts w:ascii="Times New Roman" w:hAnsi="Times New Roman" w:cs="Times New Roman"/>
          <w:w w:val="105"/>
        </w:rPr>
        <w:t>period.</w:t>
      </w:r>
    </w:p>
    <w:p w14:paraId="1ADB38C3" w14:textId="77777777" w:rsidR="00050C9F" w:rsidRPr="00CC28FD" w:rsidRDefault="00050C9F" w:rsidP="00050C9F">
      <w:pPr>
        <w:pStyle w:val="Heading2"/>
        <w:spacing w:before="91"/>
        <w:rPr>
          <w:rFonts w:ascii="Times New Roman" w:hAnsi="Times New Roman" w:cs="Times New Roman"/>
        </w:rPr>
      </w:pPr>
      <w:r w:rsidRPr="00CC28FD">
        <w:rPr>
          <w:rFonts w:ascii="Times New Roman" w:hAnsi="Times New Roman" w:cs="Times New Roman"/>
          <w:w w:val="110"/>
        </w:rPr>
        <w:t>Reimbursement for Parking Fees</w:t>
      </w:r>
    </w:p>
    <w:p w14:paraId="671D5027" w14:textId="77777777" w:rsidR="00050C9F" w:rsidRPr="00CC28FD" w:rsidRDefault="00050C9F" w:rsidP="00050C9F">
      <w:pPr>
        <w:pStyle w:val="ListParagraph"/>
        <w:numPr>
          <w:ilvl w:val="0"/>
          <w:numId w:val="2"/>
        </w:numPr>
        <w:tabs>
          <w:tab w:val="left" w:pos="1320"/>
          <w:tab w:val="left" w:pos="1321"/>
        </w:tabs>
        <w:ind w:hanging="360"/>
        <w:rPr>
          <w:rFonts w:ascii="Times New Roman" w:hAnsi="Times New Roman" w:cs="Times New Roman"/>
        </w:rPr>
      </w:pPr>
      <w:r w:rsidRPr="00CC28FD">
        <w:rPr>
          <w:rFonts w:ascii="Times New Roman" w:hAnsi="Times New Roman" w:cs="Times New Roman"/>
        </w:rPr>
        <w:t>Reimbursement for parking fees must be reasonable in relation to personal car</w:t>
      </w:r>
      <w:r w:rsidRPr="00CC28FD">
        <w:rPr>
          <w:rFonts w:ascii="Times New Roman" w:hAnsi="Times New Roman" w:cs="Times New Roman"/>
          <w:spacing w:val="-6"/>
        </w:rPr>
        <w:t xml:space="preserve"> </w:t>
      </w:r>
      <w:r w:rsidRPr="00CC28FD">
        <w:rPr>
          <w:rFonts w:ascii="Times New Roman" w:hAnsi="Times New Roman" w:cs="Times New Roman"/>
        </w:rPr>
        <w:t>use.</w:t>
      </w:r>
    </w:p>
    <w:p w14:paraId="04235833" w14:textId="77777777" w:rsidR="00050C9F" w:rsidRPr="00CC28FD" w:rsidRDefault="00050C9F" w:rsidP="00050C9F">
      <w:pPr>
        <w:pStyle w:val="Heading2"/>
        <w:spacing w:before="91"/>
        <w:rPr>
          <w:rFonts w:ascii="Times New Roman" w:hAnsi="Times New Roman" w:cs="Times New Roman"/>
        </w:rPr>
      </w:pPr>
      <w:r w:rsidRPr="00CC28FD">
        <w:rPr>
          <w:rFonts w:ascii="Times New Roman" w:hAnsi="Times New Roman" w:cs="Times New Roman"/>
          <w:w w:val="110"/>
        </w:rPr>
        <w:t>Reimbursement for Use of Bus, Train, Scheduled Airline</w:t>
      </w:r>
    </w:p>
    <w:p w14:paraId="5AFB5938" w14:textId="77777777" w:rsidR="00050C9F" w:rsidRPr="00CC28FD" w:rsidRDefault="000530A5" w:rsidP="00050C9F">
      <w:pPr>
        <w:pStyle w:val="ListParagraph"/>
        <w:numPr>
          <w:ilvl w:val="0"/>
          <w:numId w:val="2"/>
        </w:numPr>
        <w:tabs>
          <w:tab w:val="left" w:pos="1320"/>
          <w:tab w:val="left" w:pos="1321"/>
        </w:tabs>
        <w:spacing w:before="78" w:line="249" w:lineRule="auto"/>
        <w:ind w:right="159" w:hanging="360"/>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58240" behindDoc="1" locked="0" layoutInCell="1" allowOverlap="1" wp14:anchorId="3A8A6890" wp14:editId="6ADA3B05">
                <wp:simplePos x="0" y="0"/>
                <wp:positionH relativeFrom="page">
                  <wp:posOffset>3110230</wp:posOffset>
                </wp:positionH>
                <wp:positionV relativeFrom="paragraph">
                  <wp:posOffset>226695</wp:posOffset>
                </wp:positionV>
                <wp:extent cx="12700" cy="177165"/>
                <wp:effectExtent l="5080" t="3810" r="127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77165"/>
                          <a:chOff x="4898" y="357"/>
                          <a:chExt cx="20" cy="279"/>
                        </a:xfrm>
                      </wpg:grpSpPr>
                      <wps:wsp>
                        <wps:cNvPr id="2" name="AutoShape 8"/>
                        <wps:cNvSpPr>
                          <a:spLocks/>
                        </wps:cNvSpPr>
                        <wps:spPr bwMode="auto">
                          <a:xfrm>
                            <a:off x="4905" y="356"/>
                            <a:ext cx="12" cy="279"/>
                          </a:xfrm>
                          <a:custGeom>
                            <a:avLst/>
                            <a:gdLst>
                              <a:gd name="T0" fmla="+- 0 4918 4906"/>
                              <a:gd name="T1" fmla="*/ T0 w 12"/>
                              <a:gd name="T2" fmla="+- 0 630 357"/>
                              <a:gd name="T3" fmla="*/ 630 h 279"/>
                              <a:gd name="T4" fmla="+- 0 4906 4906"/>
                              <a:gd name="T5" fmla="*/ T4 w 12"/>
                              <a:gd name="T6" fmla="+- 0 630 357"/>
                              <a:gd name="T7" fmla="*/ 630 h 279"/>
                              <a:gd name="T8" fmla="+- 0 4906 4906"/>
                              <a:gd name="T9" fmla="*/ T8 w 12"/>
                              <a:gd name="T10" fmla="+- 0 635 357"/>
                              <a:gd name="T11" fmla="*/ 635 h 279"/>
                              <a:gd name="T12" fmla="+- 0 4918 4906"/>
                              <a:gd name="T13" fmla="*/ T12 w 12"/>
                              <a:gd name="T14" fmla="+- 0 635 357"/>
                              <a:gd name="T15" fmla="*/ 635 h 279"/>
                              <a:gd name="T16" fmla="+- 0 4918 4906"/>
                              <a:gd name="T17" fmla="*/ T16 w 12"/>
                              <a:gd name="T18" fmla="+- 0 630 357"/>
                              <a:gd name="T19" fmla="*/ 630 h 279"/>
                              <a:gd name="T20" fmla="+- 0 4918 4906"/>
                              <a:gd name="T21" fmla="*/ T20 w 12"/>
                              <a:gd name="T22" fmla="+- 0 357 357"/>
                              <a:gd name="T23" fmla="*/ 357 h 279"/>
                              <a:gd name="T24" fmla="+- 0 4906 4906"/>
                              <a:gd name="T25" fmla="*/ T24 w 12"/>
                              <a:gd name="T26" fmla="+- 0 357 357"/>
                              <a:gd name="T27" fmla="*/ 357 h 279"/>
                              <a:gd name="T28" fmla="+- 0 4906 4906"/>
                              <a:gd name="T29" fmla="*/ T28 w 12"/>
                              <a:gd name="T30" fmla="+- 0 362 357"/>
                              <a:gd name="T31" fmla="*/ 362 h 279"/>
                              <a:gd name="T32" fmla="+- 0 4918 4906"/>
                              <a:gd name="T33" fmla="*/ T32 w 12"/>
                              <a:gd name="T34" fmla="+- 0 362 357"/>
                              <a:gd name="T35" fmla="*/ 362 h 279"/>
                              <a:gd name="T36" fmla="+- 0 4918 4906"/>
                              <a:gd name="T37" fmla="*/ T36 w 12"/>
                              <a:gd name="T38" fmla="+- 0 357 357"/>
                              <a:gd name="T39" fmla="*/ 35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79">
                                <a:moveTo>
                                  <a:pt x="12" y="273"/>
                                </a:moveTo>
                                <a:lnTo>
                                  <a:pt x="0" y="273"/>
                                </a:lnTo>
                                <a:lnTo>
                                  <a:pt x="0" y="278"/>
                                </a:lnTo>
                                <a:lnTo>
                                  <a:pt x="12" y="278"/>
                                </a:lnTo>
                                <a:lnTo>
                                  <a:pt x="12" y="27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9"/>
                        <wps:cNvCnPr>
                          <a:cxnSpLocks noChangeShapeType="1"/>
                        </wps:cNvCnPr>
                        <wps:spPr bwMode="auto">
                          <a:xfrm>
                            <a:off x="4908" y="362"/>
                            <a:ext cx="0" cy="26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4" name="AutoShape 10"/>
                        <wps:cNvSpPr>
                          <a:spLocks/>
                        </wps:cNvSpPr>
                        <wps:spPr bwMode="auto">
                          <a:xfrm>
                            <a:off x="4898" y="356"/>
                            <a:ext cx="12" cy="279"/>
                          </a:xfrm>
                          <a:custGeom>
                            <a:avLst/>
                            <a:gdLst>
                              <a:gd name="T0" fmla="+- 0 4910 4898"/>
                              <a:gd name="T1" fmla="*/ T0 w 12"/>
                              <a:gd name="T2" fmla="+- 0 630 357"/>
                              <a:gd name="T3" fmla="*/ 630 h 279"/>
                              <a:gd name="T4" fmla="+- 0 4898 4898"/>
                              <a:gd name="T5" fmla="*/ T4 w 12"/>
                              <a:gd name="T6" fmla="+- 0 630 357"/>
                              <a:gd name="T7" fmla="*/ 630 h 279"/>
                              <a:gd name="T8" fmla="+- 0 4898 4898"/>
                              <a:gd name="T9" fmla="*/ T8 w 12"/>
                              <a:gd name="T10" fmla="+- 0 635 357"/>
                              <a:gd name="T11" fmla="*/ 635 h 279"/>
                              <a:gd name="T12" fmla="+- 0 4910 4898"/>
                              <a:gd name="T13" fmla="*/ T12 w 12"/>
                              <a:gd name="T14" fmla="+- 0 635 357"/>
                              <a:gd name="T15" fmla="*/ 635 h 279"/>
                              <a:gd name="T16" fmla="+- 0 4910 4898"/>
                              <a:gd name="T17" fmla="*/ T16 w 12"/>
                              <a:gd name="T18" fmla="+- 0 630 357"/>
                              <a:gd name="T19" fmla="*/ 630 h 279"/>
                              <a:gd name="T20" fmla="+- 0 4910 4898"/>
                              <a:gd name="T21" fmla="*/ T20 w 12"/>
                              <a:gd name="T22" fmla="+- 0 357 357"/>
                              <a:gd name="T23" fmla="*/ 357 h 279"/>
                              <a:gd name="T24" fmla="+- 0 4898 4898"/>
                              <a:gd name="T25" fmla="*/ T24 w 12"/>
                              <a:gd name="T26" fmla="+- 0 357 357"/>
                              <a:gd name="T27" fmla="*/ 357 h 279"/>
                              <a:gd name="T28" fmla="+- 0 4898 4898"/>
                              <a:gd name="T29" fmla="*/ T28 w 12"/>
                              <a:gd name="T30" fmla="+- 0 362 357"/>
                              <a:gd name="T31" fmla="*/ 362 h 279"/>
                              <a:gd name="T32" fmla="+- 0 4910 4898"/>
                              <a:gd name="T33" fmla="*/ T32 w 12"/>
                              <a:gd name="T34" fmla="+- 0 362 357"/>
                              <a:gd name="T35" fmla="*/ 362 h 279"/>
                              <a:gd name="T36" fmla="+- 0 4910 4898"/>
                              <a:gd name="T37" fmla="*/ T36 w 12"/>
                              <a:gd name="T38" fmla="+- 0 357 357"/>
                              <a:gd name="T39" fmla="*/ 35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79">
                                <a:moveTo>
                                  <a:pt x="12" y="273"/>
                                </a:moveTo>
                                <a:lnTo>
                                  <a:pt x="0" y="273"/>
                                </a:lnTo>
                                <a:lnTo>
                                  <a:pt x="0" y="278"/>
                                </a:lnTo>
                                <a:lnTo>
                                  <a:pt x="12" y="278"/>
                                </a:lnTo>
                                <a:lnTo>
                                  <a:pt x="12" y="27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4908" y="362"/>
                            <a:ext cx="0" cy="26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0689C" id="Group 7" o:spid="_x0000_s1026" style="position:absolute;margin-left:244.9pt;margin-top:17.85pt;width:1pt;height:13.95pt;z-index:-251658240;mso-position-horizontal-relative:page" coordorigin="4898,357" coordsize="2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">
                <v:shape id="AutoShape 8" o:spid="_x0000_s1027" style="position:absolute;left:4905;top:356;width:12;height:279;visibility:visible;mso-wrap-style:square;v-text-anchor:top" coordsize="1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" path="m12,273l,273r,5l12,278r,-5m12,l,,,5r12,l12,e" fillcolor="#7e7e7e" stroked="f">
                  <v:path arrowok="t" o:connecttype="custom" o:connectlocs="12,630;0,630;0,635;12,635;12,630;12,357;0,357;0,362;12,362;12,357" o:connectangles="0,0,0,0,0,0,0,0,0,0"/>
                </v:shape>
                <v:line id="Line 9" o:spid="_x0000_s1028" style="position:absolute;visibility:visible;mso-wrap-style:square" from="4908,362" to="4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v:shape id="AutoShape 10" o:spid="_x0000_s1029" style="position:absolute;left:4898;top:356;width:12;height:279;visibility:visible;mso-wrap-style:square;v-text-anchor:top" coordsize="1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" path="m12,273l,273r,5l12,278r,-5m12,l,,,5r12,l12,e" fillcolor="#7e7e7e" stroked="f">
                  <v:path arrowok="t" o:connecttype="custom" o:connectlocs="12,630;0,630;0,635;12,635;12,630;12,357;0,357;0,362;12,362;12,357" o:connectangles="0,0,0,0,0,0,0,0,0,0"/>
                </v:shape>
                <v:line id="Line 11" o:spid="_x0000_s1030" style="position:absolute;visibility:visible;mso-wrap-style:square" from="4908,362" to="4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" strokecolor="#7e7e7e" strokeweight=".24pt"/>
                <w10:wrap anchorx="page"/>
              </v:group>
            </w:pict>
          </mc:Fallback>
        </mc:AlternateContent>
      </w:r>
      <w:r w:rsidR="00050C9F" w:rsidRPr="00CC28FD">
        <w:rPr>
          <w:rFonts w:ascii="Times New Roman" w:hAnsi="Times New Roman" w:cs="Times New Roman"/>
        </w:rPr>
        <w:t>Reimbursement will be made only for the method of transportation which is most economical and</w:t>
      </w:r>
      <w:r w:rsidR="00050C9F" w:rsidRPr="00CC28FD">
        <w:rPr>
          <w:rFonts w:ascii="Times New Roman" w:hAnsi="Times New Roman" w:cs="Times New Roman"/>
          <w:spacing w:val="7"/>
        </w:rPr>
        <w:t xml:space="preserve"> </w:t>
      </w:r>
      <w:r w:rsidR="00050C9F" w:rsidRPr="00CC28FD">
        <w:rPr>
          <w:rFonts w:ascii="Times New Roman" w:hAnsi="Times New Roman" w:cs="Times New Roman"/>
        </w:rPr>
        <w:t>in</w:t>
      </w:r>
      <w:r w:rsidR="00050C9F" w:rsidRPr="00CC28FD">
        <w:rPr>
          <w:rFonts w:ascii="Times New Roman" w:hAnsi="Times New Roman" w:cs="Times New Roman"/>
          <w:spacing w:val="4"/>
        </w:rPr>
        <w:t xml:space="preserve"> </w:t>
      </w:r>
      <w:r w:rsidR="00050C9F" w:rsidRPr="00CC28FD">
        <w:rPr>
          <w:rFonts w:ascii="Times New Roman" w:hAnsi="Times New Roman" w:cs="Times New Roman"/>
        </w:rPr>
        <w:t>the</w:t>
      </w:r>
      <w:r w:rsidR="00050C9F" w:rsidRPr="00CC28FD">
        <w:rPr>
          <w:rFonts w:ascii="Times New Roman" w:hAnsi="Times New Roman" w:cs="Times New Roman"/>
          <w:spacing w:val="7"/>
        </w:rPr>
        <w:t xml:space="preserve"> </w:t>
      </w:r>
      <w:r w:rsidR="00050C9F" w:rsidRPr="00CC28FD">
        <w:rPr>
          <w:rFonts w:ascii="Times New Roman" w:hAnsi="Times New Roman" w:cs="Times New Roman"/>
        </w:rPr>
        <w:t>best</w:t>
      </w:r>
      <w:r w:rsidR="00050C9F" w:rsidRPr="00CC28FD">
        <w:rPr>
          <w:rFonts w:ascii="Times New Roman" w:hAnsi="Times New Roman" w:cs="Times New Roman"/>
          <w:spacing w:val="2"/>
        </w:rPr>
        <w:t xml:space="preserve"> </w:t>
      </w:r>
      <w:r w:rsidR="00050C9F" w:rsidRPr="00CC28FD">
        <w:rPr>
          <w:rFonts w:ascii="Times New Roman" w:hAnsi="Times New Roman" w:cs="Times New Roman"/>
        </w:rPr>
        <w:t>interest</w:t>
      </w:r>
      <w:r w:rsidR="00050C9F" w:rsidRPr="00CC28FD">
        <w:rPr>
          <w:rFonts w:ascii="Times New Roman" w:hAnsi="Times New Roman" w:cs="Times New Roman"/>
          <w:spacing w:val="7"/>
        </w:rPr>
        <w:t xml:space="preserve"> </w:t>
      </w:r>
      <w:r w:rsidR="00050C9F" w:rsidRPr="00CC28FD">
        <w:rPr>
          <w:rFonts w:ascii="Times New Roman" w:hAnsi="Times New Roman" w:cs="Times New Roman"/>
        </w:rPr>
        <w:t>of</w:t>
      </w:r>
      <w:r w:rsidR="00050C9F" w:rsidRPr="00CC28FD">
        <w:rPr>
          <w:rFonts w:ascii="Times New Roman" w:hAnsi="Times New Roman" w:cs="Times New Roman"/>
          <w:spacing w:val="5"/>
        </w:rPr>
        <w:t xml:space="preserve"> </w:t>
      </w:r>
      <w:r w:rsidR="00050C9F" w:rsidRPr="00CC28FD">
        <w:rPr>
          <w:rFonts w:ascii="Times New Roman" w:hAnsi="Times New Roman" w:cs="Times New Roman"/>
        </w:rPr>
        <w:t>UEC</w:t>
      </w:r>
      <w:r w:rsidR="00050C9F" w:rsidRPr="00CC28FD">
        <w:rPr>
          <w:rFonts w:ascii="Times New Roman" w:hAnsi="Times New Roman" w:cs="Times New Roman"/>
          <w:spacing w:val="8"/>
        </w:rPr>
        <w:t xml:space="preserve"> </w:t>
      </w:r>
      <w:r w:rsidR="00050C9F" w:rsidRPr="00CC28FD">
        <w:rPr>
          <w:rFonts w:ascii="Times New Roman" w:hAnsi="Times New Roman" w:cs="Times New Roman"/>
        </w:rPr>
        <w:t>considering</w:t>
      </w:r>
      <w:r w:rsidR="00050C9F" w:rsidRPr="00CC28FD">
        <w:rPr>
          <w:rFonts w:ascii="Times New Roman" w:hAnsi="Times New Roman" w:cs="Times New Roman"/>
          <w:spacing w:val="3"/>
        </w:rPr>
        <w:t xml:space="preserve"> </w:t>
      </w:r>
      <w:r w:rsidR="00050C9F" w:rsidRPr="00CC28FD">
        <w:rPr>
          <w:rFonts w:ascii="Times New Roman" w:hAnsi="Times New Roman" w:cs="Times New Roman"/>
        </w:rPr>
        <w:t>both</w:t>
      </w:r>
      <w:r w:rsidR="00050C9F" w:rsidRPr="00CC28FD">
        <w:rPr>
          <w:rFonts w:ascii="Times New Roman" w:hAnsi="Times New Roman" w:cs="Times New Roman"/>
          <w:spacing w:val="4"/>
        </w:rPr>
        <w:t xml:space="preserve"> </w:t>
      </w:r>
      <w:r w:rsidR="00050C9F" w:rsidRPr="00CC28FD">
        <w:rPr>
          <w:rFonts w:ascii="Times New Roman" w:hAnsi="Times New Roman" w:cs="Times New Roman"/>
        </w:rPr>
        <w:t>direct</w:t>
      </w:r>
      <w:r w:rsidR="00050C9F" w:rsidRPr="00CC28FD">
        <w:rPr>
          <w:rFonts w:ascii="Times New Roman" w:hAnsi="Times New Roman" w:cs="Times New Roman"/>
          <w:spacing w:val="6"/>
        </w:rPr>
        <w:t xml:space="preserve"> </w:t>
      </w:r>
      <w:r w:rsidR="00050C9F" w:rsidRPr="00CC28FD">
        <w:rPr>
          <w:rFonts w:ascii="Times New Roman" w:hAnsi="Times New Roman" w:cs="Times New Roman"/>
        </w:rPr>
        <w:t>expense</w:t>
      </w:r>
      <w:r w:rsidR="00050C9F" w:rsidRPr="00CC28FD">
        <w:rPr>
          <w:rFonts w:ascii="Times New Roman" w:hAnsi="Times New Roman" w:cs="Times New Roman"/>
          <w:spacing w:val="6"/>
        </w:rPr>
        <w:t xml:space="preserve"> </w:t>
      </w:r>
      <w:r w:rsidR="00050C9F" w:rsidRPr="00CC28FD">
        <w:rPr>
          <w:rFonts w:ascii="Times New Roman" w:hAnsi="Times New Roman" w:cs="Times New Roman"/>
        </w:rPr>
        <w:t>as</w:t>
      </w:r>
      <w:r w:rsidR="00050C9F" w:rsidRPr="00CC28FD">
        <w:rPr>
          <w:rFonts w:ascii="Times New Roman" w:hAnsi="Times New Roman" w:cs="Times New Roman"/>
          <w:spacing w:val="3"/>
        </w:rPr>
        <w:t xml:space="preserve"> </w:t>
      </w:r>
      <w:r w:rsidR="00050C9F" w:rsidRPr="00CC28FD">
        <w:rPr>
          <w:rFonts w:ascii="Times New Roman" w:hAnsi="Times New Roman" w:cs="Times New Roman"/>
        </w:rPr>
        <w:t>well</w:t>
      </w:r>
      <w:r w:rsidR="00050C9F" w:rsidRPr="00CC28FD">
        <w:rPr>
          <w:rFonts w:ascii="Times New Roman" w:hAnsi="Times New Roman" w:cs="Times New Roman"/>
          <w:spacing w:val="8"/>
        </w:rPr>
        <w:t xml:space="preserve"> </w:t>
      </w:r>
      <w:r w:rsidR="00050C9F" w:rsidRPr="00CC28FD">
        <w:rPr>
          <w:rFonts w:ascii="Times New Roman" w:hAnsi="Times New Roman" w:cs="Times New Roman"/>
        </w:rPr>
        <w:t>as</w:t>
      </w:r>
      <w:r w:rsidR="00050C9F" w:rsidRPr="00CC28FD">
        <w:rPr>
          <w:rFonts w:ascii="Times New Roman" w:hAnsi="Times New Roman" w:cs="Times New Roman"/>
          <w:spacing w:val="6"/>
        </w:rPr>
        <w:t xml:space="preserve"> </w:t>
      </w:r>
      <w:r w:rsidR="00050C9F" w:rsidRPr="00CC28FD">
        <w:rPr>
          <w:rFonts w:ascii="Times New Roman" w:hAnsi="Times New Roman" w:cs="Times New Roman"/>
        </w:rPr>
        <w:t>the</w:t>
      </w:r>
      <w:r w:rsidR="00050C9F" w:rsidRPr="00CC28FD">
        <w:rPr>
          <w:rFonts w:ascii="Times New Roman" w:hAnsi="Times New Roman" w:cs="Times New Roman"/>
          <w:spacing w:val="4"/>
        </w:rPr>
        <w:t xml:space="preserve"> </w:t>
      </w:r>
      <w:r w:rsidR="00050C9F" w:rsidRPr="00CC28FD">
        <w:rPr>
          <w:rFonts w:ascii="Times New Roman" w:hAnsi="Times New Roman" w:cs="Times New Roman"/>
        </w:rPr>
        <w:t>employee’s</w:t>
      </w:r>
      <w:r w:rsidR="00050C9F" w:rsidRPr="00CC28FD">
        <w:rPr>
          <w:rFonts w:ascii="Times New Roman" w:hAnsi="Times New Roman" w:cs="Times New Roman"/>
          <w:spacing w:val="3"/>
        </w:rPr>
        <w:t xml:space="preserve"> </w:t>
      </w:r>
      <w:r w:rsidR="00050C9F" w:rsidRPr="00CC28FD">
        <w:rPr>
          <w:rFonts w:ascii="Times New Roman" w:hAnsi="Times New Roman" w:cs="Times New Roman"/>
        </w:rPr>
        <w:t>time.</w:t>
      </w:r>
    </w:p>
    <w:p w14:paraId="779A9820" w14:textId="72CA49EB" w:rsidR="00050C9F" w:rsidRPr="00CC28FD" w:rsidRDefault="00050C9F" w:rsidP="00050C9F">
      <w:pPr>
        <w:pStyle w:val="ListParagraph"/>
        <w:numPr>
          <w:ilvl w:val="0"/>
          <w:numId w:val="2"/>
        </w:numPr>
        <w:tabs>
          <w:tab w:val="left" w:pos="1320"/>
          <w:tab w:val="left" w:pos="1321"/>
        </w:tabs>
        <w:spacing w:before="70"/>
        <w:ind w:hanging="360"/>
        <w:rPr>
          <w:rFonts w:ascii="Times New Roman" w:hAnsi="Times New Roman" w:cs="Times New Roman"/>
        </w:rPr>
      </w:pPr>
      <w:r w:rsidRPr="00CC28FD">
        <w:rPr>
          <w:rFonts w:ascii="Times New Roman" w:hAnsi="Times New Roman" w:cs="Times New Roman"/>
        </w:rPr>
        <w:t>Receipts must accompany all claims for bus, train, or airline</w:t>
      </w:r>
      <w:r w:rsidRPr="00CC28FD">
        <w:rPr>
          <w:rFonts w:ascii="Times New Roman" w:hAnsi="Times New Roman" w:cs="Times New Roman"/>
          <w:spacing w:val="-35"/>
        </w:rPr>
        <w:t xml:space="preserve"> </w:t>
      </w:r>
      <w:r w:rsidR="0019554E">
        <w:rPr>
          <w:rFonts w:ascii="Times New Roman" w:hAnsi="Times New Roman" w:cs="Times New Roman"/>
        </w:rPr>
        <w:t xml:space="preserve">fares </w:t>
      </w:r>
      <w:r w:rsidR="0019554E" w:rsidRPr="006721FF">
        <w:rPr>
          <w:rFonts w:ascii="Times New Roman" w:hAnsi="Times New Roman" w:cs="Times New Roman"/>
        </w:rPr>
        <w:t>over $25.</w:t>
      </w:r>
    </w:p>
    <w:p w14:paraId="00CAFB37" w14:textId="77777777" w:rsidR="00050C9F" w:rsidRDefault="00050C9F" w:rsidP="00050C9F">
      <w:pPr>
        <w:pStyle w:val="ListParagraph"/>
        <w:numPr>
          <w:ilvl w:val="0"/>
          <w:numId w:val="2"/>
        </w:numPr>
        <w:tabs>
          <w:tab w:val="left" w:pos="1320"/>
          <w:tab w:val="left" w:pos="1321"/>
        </w:tabs>
        <w:spacing w:before="78" w:line="252" w:lineRule="auto"/>
        <w:ind w:right="176" w:hanging="360"/>
        <w:rPr>
          <w:rFonts w:ascii="Times New Roman" w:hAnsi="Times New Roman" w:cs="Times New Roman"/>
        </w:rPr>
      </w:pPr>
      <w:r w:rsidRPr="00CC28FD">
        <w:rPr>
          <w:rFonts w:ascii="Times New Roman" w:hAnsi="Times New Roman" w:cs="Times New Roman"/>
        </w:rPr>
        <w:t>If using ticketless travel, request a proof of flight (printed ticketless Itinerary/Receipt) at the time of your reservation. Claims for reimbursement of additional charges beyond your control for transportation by train or scheduled airlines may be allowed if accompanied by a full explanation stating facts constituting the official</w:t>
      </w:r>
      <w:r w:rsidRPr="00CC28FD">
        <w:rPr>
          <w:rFonts w:ascii="Times New Roman" w:hAnsi="Times New Roman" w:cs="Times New Roman"/>
          <w:spacing w:val="-14"/>
        </w:rPr>
        <w:t xml:space="preserve"> </w:t>
      </w:r>
      <w:r w:rsidRPr="00CC28FD">
        <w:rPr>
          <w:rFonts w:ascii="Times New Roman" w:hAnsi="Times New Roman" w:cs="Times New Roman"/>
        </w:rPr>
        <w:t>necessity.</w:t>
      </w:r>
    </w:p>
    <w:p w14:paraId="06141C90" w14:textId="77777777" w:rsidR="00FF04F4" w:rsidRPr="00CC28FD" w:rsidRDefault="00FF04F4" w:rsidP="00050C9F">
      <w:pPr>
        <w:pStyle w:val="ListParagraph"/>
        <w:numPr>
          <w:ilvl w:val="0"/>
          <w:numId w:val="2"/>
        </w:numPr>
        <w:tabs>
          <w:tab w:val="left" w:pos="1320"/>
          <w:tab w:val="left" w:pos="1321"/>
        </w:tabs>
        <w:spacing w:before="78" w:line="252" w:lineRule="auto"/>
        <w:ind w:right="176" w:hanging="360"/>
        <w:rPr>
          <w:rFonts w:ascii="Times New Roman" w:hAnsi="Times New Roman" w:cs="Times New Roman"/>
        </w:rPr>
      </w:pPr>
      <w:r>
        <w:rPr>
          <w:rFonts w:ascii="Times New Roman" w:hAnsi="Times New Roman" w:cs="Times New Roman"/>
        </w:rPr>
        <w:t>Travel insurance, Preferred Seat, and Early Bird Check-In are not allowable business expenses and if purchased, shall be the sole responsibility of the traveler.</w:t>
      </w:r>
    </w:p>
    <w:p w14:paraId="4C9880E7" w14:textId="77777777" w:rsidR="00966A0B" w:rsidRPr="00CC28FD" w:rsidRDefault="00D839D2">
      <w:pPr>
        <w:pStyle w:val="Heading2"/>
        <w:spacing w:before="74"/>
        <w:ind w:left="959"/>
        <w:rPr>
          <w:rFonts w:ascii="Times New Roman" w:hAnsi="Times New Roman" w:cs="Times New Roman"/>
        </w:rPr>
      </w:pPr>
      <w:r w:rsidRPr="00CC28FD">
        <w:rPr>
          <w:rFonts w:ascii="Times New Roman" w:hAnsi="Times New Roman" w:cs="Times New Roman"/>
          <w:w w:val="110"/>
        </w:rPr>
        <w:t>Reimbursement for Travel on Privately Owned Aircraft</w:t>
      </w:r>
    </w:p>
    <w:p w14:paraId="1195F2EC" w14:textId="77777777" w:rsidR="00966A0B" w:rsidRPr="00CC28FD" w:rsidRDefault="00D839D2">
      <w:pPr>
        <w:pStyle w:val="ListParagraph"/>
        <w:numPr>
          <w:ilvl w:val="0"/>
          <w:numId w:val="2"/>
        </w:numPr>
        <w:tabs>
          <w:tab w:val="left" w:pos="1320"/>
          <w:tab w:val="left" w:pos="1321"/>
        </w:tabs>
        <w:spacing w:before="78" w:line="252" w:lineRule="auto"/>
        <w:ind w:right="211" w:hanging="360"/>
        <w:rPr>
          <w:rFonts w:ascii="Times New Roman" w:hAnsi="Times New Roman" w:cs="Times New Roman"/>
        </w:rPr>
      </w:pPr>
      <w:r w:rsidRPr="00CC28FD">
        <w:rPr>
          <w:rFonts w:ascii="Times New Roman" w:hAnsi="Times New Roman" w:cs="Times New Roman"/>
          <w:w w:val="105"/>
        </w:rPr>
        <w:t>No</w:t>
      </w:r>
      <w:r w:rsidRPr="00CC28FD">
        <w:rPr>
          <w:rFonts w:ascii="Times New Roman" w:hAnsi="Times New Roman" w:cs="Times New Roman"/>
          <w:spacing w:val="-21"/>
          <w:w w:val="105"/>
        </w:rPr>
        <w:t xml:space="preserve"> </w:t>
      </w:r>
      <w:r w:rsidRPr="00CC28FD">
        <w:rPr>
          <w:rFonts w:ascii="Times New Roman" w:hAnsi="Times New Roman" w:cs="Times New Roman"/>
          <w:w w:val="105"/>
        </w:rPr>
        <w:t>employee</w:t>
      </w:r>
      <w:r w:rsidRPr="00CC28FD">
        <w:rPr>
          <w:rFonts w:ascii="Times New Roman" w:hAnsi="Times New Roman" w:cs="Times New Roman"/>
          <w:spacing w:val="-20"/>
          <w:w w:val="105"/>
        </w:rPr>
        <w:t xml:space="preserve"> </w:t>
      </w:r>
      <w:r w:rsidRPr="00CC28FD">
        <w:rPr>
          <w:rFonts w:ascii="Times New Roman" w:hAnsi="Times New Roman" w:cs="Times New Roman"/>
          <w:w w:val="105"/>
        </w:rPr>
        <w:t>shall</w:t>
      </w:r>
      <w:r w:rsidRPr="00CC28FD">
        <w:rPr>
          <w:rFonts w:ascii="Times New Roman" w:hAnsi="Times New Roman" w:cs="Times New Roman"/>
          <w:spacing w:val="-20"/>
          <w:w w:val="105"/>
        </w:rPr>
        <w:t xml:space="preserve"> </w:t>
      </w:r>
      <w:r w:rsidRPr="00CC28FD">
        <w:rPr>
          <w:rFonts w:ascii="Times New Roman" w:hAnsi="Times New Roman" w:cs="Times New Roman"/>
          <w:w w:val="105"/>
        </w:rPr>
        <w:t>travel</w:t>
      </w:r>
      <w:r w:rsidRPr="00CC28FD">
        <w:rPr>
          <w:rFonts w:ascii="Times New Roman" w:hAnsi="Times New Roman" w:cs="Times New Roman"/>
          <w:spacing w:val="-20"/>
          <w:w w:val="105"/>
        </w:rPr>
        <w:t xml:space="preserve"> </w:t>
      </w:r>
      <w:r w:rsidRPr="00CC28FD">
        <w:rPr>
          <w:rFonts w:ascii="Times New Roman" w:hAnsi="Times New Roman" w:cs="Times New Roman"/>
          <w:w w:val="105"/>
        </w:rPr>
        <w:t>on</w:t>
      </w:r>
      <w:r w:rsidRPr="00CC28FD">
        <w:rPr>
          <w:rFonts w:ascii="Times New Roman" w:hAnsi="Times New Roman" w:cs="Times New Roman"/>
          <w:spacing w:val="-20"/>
          <w:w w:val="105"/>
        </w:rPr>
        <w:t xml:space="preserve"> </w:t>
      </w:r>
      <w:r w:rsidRPr="00CC28FD">
        <w:rPr>
          <w:rFonts w:ascii="Times New Roman" w:hAnsi="Times New Roman" w:cs="Times New Roman"/>
          <w:w w:val="105"/>
        </w:rPr>
        <w:t>a</w:t>
      </w:r>
      <w:r w:rsidRPr="00CC28FD">
        <w:rPr>
          <w:rFonts w:ascii="Times New Roman" w:hAnsi="Times New Roman" w:cs="Times New Roman"/>
          <w:spacing w:val="-19"/>
          <w:w w:val="105"/>
        </w:rPr>
        <w:t xml:space="preserve"> </w:t>
      </w:r>
      <w:r w:rsidRPr="00CC28FD">
        <w:rPr>
          <w:rFonts w:ascii="Times New Roman" w:hAnsi="Times New Roman" w:cs="Times New Roman"/>
          <w:w w:val="105"/>
        </w:rPr>
        <w:t>privately</w:t>
      </w:r>
      <w:r w:rsidRPr="00CC28FD">
        <w:rPr>
          <w:rFonts w:ascii="Times New Roman" w:hAnsi="Times New Roman" w:cs="Times New Roman"/>
          <w:spacing w:val="-21"/>
          <w:w w:val="105"/>
        </w:rPr>
        <w:t xml:space="preserve"> </w:t>
      </w:r>
      <w:r w:rsidRPr="00CC28FD">
        <w:rPr>
          <w:rFonts w:ascii="Times New Roman" w:hAnsi="Times New Roman" w:cs="Times New Roman"/>
          <w:w w:val="105"/>
        </w:rPr>
        <w:t>owned</w:t>
      </w:r>
      <w:r w:rsidRPr="00CC28FD">
        <w:rPr>
          <w:rFonts w:ascii="Times New Roman" w:hAnsi="Times New Roman" w:cs="Times New Roman"/>
          <w:spacing w:val="-20"/>
          <w:w w:val="105"/>
        </w:rPr>
        <w:t xml:space="preserve"> </w:t>
      </w:r>
      <w:r w:rsidRPr="00CC28FD">
        <w:rPr>
          <w:rFonts w:ascii="Times New Roman" w:hAnsi="Times New Roman" w:cs="Times New Roman"/>
          <w:w w:val="105"/>
        </w:rPr>
        <w:t>aircraft</w:t>
      </w:r>
      <w:r w:rsidRPr="00CC28FD">
        <w:rPr>
          <w:rFonts w:ascii="Times New Roman" w:hAnsi="Times New Roman" w:cs="Times New Roman"/>
          <w:spacing w:val="-20"/>
          <w:w w:val="105"/>
        </w:rPr>
        <w:t xml:space="preserve"> </w:t>
      </w:r>
      <w:r w:rsidRPr="00CC28FD">
        <w:rPr>
          <w:rFonts w:ascii="Times New Roman" w:hAnsi="Times New Roman" w:cs="Times New Roman"/>
          <w:w w:val="105"/>
        </w:rPr>
        <w:t>while</w:t>
      </w:r>
      <w:r w:rsidRPr="00CC28FD">
        <w:rPr>
          <w:rFonts w:ascii="Times New Roman" w:hAnsi="Times New Roman" w:cs="Times New Roman"/>
          <w:spacing w:val="-19"/>
          <w:w w:val="105"/>
        </w:rPr>
        <w:t xml:space="preserve"> </w:t>
      </w:r>
      <w:r w:rsidRPr="00CC28FD">
        <w:rPr>
          <w:rFonts w:ascii="Times New Roman" w:hAnsi="Times New Roman" w:cs="Times New Roman"/>
          <w:w w:val="105"/>
        </w:rPr>
        <w:t>conducting</w:t>
      </w:r>
      <w:r w:rsidRPr="00CC28FD">
        <w:rPr>
          <w:rFonts w:ascii="Times New Roman" w:hAnsi="Times New Roman" w:cs="Times New Roman"/>
          <w:spacing w:val="-21"/>
          <w:w w:val="105"/>
        </w:rPr>
        <w:t xml:space="preserve"> </w:t>
      </w:r>
      <w:r w:rsidR="00E65D3F" w:rsidRPr="00CC28FD">
        <w:rPr>
          <w:rFonts w:ascii="Times New Roman" w:hAnsi="Times New Roman" w:cs="Times New Roman"/>
          <w:w w:val="105"/>
        </w:rPr>
        <w:t>UEC</w:t>
      </w:r>
      <w:r w:rsidRPr="00CC28FD">
        <w:rPr>
          <w:rFonts w:ascii="Times New Roman" w:hAnsi="Times New Roman" w:cs="Times New Roman"/>
          <w:spacing w:val="-21"/>
          <w:w w:val="105"/>
        </w:rPr>
        <w:t xml:space="preserve"> </w:t>
      </w:r>
      <w:r w:rsidR="00835D07">
        <w:rPr>
          <w:rFonts w:ascii="Times New Roman" w:hAnsi="Times New Roman" w:cs="Times New Roman"/>
          <w:spacing w:val="-21"/>
          <w:w w:val="105"/>
        </w:rPr>
        <w:t xml:space="preserve">or Sponsored Programs related </w:t>
      </w:r>
      <w:r w:rsidRPr="00CC28FD">
        <w:rPr>
          <w:rFonts w:ascii="Times New Roman" w:hAnsi="Times New Roman" w:cs="Times New Roman"/>
          <w:w w:val="105"/>
        </w:rPr>
        <w:t>business</w:t>
      </w:r>
      <w:r w:rsidRPr="00CC28FD">
        <w:rPr>
          <w:rFonts w:ascii="Times New Roman" w:hAnsi="Times New Roman" w:cs="Times New Roman"/>
          <w:spacing w:val="-19"/>
          <w:w w:val="105"/>
        </w:rPr>
        <w:t xml:space="preserve"> </w:t>
      </w:r>
      <w:r w:rsidRPr="00CC28FD">
        <w:rPr>
          <w:rFonts w:ascii="Times New Roman" w:hAnsi="Times New Roman" w:cs="Times New Roman"/>
          <w:w w:val="105"/>
        </w:rPr>
        <w:t xml:space="preserve">without prior approval from the </w:t>
      </w:r>
      <w:r w:rsidR="00835D07">
        <w:rPr>
          <w:rFonts w:ascii="Times New Roman" w:hAnsi="Times New Roman" w:cs="Times New Roman"/>
          <w:w w:val="105"/>
        </w:rPr>
        <w:t xml:space="preserve">UEC </w:t>
      </w:r>
      <w:r w:rsidRPr="00CC28FD">
        <w:rPr>
          <w:rFonts w:ascii="Times New Roman" w:hAnsi="Times New Roman" w:cs="Times New Roman"/>
          <w:w w:val="105"/>
        </w:rPr>
        <w:t>Executive</w:t>
      </w:r>
      <w:r w:rsidRPr="00CC28FD">
        <w:rPr>
          <w:rFonts w:ascii="Times New Roman" w:hAnsi="Times New Roman" w:cs="Times New Roman"/>
          <w:spacing w:val="-38"/>
          <w:w w:val="105"/>
        </w:rPr>
        <w:t xml:space="preserve"> </w:t>
      </w:r>
      <w:r w:rsidRPr="00CC28FD">
        <w:rPr>
          <w:rFonts w:ascii="Times New Roman" w:hAnsi="Times New Roman" w:cs="Times New Roman"/>
          <w:w w:val="105"/>
        </w:rPr>
        <w:t>Director.</w:t>
      </w:r>
    </w:p>
    <w:p w14:paraId="40950986" w14:textId="77777777" w:rsidR="00966A0B" w:rsidRPr="00CC28FD" w:rsidRDefault="00D839D2">
      <w:pPr>
        <w:pStyle w:val="Heading2"/>
        <w:spacing w:before="79"/>
        <w:ind w:left="959"/>
        <w:rPr>
          <w:rFonts w:ascii="Times New Roman" w:hAnsi="Times New Roman" w:cs="Times New Roman"/>
        </w:rPr>
      </w:pPr>
      <w:r w:rsidRPr="00CC28FD">
        <w:rPr>
          <w:rFonts w:ascii="Times New Roman" w:hAnsi="Times New Roman" w:cs="Times New Roman"/>
          <w:w w:val="110"/>
        </w:rPr>
        <w:t>Reimbursement for Privately Owned Motorcycle</w:t>
      </w:r>
    </w:p>
    <w:p w14:paraId="309B1F97" w14:textId="77777777" w:rsidR="00966A0B" w:rsidRPr="00CC28FD" w:rsidRDefault="00D839D2">
      <w:pPr>
        <w:pStyle w:val="ListParagraph"/>
        <w:numPr>
          <w:ilvl w:val="0"/>
          <w:numId w:val="2"/>
        </w:numPr>
        <w:tabs>
          <w:tab w:val="left" w:pos="1320"/>
          <w:tab w:val="left" w:pos="1321"/>
        </w:tabs>
        <w:spacing w:before="79"/>
        <w:ind w:hanging="360"/>
        <w:rPr>
          <w:rFonts w:ascii="Times New Roman" w:hAnsi="Times New Roman" w:cs="Times New Roman"/>
        </w:rPr>
      </w:pPr>
      <w:r w:rsidRPr="00CC28FD">
        <w:rPr>
          <w:rFonts w:ascii="Times New Roman" w:hAnsi="Times New Roman" w:cs="Times New Roman"/>
        </w:rPr>
        <w:t>There is no reimbursement for privately owned motorcycles or motor-driven</w:t>
      </w:r>
      <w:r w:rsidRPr="00CC28FD">
        <w:rPr>
          <w:rFonts w:ascii="Times New Roman" w:hAnsi="Times New Roman" w:cs="Times New Roman"/>
          <w:spacing w:val="-2"/>
        </w:rPr>
        <w:t xml:space="preserve"> </w:t>
      </w:r>
      <w:r w:rsidRPr="00CC28FD">
        <w:rPr>
          <w:rFonts w:ascii="Times New Roman" w:hAnsi="Times New Roman" w:cs="Times New Roman"/>
        </w:rPr>
        <w:t>cycles.</w:t>
      </w:r>
    </w:p>
    <w:p w14:paraId="4A17A963" w14:textId="77777777" w:rsidR="003C44CB" w:rsidRDefault="003C44CB" w:rsidP="003C44CB">
      <w:pPr>
        <w:pStyle w:val="Heading2"/>
        <w:tabs>
          <w:tab w:val="left" w:pos="961"/>
        </w:tabs>
        <w:rPr>
          <w:rFonts w:ascii="Times New Roman" w:hAnsi="Times New Roman" w:cs="Times New Roman"/>
        </w:rPr>
      </w:pPr>
    </w:p>
    <w:p w14:paraId="6604CE05" w14:textId="77777777" w:rsidR="00966A0B" w:rsidRPr="00901A0A" w:rsidRDefault="00901A0A">
      <w:pPr>
        <w:pStyle w:val="Heading2"/>
        <w:numPr>
          <w:ilvl w:val="1"/>
          <w:numId w:val="4"/>
        </w:numPr>
        <w:tabs>
          <w:tab w:val="left" w:pos="961"/>
        </w:tabs>
        <w:ind w:hanging="360"/>
        <w:rPr>
          <w:rFonts w:ascii="Times New Roman" w:hAnsi="Times New Roman" w:cs="Times New Roman"/>
        </w:rPr>
      </w:pPr>
      <w:r>
        <w:rPr>
          <w:rFonts w:ascii="Times New Roman" w:hAnsi="Times New Roman" w:cs="Times New Roman"/>
          <w:w w:val="105"/>
        </w:rPr>
        <w:t>Vehicle Rentals</w:t>
      </w:r>
    </w:p>
    <w:p w14:paraId="61607726" w14:textId="77777777" w:rsidR="00901A0A" w:rsidRDefault="00901A0A" w:rsidP="00901A0A">
      <w:pPr>
        <w:pStyle w:val="Heading2"/>
        <w:tabs>
          <w:tab w:val="left" w:pos="961"/>
        </w:tabs>
        <w:rPr>
          <w:rFonts w:ascii="Times New Roman" w:hAnsi="Times New Roman" w:cs="Times New Roman"/>
          <w:w w:val="105"/>
        </w:rPr>
      </w:pPr>
    </w:p>
    <w:p w14:paraId="629ACDF4" w14:textId="77777777" w:rsidR="0019554E" w:rsidRPr="00CC28FD" w:rsidRDefault="0019554E" w:rsidP="0019554E">
      <w:pPr>
        <w:pStyle w:val="BodyText"/>
        <w:numPr>
          <w:ilvl w:val="0"/>
          <w:numId w:val="6"/>
        </w:numPr>
        <w:spacing w:before="69" w:line="237" w:lineRule="auto"/>
        <w:ind w:left="1350" w:right="217"/>
        <w:rPr>
          <w:rFonts w:ascii="Times New Roman" w:hAnsi="Times New Roman" w:cs="Times New Roman"/>
        </w:rPr>
      </w:pPr>
      <w:r w:rsidRPr="00CC28FD">
        <w:rPr>
          <w:rFonts w:ascii="Times New Roman" w:hAnsi="Times New Roman" w:cs="Times New Roman"/>
          <w:w w:val="105"/>
        </w:rPr>
        <w:t>Only</w:t>
      </w:r>
      <w:r w:rsidRPr="00CC28FD">
        <w:rPr>
          <w:rFonts w:ascii="Times New Roman" w:hAnsi="Times New Roman" w:cs="Times New Roman"/>
          <w:spacing w:val="-16"/>
          <w:w w:val="105"/>
        </w:rPr>
        <w:t xml:space="preserve"> </w:t>
      </w:r>
      <w:r w:rsidRPr="00CC28FD">
        <w:rPr>
          <w:rFonts w:ascii="Times New Roman" w:hAnsi="Times New Roman" w:cs="Times New Roman"/>
          <w:w w:val="105"/>
        </w:rPr>
        <w:t xml:space="preserve">UEC </w:t>
      </w:r>
      <w:r>
        <w:rPr>
          <w:rFonts w:ascii="Times New Roman" w:hAnsi="Times New Roman" w:cs="Times New Roman"/>
          <w:w w:val="105"/>
        </w:rPr>
        <w:t>or Sponsored Programs personnel</w:t>
      </w:r>
      <w:r w:rsidRPr="00CC28FD">
        <w:rPr>
          <w:rFonts w:ascii="Times New Roman" w:hAnsi="Times New Roman" w:cs="Times New Roman"/>
          <w:spacing w:val="-10"/>
          <w:w w:val="105"/>
        </w:rPr>
        <w:t xml:space="preserve"> </w:t>
      </w:r>
      <w:r w:rsidRPr="00CC28FD">
        <w:rPr>
          <w:rFonts w:ascii="Times New Roman" w:hAnsi="Times New Roman" w:cs="Times New Roman"/>
          <w:w w:val="105"/>
        </w:rPr>
        <w:t>may</w:t>
      </w:r>
      <w:r w:rsidRPr="00CC28FD">
        <w:rPr>
          <w:rFonts w:ascii="Times New Roman" w:hAnsi="Times New Roman" w:cs="Times New Roman"/>
          <w:spacing w:val="-7"/>
          <w:w w:val="105"/>
        </w:rPr>
        <w:t xml:space="preserve"> </w:t>
      </w:r>
      <w:r w:rsidRPr="00CC28FD">
        <w:rPr>
          <w:rFonts w:ascii="Times New Roman" w:hAnsi="Times New Roman" w:cs="Times New Roman"/>
          <w:w w:val="105"/>
        </w:rPr>
        <w:t>rent</w:t>
      </w:r>
      <w:r w:rsidRPr="00CC28FD">
        <w:rPr>
          <w:rFonts w:ascii="Times New Roman" w:hAnsi="Times New Roman" w:cs="Times New Roman"/>
          <w:spacing w:val="-6"/>
          <w:w w:val="105"/>
        </w:rPr>
        <w:t xml:space="preserve"> </w:t>
      </w:r>
      <w:r w:rsidRPr="00CC28FD">
        <w:rPr>
          <w:rFonts w:ascii="Times New Roman" w:hAnsi="Times New Roman" w:cs="Times New Roman"/>
          <w:w w:val="105"/>
        </w:rPr>
        <w:t>and</w:t>
      </w:r>
      <w:r w:rsidRPr="00CC28FD">
        <w:rPr>
          <w:rFonts w:ascii="Times New Roman" w:hAnsi="Times New Roman" w:cs="Times New Roman"/>
          <w:spacing w:val="-8"/>
          <w:w w:val="105"/>
        </w:rPr>
        <w:t xml:space="preserve"> </w:t>
      </w:r>
      <w:r w:rsidRPr="00CC28FD">
        <w:rPr>
          <w:rFonts w:ascii="Times New Roman" w:hAnsi="Times New Roman" w:cs="Times New Roman"/>
          <w:w w:val="105"/>
        </w:rPr>
        <w:t>drive</w:t>
      </w:r>
      <w:r w:rsidRPr="00CC28FD">
        <w:rPr>
          <w:rFonts w:ascii="Times New Roman" w:hAnsi="Times New Roman" w:cs="Times New Roman"/>
          <w:spacing w:val="-6"/>
          <w:w w:val="105"/>
        </w:rPr>
        <w:t xml:space="preserve"> </w:t>
      </w:r>
      <w:r w:rsidRPr="00CC28FD">
        <w:rPr>
          <w:rFonts w:ascii="Times New Roman" w:hAnsi="Times New Roman" w:cs="Times New Roman"/>
          <w:w w:val="105"/>
        </w:rPr>
        <w:t>the</w:t>
      </w:r>
      <w:r w:rsidRPr="00CC28FD">
        <w:rPr>
          <w:rFonts w:ascii="Times New Roman" w:hAnsi="Times New Roman" w:cs="Times New Roman"/>
          <w:spacing w:val="-9"/>
          <w:w w:val="105"/>
        </w:rPr>
        <w:t xml:space="preserve"> </w:t>
      </w:r>
      <w:r w:rsidRPr="00CC28FD">
        <w:rPr>
          <w:rFonts w:ascii="Times New Roman" w:hAnsi="Times New Roman" w:cs="Times New Roman"/>
          <w:w w:val="105"/>
        </w:rPr>
        <w:t>vehicle.</w:t>
      </w:r>
    </w:p>
    <w:p w14:paraId="67DC04AC" w14:textId="77777777" w:rsidR="0019554E" w:rsidRDefault="0019554E" w:rsidP="0019554E">
      <w:pPr>
        <w:pStyle w:val="Heading2"/>
        <w:tabs>
          <w:tab w:val="left" w:pos="961"/>
        </w:tabs>
        <w:ind w:left="1350"/>
        <w:rPr>
          <w:rFonts w:ascii="Times New Roman" w:hAnsi="Times New Roman" w:cs="Times New Roman"/>
          <w:b w:val="0"/>
        </w:rPr>
      </w:pPr>
    </w:p>
    <w:p w14:paraId="4CC7C4C5" w14:textId="77777777" w:rsidR="00901A0A" w:rsidRDefault="00901A0A" w:rsidP="00154E1F">
      <w:pPr>
        <w:pStyle w:val="Heading2"/>
        <w:numPr>
          <w:ilvl w:val="0"/>
          <w:numId w:val="6"/>
        </w:numPr>
        <w:tabs>
          <w:tab w:val="left" w:pos="961"/>
        </w:tabs>
        <w:ind w:left="1350"/>
        <w:rPr>
          <w:rFonts w:ascii="Times New Roman" w:hAnsi="Times New Roman" w:cs="Times New Roman"/>
          <w:b w:val="0"/>
        </w:rPr>
      </w:pPr>
      <w:r>
        <w:rPr>
          <w:rFonts w:ascii="Times New Roman" w:hAnsi="Times New Roman" w:cs="Times New Roman"/>
          <w:b w:val="0"/>
        </w:rPr>
        <w:t>Each traveler is responsible for making their own rental reservations and arranging for payment.</w:t>
      </w:r>
    </w:p>
    <w:p w14:paraId="4591FE28" w14:textId="095791DA" w:rsidR="00901A0A" w:rsidRPr="003E14F2" w:rsidRDefault="00901A0A" w:rsidP="003E14F2">
      <w:pPr>
        <w:pStyle w:val="BodyText"/>
        <w:numPr>
          <w:ilvl w:val="0"/>
          <w:numId w:val="6"/>
        </w:numPr>
        <w:spacing w:before="89" w:line="252" w:lineRule="auto"/>
        <w:ind w:left="1350"/>
        <w:rPr>
          <w:rFonts w:ascii="Times New Roman" w:hAnsi="Times New Roman" w:cs="Times New Roman"/>
        </w:rPr>
      </w:pPr>
      <w:r w:rsidRPr="00CC28FD">
        <w:rPr>
          <w:rFonts w:ascii="Times New Roman" w:hAnsi="Times New Roman" w:cs="Times New Roman"/>
        </w:rPr>
        <w:t>A compact, economy or intermediate class vehicle should be reque</w:t>
      </w:r>
      <w:r w:rsidR="003E14F2">
        <w:rPr>
          <w:rFonts w:ascii="Times New Roman" w:hAnsi="Times New Roman" w:cs="Times New Roman"/>
        </w:rPr>
        <w:t xml:space="preserve">sted unless these sizes are not </w:t>
      </w:r>
      <w:r w:rsidRPr="003E14F2">
        <w:rPr>
          <w:rFonts w:ascii="Times New Roman" w:hAnsi="Times New Roman" w:cs="Times New Roman"/>
        </w:rPr>
        <w:t>adequate for the purpose of the trip (justification required).</w:t>
      </w:r>
    </w:p>
    <w:p w14:paraId="731BFBEA" w14:textId="77777777" w:rsidR="00D44938" w:rsidRDefault="006D2695" w:rsidP="00BC0C45">
      <w:pPr>
        <w:pStyle w:val="BodyText"/>
        <w:numPr>
          <w:ilvl w:val="0"/>
          <w:numId w:val="6"/>
        </w:numPr>
        <w:spacing w:before="69" w:line="237" w:lineRule="auto"/>
        <w:ind w:left="1350" w:right="217"/>
        <w:rPr>
          <w:rFonts w:ascii="Times New Roman" w:hAnsi="Times New Roman" w:cs="Times New Roman"/>
        </w:rPr>
      </w:pPr>
      <w:r>
        <w:rPr>
          <w:rFonts w:ascii="Times New Roman" w:hAnsi="Times New Roman" w:cs="Times New Roman"/>
        </w:rPr>
        <w:t xml:space="preserve">Per CSU Travel Guidelines, </w:t>
      </w:r>
      <w:r w:rsidR="007D07F4">
        <w:rPr>
          <w:rFonts w:ascii="Times New Roman" w:hAnsi="Times New Roman" w:cs="Times New Roman"/>
        </w:rPr>
        <w:t xml:space="preserve">travelers are encouraged to </w:t>
      </w:r>
      <w:r>
        <w:rPr>
          <w:rFonts w:ascii="Times New Roman" w:hAnsi="Times New Roman" w:cs="Times New Roman"/>
        </w:rPr>
        <w:t xml:space="preserve">rent a vehicle from </w:t>
      </w:r>
      <w:r w:rsidR="00E3300A">
        <w:rPr>
          <w:rFonts w:ascii="Times New Roman" w:hAnsi="Times New Roman" w:cs="Times New Roman"/>
        </w:rPr>
        <w:t xml:space="preserve">the two </w:t>
      </w:r>
      <w:r w:rsidR="007D07F4">
        <w:rPr>
          <w:rFonts w:ascii="Times New Roman" w:hAnsi="Times New Roman" w:cs="Times New Roman"/>
        </w:rPr>
        <w:t xml:space="preserve">rental agencies </w:t>
      </w:r>
      <w:r w:rsidR="00E3300A">
        <w:rPr>
          <w:rFonts w:ascii="Times New Roman" w:hAnsi="Times New Roman" w:cs="Times New Roman"/>
        </w:rPr>
        <w:t xml:space="preserve">currently contracted with </w:t>
      </w:r>
      <w:r w:rsidR="007D07F4">
        <w:rPr>
          <w:rFonts w:ascii="Times New Roman" w:hAnsi="Times New Roman" w:cs="Times New Roman"/>
        </w:rPr>
        <w:t>the State</w:t>
      </w:r>
      <w:r w:rsidR="00BC60F7">
        <w:rPr>
          <w:rFonts w:ascii="Times New Roman" w:hAnsi="Times New Roman" w:cs="Times New Roman"/>
        </w:rPr>
        <w:t xml:space="preserve"> </w:t>
      </w:r>
      <w:r w:rsidR="00E3300A">
        <w:rPr>
          <w:rFonts w:ascii="Times New Roman" w:hAnsi="Times New Roman" w:cs="Times New Roman"/>
        </w:rPr>
        <w:t xml:space="preserve">of California, Enterprise Rent-A-Car </w:t>
      </w:r>
    </w:p>
    <w:p w14:paraId="6913AEEC" w14:textId="77777777" w:rsidR="00D44938" w:rsidRDefault="00D44938" w:rsidP="00D44938">
      <w:pPr>
        <w:pStyle w:val="BodyText"/>
        <w:spacing w:before="69" w:line="237" w:lineRule="auto"/>
        <w:ind w:left="1350" w:right="217" w:firstLine="0"/>
        <w:rPr>
          <w:rFonts w:ascii="Times New Roman" w:hAnsi="Times New Roman" w:cs="Times New Roman"/>
        </w:rPr>
      </w:pPr>
    </w:p>
    <w:p w14:paraId="7F830287" w14:textId="77777777" w:rsidR="003E14F2" w:rsidRDefault="003E14F2" w:rsidP="00D44938">
      <w:pPr>
        <w:pStyle w:val="BodyText"/>
        <w:spacing w:before="69" w:line="237" w:lineRule="auto"/>
        <w:ind w:left="1350" w:right="217" w:firstLine="0"/>
        <w:rPr>
          <w:rFonts w:ascii="Times New Roman" w:hAnsi="Times New Roman" w:cs="Times New Roman"/>
        </w:rPr>
      </w:pPr>
    </w:p>
    <w:p w14:paraId="0CD02FC2" w14:textId="139C2A69" w:rsidR="00BC60F7" w:rsidRDefault="00E3300A" w:rsidP="00D44938">
      <w:pPr>
        <w:pStyle w:val="BodyText"/>
        <w:spacing w:before="69" w:line="237" w:lineRule="auto"/>
        <w:ind w:left="1350" w:right="217" w:firstLine="0"/>
        <w:rPr>
          <w:rFonts w:ascii="Times New Roman" w:hAnsi="Times New Roman" w:cs="Times New Roman"/>
        </w:rPr>
      </w:pPr>
      <w:r>
        <w:rPr>
          <w:rFonts w:ascii="Times New Roman" w:hAnsi="Times New Roman" w:cs="Times New Roman"/>
        </w:rPr>
        <w:t>and National Car Rental.  Please contact the UEC Business Office for additional program information.</w:t>
      </w:r>
    </w:p>
    <w:p w14:paraId="29C4D62E" w14:textId="77777777" w:rsidR="00455472" w:rsidRPr="007D07F4" w:rsidRDefault="002C36DD" w:rsidP="00455472">
      <w:pPr>
        <w:pStyle w:val="BodyText"/>
        <w:numPr>
          <w:ilvl w:val="0"/>
          <w:numId w:val="6"/>
        </w:numPr>
        <w:spacing w:before="69" w:line="237" w:lineRule="auto"/>
        <w:ind w:left="1350" w:right="217"/>
        <w:rPr>
          <w:rFonts w:ascii="Times New Roman" w:hAnsi="Times New Roman" w:cs="Times New Roman"/>
        </w:rPr>
      </w:pPr>
      <w:r>
        <w:rPr>
          <w:rFonts w:ascii="Times New Roman" w:hAnsi="Times New Roman" w:cs="Times New Roman"/>
        </w:rPr>
        <w:t>R</w:t>
      </w:r>
      <w:r w:rsidR="00455472">
        <w:rPr>
          <w:rFonts w:ascii="Times New Roman" w:hAnsi="Times New Roman" w:cs="Times New Roman"/>
        </w:rPr>
        <w:t xml:space="preserve">ental rates </w:t>
      </w:r>
      <w:r>
        <w:rPr>
          <w:rFonts w:ascii="Times New Roman" w:hAnsi="Times New Roman" w:cs="Times New Roman"/>
        </w:rPr>
        <w:t xml:space="preserve">for </w:t>
      </w:r>
      <w:r w:rsidR="00E3300A">
        <w:rPr>
          <w:rFonts w:ascii="Times New Roman" w:hAnsi="Times New Roman" w:cs="Times New Roman"/>
        </w:rPr>
        <w:t xml:space="preserve">the </w:t>
      </w:r>
      <w:r>
        <w:rPr>
          <w:rFonts w:ascii="Times New Roman" w:hAnsi="Times New Roman" w:cs="Times New Roman"/>
        </w:rPr>
        <w:t>contracted rental companies include</w:t>
      </w:r>
      <w:r w:rsidR="00455472">
        <w:rPr>
          <w:rFonts w:ascii="Times New Roman" w:hAnsi="Times New Roman" w:cs="Times New Roman"/>
        </w:rPr>
        <w:t>:  Unlimited Miles, Collision Damage Waiver, $300,000 Third Person Liability Coverage, and No Drop Charges.</w:t>
      </w:r>
    </w:p>
    <w:p w14:paraId="7F597F18" w14:textId="77777777" w:rsidR="00455472" w:rsidRDefault="006D2695" w:rsidP="00455472">
      <w:pPr>
        <w:pStyle w:val="BodyText"/>
        <w:numPr>
          <w:ilvl w:val="0"/>
          <w:numId w:val="6"/>
        </w:numPr>
        <w:spacing w:before="69" w:line="237" w:lineRule="auto"/>
        <w:ind w:left="1350" w:right="217"/>
        <w:rPr>
          <w:rFonts w:ascii="Times New Roman" w:hAnsi="Times New Roman" w:cs="Times New Roman"/>
        </w:rPr>
      </w:pPr>
      <w:r>
        <w:rPr>
          <w:rFonts w:ascii="Times New Roman" w:hAnsi="Times New Roman" w:cs="Times New Roman"/>
        </w:rPr>
        <w:t>R</w:t>
      </w:r>
      <w:r w:rsidR="007D07F4">
        <w:rPr>
          <w:rFonts w:ascii="Times New Roman" w:hAnsi="Times New Roman" w:cs="Times New Roman"/>
        </w:rPr>
        <w:t xml:space="preserve">enting vehicles from a non-contracted vendor should only be pursued when </w:t>
      </w:r>
      <w:r w:rsidR="00BC0C45">
        <w:rPr>
          <w:rFonts w:ascii="Times New Roman" w:hAnsi="Times New Roman" w:cs="Times New Roman"/>
        </w:rPr>
        <w:t xml:space="preserve">vehicles are unavailable from the two </w:t>
      </w:r>
      <w:r w:rsidR="007D07F4">
        <w:rPr>
          <w:rFonts w:ascii="Times New Roman" w:hAnsi="Times New Roman" w:cs="Times New Roman"/>
        </w:rPr>
        <w:t>contracted vendor</w:t>
      </w:r>
      <w:r w:rsidR="00BC0C45">
        <w:rPr>
          <w:rFonts w:ascii="Times New Roman" w:hAnsi="Times New Roman" w:cs="Times New Roman"/>
        </w:rPr>
        <w:t>s</w:t>
      </w:r>
      <w:r w:rsidR="007D07F4">
        <w:rPr>
          <w:rFonts w:ascii="Times New Roman" w:hAnsi="Times New Roman" w:cs="Times New Roman"/>
        </w:rPr>
        <w:t xml:space="preserve">.  </w:t>
      </w:r>
    </w:p>
    <w:p w14:paraId="1BBAF7A3" w14:textId="1DCEEF02" w:rsidR="0019554E" w:rsidRPr="002D2469" w:rsidRDefault="0019554E" w:rsidP="00F546BF">
      <w:pPr>
        <w:pStyle w:val="BodyText"/>
        <w:numPr>
          <w:ilvl w:val="0"/>
          <w:numId w:val="6"/>
        </w:numPr>
        <w:tabs>
          <w:tab w:val="left" w:pos="961"/>
        </w:tabs>
        <w:spacing w:before="69" w:line="237" w:lineRule="auto"/>
        <w:ind w:left="1350" w:right="217"/>
        <w:rPr>
          <w:rFonts w:ascii="Times New Roman" w:hAnsi="Times New Roman" w:cs="Times New Roman"/>
        </w:rPr>
      </w:pPr>
      <w:r w:rsidRPr="002D2469">
        <w:rPr>
          <w:rFonts w:ascii="Times New Roman" w:hAnsi="Times New Roman" w:cs="Times New Roman"/>
        </w:rPr>
        <w:t>Gasoline for a rental car is reimbursable and must be substantiated with a receipt.</w:t>
      </w:r>
    </w:p>
    <w:p w14:paraId="2610E66E" w14:textId="6A89EC48" w:rsidR="00154E1F" w:rsidRPr="00D44938" w:rsidRDefault="00462F05" w:rsidP="00D44938">
      <w:pPr>
        <w:pStyle w:val="BodyText"/>
        <w:numPr>
          <w:ilvl w:val="0"/>
          <w:numId w:val="6"/>
        </w:numPr>
        <w:spacing w:before="90" w:line="252" w:lineRule="auto"/>
        <w:ind w:left="1350"/>
        <w:rPr>
          <w:rFonts w:ascii="Times New Roman" w:hAnsi="Times New Roman" w:cs="Times New Roman"/>
        </w:rPr>
      </w:pPr>
      <w:r w:rsidRPr="00D44938">
        <w:rPr>
          <w:rFonts w:ascii="Times New Roman" w:hAnsi="Times New Roman" w:cs="Times New Roman"/>
          <w:w w:val="110"/>
        </w:rPr>
        <w:t>A</w:t>
      </w:r>
      <w:r w:rsidR="00D839D2" w:rsidRPr="00D44938">
        <w:rPr>
          <w:rFonts w:ascii="Times New Roman" w:hAnsi="Times New Roman" w:cs="Times New Roman"/>
          <w:w w:val="110"/>
        </w:rPr>
        <w:t>utomobile Accidents</w:t>
      </w:r>
      <w:r w:rsidR="00154E1F" w:rsidRPr="00D44938">
        <w:rPr>
          <w:rFonts w:ascii="Times New Roman" w:hAnsi="Times New Roman" w:cs="Times New Roman"/>
          <w:w w:val="110"/>
        </w:rPr>
        <w:t xml:space="preserve"> - </w:t>
      </w:r>
      <w:r w:rsidR="00154E1F" w:rsidRPr="00D44938">
        <w:rPr>
          <w:rFonts w:ascii="Times New Roman" w:hAnsi="Times New Roman" w:cs="Times New Roman"/>
          <w:w w:val="105"/>
        </w:rPr>
        <w:t>Do not leave the scene should you be involved in an accident. It is recommended that you summon</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the</w:t>
      </w:r>
      <w:r w:rsidR="00154E1F" w:rsidRPr="00D44938">
        <w:rPr>
          <w:rFonts w:ascii="Times New Roman" w:hAnsi="Times New Roman" w:cs="Times New Roman"/>
          <w:spacing w:val="-15"/>
          <w:w w:val="105"/>
        </w:rPr>
        <w:t xml:space="preserve"> </w:t>
      </w:r>
      <w:r w:rsidR="00154E1F" w:rsidRPr="00D44938">
        <w:rPr>
          <w:rFonts w:ascii="Times New Roman" w:hAnsi="Times New Roman" w:cs="Times New Roman"/>
          <w:w w:val="105"/>
        </w:rPr>
        <w:t>police</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even</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in</w:t>
      </w:r>
      <w:r w:rsidR="00154E1F" w:rsidRPr="00D44938">
        <w:rPr>
          <w:rFonts w:ascii="Times New Roman" w:hAnsi="Times New Roman" w:cs="Times New Roman"/>
          <w:spacing w:val="-16"/>
          <w:w w:val="105"/>
        </w:rPr>
        <w:t xml:space="preserve"> </w:t>
      </w:r>
      <w:r w:rsidR="00154E1F" w:rsidRPr="00D44938">
        <w:rPr>
          <w:rFonts w:ascii="Times New Roman" w:hAnsi="Times New Roman" w:cs="Times New Roman"/>
          <w:w w:val="105"/>
        </w:rPr>
        <w:t>a</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minor</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accident.</w:t>
      </w:r>
      <w:r w:rsidR="00154E1F" w:rsidRPr="00D44938">
        <w:rPr>
          <w:rFonts w:ascii="Times New Roman" w:hAnsi="Times New Roman" w:cs="Times New Roman"/>
          <w:spacing w:val="-16"/>
          <w:w w:val="105"/>
        </w:rPr>
        <w:t xml:space="preserve"> </w:t>
      </w:r>
      <w:r w:rsidR="00154E1F" w:rsidRPr="00D44938">
        <w:rPr>
          <w:rFonts w:ascii="Times New Roman" w:hAnsi="Times New Roman" w:cs="Times New Roman"/>
          <w:w w:val="105"/>
        </w:rPr>
        <w:t>In</w:t>
      </w:r>
      <w:r w:rsidR="00154E1F" w:rsidRPr="00D44938">
        <w:rPr>
          <w:rFonts w:ascii="Times New Roman" w:hAnsi="Times New Roman" w:cs="Times New Roman"/>
          <w:spacing w:val="-15"/>
          <w:w w:val="105"/>
        </w:rPr>
        <w:t xml:space="preserve"> </w:t>
      </w:r>
      <w:r w:rsidR="00154E1F" w:rsidRPr="00D44938">
        <w:rPr>
          <w:rFonts w:ascii="Times New Roman" w:hAnsi="Times New Roman" w:cs="Times New Roman"/>
          <w:w w:val="105"/>
        </w:rPr>
        <w:t>case</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of</w:t>
      </w:r>
      <w:r w:rsidR="00154E1F" w:rsidRPr="00D44938">
        <w:rPr>
          <w:rFonts w:ascii="Times New Roman" w:hAnsi="Times New Roman" w:cs="Times New Roman"/>
          <w:spacing w:val="-16"/>
          <w:w w:val="105"/>
        </w:rPr>
        <w:t xml:space="preserve"> </w:t>
      </w:r>
      <w:r w:rsidR="00154E1F" w:rsidRPr="00D44938">
        <w:rPr>
          <w:rFonts w:ascii="Times New Roman" w:hAnsi="Times New Roman" w:cs="Times New Roman"/>
          <w:w w:val="105"/>
        </w:rPr>
        <w:t>emergency,</w:t>
      </w:r>
      <w:r w:rsidR="00154E1F" w:rsidRPr="00D44938">
        <w:rPr>
          <w:rFonts w:ascii="Times New Roman" w:hAnsi="Times New Roman" w:cs="Times New Roman"/>
          <w:spacing w:val="-15"/>
          <w:w w:val="105"/>
        </w:rPr>
        <w:t xml:space="preserve"> </w:t>
      </w:r>
      <w:r w:rsidR="00154E1F" w:rsidRPr="00D44938">
        <w:rPr>
          <w:rFonts w:ascii="Times New Roman" w:hAnsi="Times New Roman" w:cs="Times New Roman"/>
          <w:w w:val="105"/>
        </w:rPr>
        <w:t>do</w:t>
      </w:r>
      <w:r w:rsidR="00154E1F" w:rsidRPr="00D44938">
        <w:rPr>
          <w:rFonts w:ascii="Times New Roman" w:hAnsi="Times New Roman" w:cs="Times New Roman"/>
          <w:spacing w:val="-16"/>
          <w:w w:val="105"/>
        </w:rPr>
        <w:t xml:space="preserve"> </w:t>
      </w:r>
      <w:r w:rsidR="002D03CC" w:rsidRPr="00D44938">
        <w:rPr>
          <w:rFonts w:ascii="Times New Roman" w:hAnsi="Times New Roman" w:cs="Times New Roman"/>
          <w:w w:val="105"/>
        </w:rPr>
        <w:t>n</w:t>
      </w:r>
      <w:r w:rsidR="00154E1F" w:rsidRPr="00D44938">
        <w:rPr>
          <w:rFonts w:ascii="Times New Roman" w:hAnsi="Times New Roman" w:cs="Times New Roman"/>
          <w:w w:val="105"/>
        </w:rPr>
        <w:t>ot</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attempt</w:t>
      </w:r>
      <w:r w:rsidR="00154E1F" w:rsidRPr="00D44938">
        <w:rPr>
          <w:rFonts w:ascii="Times New Roman" w:hAnsi="Times New Roman" w:cs="Times New Roman"/>
          <w:spacing w:val="-15"/>
          <w:w w:val="105"/>
        </w:rPr>
        <w:t xml:space="preserve"> </w:t>
      </w:r>
      <w:r w:rsidR="00154E1F" w:rsidRPr="00D44938">
        <w:rPr>
          <w:rFonts w:ascii="Times New Roman" w:hAnsi="Times New Roman" w:cs="Times New Roman"/>
          <w:w w:val="105"/>
        </w:rPr>
        <w:t>to</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move</w:t>
      </w:r>
      <w:r w:rsidR="00154E1F" w:rsidRPr="00D44938">
        <w:rPr>
          <w:rFonts w:ascii="Times New Roman" w:hAnsi="Times New Roman" w:cs="Times New Roman"/>
          <w:spacing w:val="-15"/>
          <w:w w:val="105"/>
        </w:rPr>
        <w:t xml:space="preserve"> </w:t>
      </w:r>
      <w:r w:rsidR="00154E1F" w:rsidRPr="00D44938">
        <w:rPr>
          <w:rFonts w:ascii="Times New Roman" w:hAnsi="Times New Roman" w:cs="Times New Roman"/>
          <w:w w:val="105"/>
        </w:rPr>
        <w:t>the person.</w:t>
      </w:r>
      <w:r w:rsidR="00154E1F" w:rsidRPr="00D44938">
        <w:rPr>
          <w:rFonts w:ascii="Times New Roman" w:hAnsi="Times New Roman" w:cs="Times New Roman"/>
          <w:spacing w:val="-21"/>
          <w:w w:val="105"/>
        </w:rPr>
        <w:t xml:space="preserve"> </w:t>
      </w:r>
      <w:r w:rsidR="00154E1F" w:rsidRPr="00D44938">
        <w:rPr>
          <w:rFonts w:ascii="Times New Roman" w:hAnsi="Times New Roman" w:cs="Times New Roman"/>
          <w:w w:val="105"/>
        </w:rPr>
        <w:t>Obtain</w:t>
      </w:r>
      <w:r w:rsidR="00154E1F" w:rsidRPr="00D44938">
        <w:rPr>
          <w:rFonts w:ascii="Times New Roman" w:hAnsi="Times New Roman" w:cs="Times New Roman"/>
          <w:spacing w:val="-20"/>
          <w:w w:val="105"/>
        </w:rPr>
        <w:t xml:space="preserve"> </w:t>
      </w:r>
      <w:r w:rsidR="00154E1F" w:rsidRPr="00D44938">
        <w:rPr>
          <w:rFonts w:ascii="Times New Roman" w:hAnsi="Times New Roman" w:cs="Times New Roman"/>
          <w:w w:val="105"/>
        </w:rPr>
        <w:t>as</w:t>
      </w:r>
      <w:r w:rsidR="00154E1F" w:rsidRPr="00D44938">
        <w:rPr>
          <w:rFonts w:ascii="Times New Roman" w:hAnsi="Times New Roman" w:cs="Times New Roman"/>
          <w:spacing w:val="-22"/>
          <w:w w:val="105"/>
        </w:rPr>
        <w:t xml:space="preserve"> </w:t>
      </w:r>
      <w:r w:rsidR="00154E1F" w:rsidRPr="00D44938">
        <w:rPr>
          <w:rFonts w:ascii="Times New Roman" w:hAnsi="Times New Roman" w:cs="Times New Roman"/>
          <w:w w:val="105"/>
        </w:rPr>
        <w:t>much</w:t>
      </w:r>
      <w:r w:rsidR="00154E1F" w:rsidRPr="00D44938">
        <w:rPr>
          <w:rFonts w:ascii="Times New Roman" w:hAnsi="Times New Roman" w:cs="Times New Roman"/>
          <w:spacing w:val="-22"/>
          <w:w w:val="105"/>
        </w:rPr>
        <w:t xml:space="preserve"> </w:t>
      </w:r>
      <w:r w:rsidR="00154E1F" w:rsidRPr="00D44938">
        <w:rPr>
          <w:rFonts w:ascii="Times New Roman" w:hAnsi="Times New Roman" w:cs="Times New Roman"/>
          <w:w w:val="105"/>
        </w:rPr>
        <w:t>information</w:t>
      </w:r>
      <w:r w:rsidR="00154E1F" w:rsidRPr="00D44938">
        <w:rPr>
          <w:rFonts w:ascii="Times New Roman" w:hAnsi="Times New Roman" w:cs="Times New Roman"/>
          <w:spacing w:val="-22"/>
          <w:w w:val="105"/>
        </w:rPr>
        <w:t xml:space="preserve"> </w:t>
      </w:r>
      <w:r w:rsidR="00154E1F" w:rsidRPr="00D44938">
        <w:rPr>
          <w:rFonts w:ascii="Times New Roman" w:hAnsi="Times New Roman" w:cs="Times New Roman"/>
          <w:w w:val="105"/>
        </w:rPr>
        <w:t>as</w:t>
      </w:r>
      <w:r w:rsidR="00154E1F" w:rsidRPr="00D44938">
        <w:rPr>
          <w:rFonts w:ascii="Times New Roman" w:hAnsi="Times New Roman" w:cs="Times New Roman"/>
          <w:spacing w:val="-21"/>
          <w:w w:val="105"/>
        </w:rPr>
        <w:t xml:space="preserve"> </w:t>
      </w:r>
      <w:r w:rsidR="00154E1F" w:rsidRPr="00D44938">
        <w:rPr>
          <w:rFonts w:ascii="Times New Roman" w:hAnsi="Times New Roman" w:cs="Times New Roman"/>
          <w:w w:val="105"/>
        </w:rPr>
        <w:t>possible</w:t>
      </w:r>
      <w:r w:rsidR="00154E1F" w:rsidRPr="00D44938">
        <w:rPr>
          <w:rFonts w:ascii="Times New Roman" w:hAnsi="Times New Roman" w:cs="Times New Roman"/>
          <w:spacing w:val="-22"/>
          <w:w w:val="105"/>
        </w:rPr>
        <w:t xml:space="preserve"> </w:t>
      </w:r>
      <w:r w:rsidR="00154E1F" w:rsidRPr="00D44938">
        <w:rPr>
          <w:rFonts w:ascii="Times New Roman" w:hAnsi="Times New Roman" w:cs="Times New Roman"/>
          <w:w w:val="105"/>
        </w:rPr>
        <w:t>about</w:t>
      </w:r>
      <w:r w:rsidR="00154E1F" w:rsidRPr="00D44938">
        <w:rPr>
          <w:rFonts w:ascii="Times New Roman" w:hAnsi="Times New Roman" w:cs="Times New Roman"/>
          <w:spacing w:val="-21"/>
          <w:w w:val="105"/>
        </w:rPr>
        <w:t xml:space="preserve"> </w:t>
      </w:r>
      <w:r w:rsidR="00154E1F" w:rsidRPr="00D44938">
        <w:rPr>
          <w:rFonts w:ascii="Times New Roman" w:hAnsi="Times New Roman" w:cs="Times New Roman"/>
          <w:w w:val="105"/>
        </w:rPr>
        <w:t>the</w:t>
      </w:r>
      <w:r w:rsidR="00154E1F" w:rsidRPr="00D44938">
        <w:rPr>
          <w:rFonts w:ascii="Times New Roman" w:hAnsi="Times New Roman" w:cs="Times New Roman"/>
          <w:spacing w:val="-21"/>
          <w:w w:val="105"/>
        </w:rPr>
        <w:t xml:space="preserve"> </w:t>
      </w:r>
      <w:r w:rsidR="00154E1F" w:rsidRPr="00D44938">
        <w:rPr>
          <w:rFonts w:ascii="Times New Roman" w:hAnsi="Times New Roman" w:cs="Times New Roman"/>
          <w:w w:val="105"/>
        </w:rPr>
        <w:t>other</w:t>
      </w:r>
      <w:r w:rsidR="00C0416C" w:rsidRPr="00D44938">
        <w:rPr>
          <w:rFonts w:ascii="Times New Roman" w:hAnsi="Times New Roman" w:cs="Times New Roman"/>
          <w:spacing w:val="-22"/>
          <w:w w:val="105"/>
        </w:rPr>
        <w:t xml:space="preserve"> </w:t>
      </w:r>
      <w:r w:rsidR="00154E1F" w:rsidRPr="00D44938">
        <w:rPr>
          <w:rFonts w:ascii="Times New Roman" w:hAnsi="Times New Roman" w:cs="Times New Roman"/>
          <w:w w:val="105"/>
        </w:rPr>
        <w:t>party’s</w:t>
      </w:r>
      <w:r w:rsidR="00C0416C" w:rsidRPr="00D44938">
        <w:rPr>
          <w:rFonts w:ascii="Times New Roman" w:hAnsi="Times New Roman" w:cs="Times New Roman"/>
          <w:w w:val="105"/>
        </w:rPr>
        <w:t xml:space="preserve"> </w:t>
      </w:r>
      <w:r w:rsidR="00154E1F" w:rsidRPr="00D44938">
        <w:rPr>
          <w:rFonts w:ascii="Times New Roman" w:hAnsi="Times New Roman" w:cs="Times New Roman"/>
          <w:w w:val="105"/>
        </w:rPr>
        <w:t>insurance.</w:t>
      </w:r>
      <w:r w:rsidR="00154E1F" w:rsidRPr="00D44938">
        <w:rPr>
          <w:rFonts w:ascii="Times New Roman" w:hAnsi="Times New Roman" w:cs="Times New Roman"/>
          <w:spacing w:val="-20"/>
          <w:w w:val="105"/>
        </w:rPr>
        <w:t xml:space="preserve"> </w:t>
      </w:r>
      <w:r w:rsidR="00154E1F" w:rsidRPr="00D44938">
        <w:rPr>
          <w:rFonts w:ascii="Times New Roman" w:hAnsi="Times New Roman" w:cs="Times New Roman"/>
          <w:w w:val="105"/>
        </w:rPr>
        <w:t>All</w:t>
      </w:r>
      <w:r w:rsidR="00154E1F" w:rsidRPr="00D44938">
        <w:rPr>
          <w:rFonts w:ascii="Times New Roman" w:hAnsi="Times New Roman" w:cs="Times New Roman"/>
          <w:spacing w:val="-21"/>
          <w:w w:val="105"/>
        </w:rPr>
        <w:t xml:space="preserve"> </w:t>
      </w:r>
      <w:r w:rsidR="00154E1F" w:rsidRPr="00D44938">
        <w:rPr>
          <w:rFonts w:ascii="Times New Roman" w:hAnsi="Times New Roman" w:cs="Times New Roman"/>
          <w:w w:val="105"/>
        </w:rPr>
        <w:t>accidents must</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be</w:t>
      </w:r>
      <w:r w:rsidR="00154E1F" w:rsidRPr="00D44938">
        <w:rPr>
          <w:rFonts w:ascii="Times New Roman" w:hAnsi="Times New Roman" w:cs="Times New Roman"/>
          <w:spacing w:val="-16"/>
          <w:w w:val="105"/>
        </w:rPr>
        <w:t xml:space="preserve"> </w:t>
      </w:r>
      <w:r w:rsidR="00154E1F" w:rsidRPr="00D44938">
        <w:rPr>
          <w:rFonts w:ascii="Times New Roman" w:hAnsi="Times New Roman" w:cs="Times New Roman"/>
          <w:w w:val="105"/>
        </w:rPr>
        <w:t>reported</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to</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the</w:t>
      </w:r>
      <w:r w:rsidR="00154E1F" w:rsidRPr="00D44938">
        <w:rPr>
          <w:rFonts w:ascii="Times New Roman" w:hAnsi="Times New Roman" w:cs="Times New Roman"/>
          <w:spacing w:val="-16"/>
          <w:w w:val="105"/>
        </w:rPr>
        <w:t xml:space="preserve"> </w:t>
      </w:r>
      <w:r w:rsidR="00154E1F" w:rsidRPr="00D44938">
        <w:rPr>
          <w:rFonts w:ascii="Times New Roman" w:hAnsi="Times New Roman" w:cs="Times New Roman"/>
          <w:w w:val="105"/>
        </w:rPr>
        <w:t>car</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rental</w:t>
      </w:r>
      <w:r w:rsidR="00154E1F" w:rsidRPr="00D44938">
        <w:rPr>
          <w:rFonts w:ascii="Times New Roman" w:hAnsi="Times New Roman" w:cs="Times New Roman"/>
          <w:spacing w:val="-15"/>
          <w:w w:val="105"/>
        </w:rPr>
        <w:t xml:space="preserve"> </w:t>
      </w:r>
      <w:r w:rsidR="00154E1F" w:rsidRPr="00D44938">
        <w:rPr>
          <w:rFonts w:ascii="Times New Roman" w:hAnsi="Times New Roman" w:cs="Times New Roman"/>
          <w:w w:val="105"/>
        </w:rPr>
        <w:t>company,</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Department</w:t>
      </w:r>
      <w:r w:rsidR="00154E1F" w:rsidRPr="00D44938">
        <w:rPr>
          <w:rFonts w:ascii="Times New Roman" w:hAnsi="Times New Roman" w:cs="Times New Roman"/>
          <w:spacing w:val="-19"/>
          <w:w w:val="105"/>
        </w:rPr>
        <w:t xml:space="preserve"> </w:t>
      </w:r>
      <w:r w:rsidR="00154E1F" w:rsidRPr="00D44938">
        <w:rPr>
          <w:rFonts w:ascii="Times New Roman" w:hAnsi="Times New Roman" w:cs="Times New Roman"/>
          <w:w w:val="105"/>
        </w:rPr>
        <w:t>of</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Motor</w:t>
      </w:r>
      <w:r w:rsidR="00154E1F" w:rsidRPr="00D44938">
        <w:rPr>
          <w:rFonts w:ascii="Times New Roman" w:hAnsi="Times New Roman" w:cs="Times New Roman"/>
          <w:spacing w:val="-17"/>
          <w:w w:val="105"/>
        </w:rPr>
        <w:t xml:space="preserve"> </w:t>
      </w:r>
      <w:r w:rsidR="00EA789C" w:rsidRPr="00D44938">
        <w:rPr>
          <w:rFonts w:ascii="Times New Roman" w:hAnsi="Times New Roman" w:cs="Times New Roman"/>
          <w:w w:val="105"/>
        </w:rPr>
        <w:t>V</w:t>
      </w:r>
      <w:r w:rsidR="00154E1F" w:rsidRPr="00D44938">
        <w:rPr>
          <w:rFonts w:ascii="Times New Roman" w:hAnsi="Times New Roman" w:cs="Times New Roman"/>
          <w:w w:val="105"/>
        </w:rPr>
        <w:t>ehicles</w:t>
      </w:r>
      <w:r w:rsidR="00154E1F" w:rsidRPr="00D44938">
        <w:rPr>
          <w:rFonts w:ascii="Times New Roman" w:hAnsi="Times New Roman" w:cs="Times New Roman"/>
          <w:spacing w:val="-19"/>
          <w:w w:val="105"/>
        </w:rPr>
        <w:t xml:space="preserve"> </w:t>
      </w:r>
      <w:r w:rsidR="00154E1F" w:rsidRPr="00D44938">
        <w:rPr>
          <w:rFonts w:ascii="Times New Roman" w:hAnsi="Times New Roman" w:cs="Times New Roman"/>
          <w:w w:val="105"/>
        </w:rPr>
        <w:t>if</w:t>
      </w:r>
      <w:r w:rsidR="00154E1F" w:rsidRPr="00D44938">
        <w:rPr>
          <w:rFonts w:ascii="Times New Roman" w:hAnsi="Times New Roman" w:cs="Times New Roman"/>
          <w:spacing w:val="-17"/>
          <w:w w:val="105"/>
        </w:rPr>
        <w:t xml:space="preserve"> </w:t>
      </w:r>
      <w:r w:rsidR="00154E1F" w:rsidRPr="00D44938">
        <w:rPr>
          <w:rFonts w:ascii="Times New Roman" w:hAnsi="Times New Roman" w:cs="Times New Roman"/>
          <w:w w:val="105"/>
        </w:rPr>
        <w:t>your</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own</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car</w:t>
      </w:r>
      <w:r w:rsidR="00154E1F" w:rsidRPr="00D44938">
        <w:rPr>
          <w:rFonts w:ascii="Times New Roman" w:hAnsi="Times New Roman" w:cs="Times New Roman"/>
          <w:spacing w:val="-18"/>
          <w:w w:val="105"/>
        </w:rPr>
        <w:t xml:space="preserve"> </w:t>
      </w:r>
      <w:r w:rsidR="00154E1F" w:rsidRPr="00D44938">
        <w:rPr>
          <w:rFonts w:ascii="Times New Roman" w:hAnsi="Times New Roman" w:cs="Times New Roman"/>
          <w:w w:val="105"/>
        </w:rPr>
        <w:t xml:space="preserve">is involved, </w:t>
      </w:r>
      <w:r w:rsidR="00700B0D" w:rsidRPr="00D44938">
        <w:rPr>
          <w:rFonts w:ascii="Times New Roman" w:hAnsi="Times New Roman" w:cs="Times New Roman"/>
          <w:w w:val="105"/>
        </w:rPr>
        <w:t xml:space="preserve">Director of </w:t>
      </w:r>
      <w:r w:rsidR="00A467CF" w:rsidRPr="00D44938">
        <w:rPr>
          <w:rFonts w:ascii="Times New Roman" w:hAnsi="Times New Roman" w:cs="Times New Roman"/>
          <w:w w:val="105"/>
        </w:rPr>
        <w:t xml:space="preserve">Sponsored </w:t>
      </w:r>
      <w:r w:rsidR="00700B0D" w:rsidRPr="00D44938">
        <w:rPr>
          <w:rFonts w:ascii="Times New Roman" w:hAnsi="Times New Roman" w:cs="Times New Roman"/>
          <w:w w:val="105"/>
        </w:rPr>
        <w:t xml:space="preserve">Programs Administration </w:t>
      </w:r>
      <w:r w:rsidR="00B665D6" w:rsidRPr="00D44938">
        <w:rPr>
          <w:rFonts w:ascii="Times New Roman" w:hAnsi="Times New Roman" w:cs="Times New Roman"/>
          <w:w w:val="105"/>
        </w:rPr>
        <w:t>if traveling on a Sponsored Program</w:t>
      </w:r>
      <w:r w:rsidR="00A467CF" w:rsidRPr="00D44938">
        <w:rPr>
          <w:rFonts w:ascii="Times New Roman" w:hAnsi="Times New Roman" w:cs="Times New Roman"/>
          <w:w w:val="105"/>
        </w:rPr>
        <w:t xml:space="preserve">, </w:t>
      </w:r>
      <w:r w:rsidR="00154E1F" w:rsidRPr="00D44938">
        <w:rPr>
          <w:rFonts w:ascii="Times New Roman" w:hAnsi="Times New Roman" w:cs="Times New Roman"/>
          <w:w w:val="105"/>
        </w:rPr>
        <w:t>and the UEC Executive Director.</w:t>
      </w:r>
    </w:p>
    <w:p w14:paraId="7164DD0E" w14:textId="77777777" w:rsidR="00966A0B" w:rsidRPr="00154E1F" w:rsidRDefault="00966A0B" w:rsidP="00D44938">
      <w:pPr>
        <w:pStyle w:val="Heading2"/>
        <w:tabs>
          <w:tab w:val="left" w:pos="961"/>
        </w:tabs>
        <w:ind w:left="1350" w:hanging="30"/>
        <w:rPr>
          <w:rFonts w:ascii="Times New Roman" w:hAnsi="Times New Roman" w:cs="Times New Roman"/>
          <w:b w:val="0"/>
        </w:rPr>
      </w:pPr>
    </w:p>
    <w:p w14:paraId="45814CC9" w14:textId="77777777" w:rsidR="00966A0B" w:rsidRPr="00CC28FD" w:rsidRDefault="00D839D2" w:rsidP="00154E1F">
      <w:pPr>
        <w:pStyle w:val="Heading2"/>
        <w:numPr>
          <w:ilvl w:val="1"/>
          <w:numId w:val="4"/>
        </w:numPr>
        <w:spacing w:before="64"/>
        <w:rPr>
          <w:rFonts w:ascii="Times New Roman" w:hAnsi="Times New Roman" w:cs="Times New Roman"/>
        </w:rPr>
      </w:pPr>
      <w:r w:rsidRPr="00CC28FD">
        <w:rPr>
          <w:rFonts w:ascii="Times New Roman" w:hAnsi="Times New Roman" w:cs="Times New Roman"/>
          <w:w w:val="110"/>
        </w:rPr>
        <w:t>Hospitality</w:t>
      </w:r>
    </w:p>
    <w:p w14:paraId="0C6B87AD" w14:textId="77777777" w:rsidR="00966A0B" w:rsidRPr="00CC28FD" w:rsidRDefault="00D839D2">
      <w:pPr>
        <w:spacing w:before="81" w:line="235" w:lineRule="auto"/>
        <w:ind w:left="959" w:right="217"/>
        <w:rPr>
          <w:rFonts w:ascii="Times New Roman" w:hAnsi="Times New Roman" w:cs="Times New Roman"/>
        </w:rPr>
      </w:pPr>
      <w:r w:rsidRPr="00CC28FD">
        <w:rPr>
          <w:rFonts w:ascii="Times New Roman" w:hAnsi="Times New Roman" w:cs="Times New Roman"/>
        </w:rPr>
        <w:t xml:space="preserve">Procedures </w:t>
      </w:r>
      <w:r w:rsidR="0068025A">
        <w:rPr>
          <w:rFonts w:ascii="Times New Roman" w:hAnsi="Times New Roman" w:cs="Times New Roman"/>
        </w:rPr>
        <w:t xml:space="preserve">and questions </w:t>
      </w:r>
      <w:r w:rsidRPr="00CC28FD">
        <w:rPr>
          <w:rFonts w:ascii="Times New Roman" w:hAnsi="Times New Roman" w:cs="Times New Roman"/>
        </w:rPr>
        <w:t>related to Hospitality policy, not otherwise covered in this pol</w:t>
      </w:r>
      <w:r w:rsidR="00087CB1" w:rsidRPr="00CC28FD">
        <w:rPr>
          <w:rFonts w:ascii="Times New Roman" w:hAnsi="Times New Roman" w:cs="Times New Roman"/>
        </w:rPr>
        <w:t xml:space="preserve">icy, should default to University Enterprises Corporation </w:t>
      </w:r>
      <w:r w:rsidR="00087CB1" w:rsidRPr="00CC28FD">
        <w:rPr>
          <w:rFonts w:ascii="Times New Roman" w:hAnsi="Times New Roman" w:cs="Times New Roman"/>
          <w:i/>
        </w:rPr>
        <w:t>Hospitality Policy</w:t>
      </w:r>
      <w:r w:rsidR="00087CB1" w:rsidRPr="00CC28FD">
        <w:rPr>
          <w:rFonts w:ascii="Times New Roman" w:hAnsi="Times New Roman" w:cs="Times New Roman"/>
        </w:rPr>
        <w:t xml:space="preserve"> 305.0</w:t>
      </w:r>
      <w:r w:rsidR="00087CB1" w:rsidRPr="00CC28FD">
        <w:rPr>
          <w:rFonts w:ascii="Times New Roman" w:hAnsi="Times New Roman" w:cs="Times New Roman"/>
          <w:i/>
        </w:rPr>
        <w:t>.</w:t>
      </w:r>
    </w:p>
    <w:p w14:paraId="1440A45C" w14:textId="77777777" w:rsidR="00966A0B" w:rsidRDefault="00966A0B">
      <w:pPr>
        <w:pStyle w:val="BodyText"/>
        <w:spacing w:before="1"/>
        <w:ind w:left="0" w:firstLine="0"/>
        <w:rPr>
          <w:rFonts w:ascii="Times New Roman" w:hAnsi="Times New Roman" w:cs="Times New Roman"/>
        </w:rPr>
      </w:pPr>
    </w:p>
    <w:p w14:paraId="0EEE0CDB" w14:textId="77777777" w:rsidR="00966A0B" w:rsidRPr="00CC28FD" w:rsidRDefault="00D839D2">
      <w:pPr>
        <w:pStyle w:val="Heading2"/>
        <w:numPr>
          <w:ilvl w:val="1"/>
          <w:numId w:val="4"/>
        </w:numPr>
        <w:tabs>
          <w:tab w:val="left" w:pos="960"/>
        </w:tabs>
        <w:ind w:left="959" w:hanging="360"/>
        <w:rPr>
          <w:rFonts w:ascii="Times New Roman" w:hAnsi="Times New Roman" w:cs="Times New Roman"/>
        </w:rPr>
      </w:pPr>
      <w:r w:rsidRPr="00CC28FD">
        <w:rPr>
          <w:rFonts w:ascii="Times New Roman" w:hAnsi="Times New Roman" w:cs="Times New Roman"/>
          <w:w w:val="110"/>
        </w:rPr>
        <w:t>Permissible</w:t>
      </w:r>
      <w:r w:rsidRPr="00CC28FD">
        <w:rPr>
          <w:rFonts w:ascii="Times New Roman" w:hAnsi="Times New Roman" w:cs="Times New Roman"/>
          <w:spacing w:val="-12"/>
          <w:w w:val="110"/>
        </w:rPr>
        <w:t xml:space="preserve"> </w:t>
      </w:r>
      <w:r w:rsidRPr="00CC28FD">
        <w:rPr>
          <w:rFonts w:ascii="Times New Roman" w:hAnsi="Times New Roman" w:cs="Times New Roman"/>
          <w:w w:val="110"/>
        </w:rPr>
        <w:t>Expenditures</w:t>
      </w:r>
    </w:p>
    <w:p w14:paraId="5D6FE035" w14:textId="77777777" w:rsidR="00966A0B" w:rsidRPr="00CC28FD" w:rsidRDefault="00375A07">
      <w:pPr>
        <w:pStyle w:val="BodyText"/>
        <w:spacing w:before="19"/>
        <w:ind w:left="959" w:firstLine="0"/>
        <w:rPr>
          <w:rFonts w:ascii="Times New Roman" w:hAnsi="Times New Roman" w:cs="Times New Roman"/>
        </w:rPr>
      </w:pPr>
      <w:r>
        <w:rPr>
          <w:rFonts w:ascii="Times New Roman" w:hAnsi="Times New Roman" w:cs="Times New Roman"/>
        </w:rPr>
        <w:t xml:space="preserve">Reimbursable expenditures </w:t>
      </w:r>
      <w:r w:rsidR="0077698F">
        <w:rPr>
          <w:rFonts w:ascii="Times New Roman" w:hAnsi="Times New Roman" w:cs="Times New Roman"/>
        </w:rPr>
        <w:t xml:space="preserve">may </w:t>
      </w:r>
      <w:r>
        <w:rPr>
          <w:rFonts w:ascii="Times New Roman" w:hAnsi="Times New Roman" w:cs="Times New Roman"/>
        </w:rPr>
        <w:t>i</w:t>
      </w:r>
      <w:r w:rsidR="00D839D2" w:rsidRPr="00CC28FD">
        <w:rPr>
          <w:rFonts w:ascii="Times New Roman" w:hAnsi="Times New Roman" w:cs="Times New Roman"/>
        </w:rPr>
        <w:t>nclude:</w:t>
      </w:r>
    </w:p>
    <w:p w14:paraId="27F9495E" w14:textId="77777777" w:rsidR="00966A0B" w:rsidRPr="00CC28FD" w:rsidRDefault="00D839D2" w:rsidP="00C35677">
      <w:pPr>
        <w:pStyle w:val="ListParagraph"/>
        <w:numPr>
          <w:ilvl w:val="0"/>
          <w:numId w:val="20"/>
        </w:numPr>
        <w:tabs>
          <w:tab w:val="left" w:pos="1679"/>
          <w:tab w:val="left" w:pos="1680"/>
        </w:tabs>
        <w:spacing w:before="78" w:line="249" w:lineRule="auto"/>
        <w:ind w:right="827"/>
        <w:rPr>
          <w:rFonts w:ascii="Times New Roman" w:hAnsi="Times New Roman" w:cs="Times New Roman"/>
        </w:rPr>
      </w:pPr>
      <w:r w:rsidRPr="00CC28FD">
        <w:rPr>
          <w:rFonts w:ascii="Times New Roman" w:hAnsi="Times New Roman" w:cs="Times New Roman"/>
        </w:rPr>
        <w:t>Registration fees for conferences, conventions, meetings of professional or learned societies</w:t>
      </w:r>
    </w:p>
    <w:p w14:paraId="21805525" w14:textId="77777777" w:rsidR="00966A0B" w:rsidRPr="00CC28FD" w:rsidRDefault="00D839D2" w:rsidP="00C35677">
      <w:pPr>
        <w:pStyle w:val="ListParagraph"/>
        <w:numPr>
          <w:ilvl w:val="0"/>
          <w:numId w:val="20"/>
        </w:numPr>
        <w:tabs>
          <w:tab w:val="left" w:pos="1679"/>
          <w:tab w:val="left" w:pos="1680"/>
        </w:tabs>
        <w:spacing w:before="70"/>
        <w:rPr>
          <w:rFonts w:ascii="Times New Roman" w:hAnsi="Times New Roman" w:cs="Times New Roman"/>
        </w:rPr>
      </w:pPr>
      <w:r w:rsidRPr="00CC28FD">
        <w:rPr>
          <w:rFonts w:ascii="Times New Roman" w:hAnsi="Times New Roman" w:cs="Times New Roman"/>
        </w:rPr>
        <w:t>Tips that are reasonable and</w:t>
      </w:r>
      <w:r w:rsidRPr="00CC28FD">
        <w:rPr>
          <w:rFonts w:ascii="Times New Roman" w:hAnsi="Times New Roman" w:cs="Times New Roman"/>
          <w:spacing w:val="-12"/>
        </w:rPr>
        <w:t xml:space="preserve"> </w:t>
      </w:r>
      <w:r w:rsidRPr="00CC28FD">
        <w:rPr>
          <w:rFonts w:ascii="Times New Roman" w:hAnsi="Times New Roman" w:cs="Times New Roman"/>
        </w:rPr>
        <w:t>customary</w:t>
      </w:r>
    </w:p>
    <w:p w14:paraId="534F368B" w14:textId="77777777" w:rsidR="00966A0B" w:rsidRPr="00CC28FD" w:rsidRDefault="00D839D2" w:rsidP="00C35677">
      <w:pPr>
        <w:pStyle w:val="ListParagraph"/>
        <w:numPr>
          <w:ilvl w:val="0"/>
          <w:numId w:val="20"/>
        </w:numPr>
        <w:tabs>
          <w:tab w:val="left" w:pos="1680"/>
          <w:tab w:val="left" w:pos="1681"/>
        </w:tabs>
        <w:spacing w:before="101" w:line="249" w:lineRule="auto"/>
        <w:ind w:right="680"/>
        <w:rPr>
          <w:rFonts w:ascii="Times New Roman" w:hAnsi="Times New Roman" w:cs="Times New Roman"/>
        </w:rPr>
      </w:pPr>
      <w:r w:rsidRPr="00CC28FD">
        <w:rPr>
          <w:rFonts w:ascii="Times New Roman" w:hAnsi="Times New Roman" w:cs="Times New Roman"/>
          <w:w w:val="105"/>
        </w:rPr>
        <w:t>Business</w:t>
      </w:r>
      <w:r w:rsidRPr="00CC28FD">
        <w:rPr>
          <w:rFonts w:ascii="Times New Roman" w:hAnsi="Times New Roman" w:cs="Times New Roman"/>
          <w:spacing w:val="-19"/>
          <w:w w:val="105"/>
        </w:rPr>
        <w:t xml:space="preserve"> </w:t>
      </w:r>
      <w:r w:rsidRPr="00CC28FD">
        <w:rPr>
          <w:rFonts w:ascii="Times New Roman" w:hAnsi="Times New Roman" w:cs="Times New Roman"/>
          <w:w w:val="105"/>
        </w:rPr>
        <w:t>expenses</w:t>
      </w:r>
      <w:r w:rsidRPr="00CC28FD">
        <w:rPr>
          <w:rFonts w:ascii="Times New Roman" w:hAnsi="Times New Roman" w:cs="Times New Roman"/>
          <w:spacing w:val="-19"/>
          <w:w w:val="105"/>
        </w:rPr>
        <w:t xml:space="preserve"> </w:t>
      </w:r>
      <w:r w:rsidRPr="00CC28FD">
        <w:rPr>
          <w:rFonts w:ascii="Times New Roman" w:hAnsi="Times New Roman" w:cs="Times New Roman"/>
          <w:w w:val="105"/>
        </w:rPr>
        <w:t>such</w:t>
      </w:r>
      <w:r w:rsidRPr="00CC28FD">
        <w:rPr>
          <w:rFonts w:ascii="Times New Roman" w:hAnsi="Times New Roman" w:cs="Times New Roman"/>
          <w:spacing w:val="-20"/>
          <w:w w:val="105"/>
        </w:rPr>
        <w:t xml:space="preserve"> </w:t>
      </w:r>
      <w:r w:rsidRPr="00CC28FD">
        <w:rPr>
          <w:rFonts w:ascii="Times New Roman" w:hAnsi="Times New Roman" w:cs="Times New Roman"/>
          <w:w w:val="105"/>
        </w:rPr>
        <w:t>as</w:t>
      </w:r>
      <w:r w:rsidRPr="00CC28FD">
        <w:rPr>
          <w:rFonts w:ascii="Times New Roman" w:hAnsi="Times New Roman" w:cs="Times New Roman"/>
          <w:spacing w:val="-21"/>
          <w:w w:val="105"/>
        </w:rPr>
        <w:t xml:space="preserve"> </w:t>
      </w:r>
      <w:r w:rsidRPr="00CC28FD">
        <w:rPr>
          <w:rFonts w:ascii="Times New Roman" w:hAnsi="Times New Roman" w:cs="Times New Roman"/>
          <w:w w:val="105"/>
        </w:rPr>
        <w:t>copying,</w:t>
      </w:r>
      <w:r w:rsidRPr="00CC28FD">
        <w:rPr>
          <w:rFonts w:ascii="Times New Roman" w:hAnsi="Times New Roman" w:cs="Times New Roman"/>
          <w:spacing w:val="-20"/>
          <w:w w:val="105"/>
        </w:rPr>
        <w:t xml:space="preserve"> </w:t>
      </w:r>
      <w:r w:rsidRPr="00CC28FD">
        <w:rPr>
          <w:rFonts w:ascii="Times New Roman" w:hAnsi="Times New Roman" w:cs="Times New Roman"/>
          <w:w w:val="105"/>
        </w:rPr>
        <w:t>mailing,</w:t>
      </w:r>
      <w:r w:rsidRPr="00CC28FD">
        <w:rPr>
          <w:rFonts w:ascii="Times New Roman" w:hAnsi="Times New Roman" w:cs="Times New Roman"/>
          <w:spacing w:val="-20"/>
          <w:w w:val="105"/>
        </w:rPr>
        <w:t xml:space="preserve"> </w:t>
      </w:r>
      <w:r w:rsidRPr="00CC28FD">
        <w:rPr>
          <w:rFonts w:ascii="Times New Roman" w:hAnsi="Times New Roman" w:cs="Times New Roman"/>
          <w:w w:val="105"/>
        </w:rPr>
        <w:t>equipment</w:t>
      </w:r>
      <w:r w:rsidRPr="00CC28FD">
        <w:rPr>
          <w:rFonts w:ascii="Times New Roman" w:hAnsi="Times New Roman" w:cs="Times New Roman"/>
          <w:spacing w:val="-19"/>
          <w:w w:val="105"/>
        </w:rPr>
        <w:t xml:space="preserve"> </w:t>
      </w:r>
      <w:r w:rsidRPr="00CC28FD">
        <w:rPr>
          <w:rFonts w:ascii="Times New Roman" w:hAnsi="Times New Roman" w:cs="Times New Roman"/>
          <w:w w:val="105"/>
        </w:rPr>
        <w:t>rentals,</w:t>
      </w:r>
      <w:r w:rsidRPr="00CC28FD">
        <w:rPr>
          <w:rFonts w:ascii="Times New Roman" w:hAnsi="Times New Roman" w:cs="Times New Roman"/>
          <w:spacing w:val="-18"/>
          <w:w w:val="105"/>
        </w:rPr>
        <w:t xml:space="preserve"> </w:t>
      </w:r>
      <w:r w:rsidRPr="00CC28FD">
        <w:rPr>
          <w:rFonts w:ascii="Times New Roman" w:hAnsi="Times New Roman" w:cs="Times New Roman"/>
          <w:w w:val="105"/>
        </w:rPr>
        <w:t>Wi-Fi,</w:t>
      </w:r>
      <w:r w:rsidRPr="00CC28FD">
        <w:rPr>
          <w:rFonts w:ascii="Times New Roman" w:hAnsi="Times New Roman" w:cs="Times New Roman"/>
          <w:spacing w:val="-20"/>
          <w:w w:val="105"/>
        </w:rPr>
        <w:t xml:space="preserve"> </w:t>
      </w:r>
      <w:r w:rsidRPr="00CC28FD">
        <w:rPr>
          <w:rFonts w:ascii="Times New Roman" w:hAnsi="Times New Roman" w:cs="Times New Roman"/>
          <w:w w:val="105"/>
        </w:rPr>
        <w:t>local</w:t>
      </w:r>
      <w:r w:rsidRPr="00CC28FD">
        <w:rPr>
          <w:rFonts w:ascii="Times New Roman" w:hAnsi="Times New Roman" w:cs="Times New Roman"/>
          <w:spacing w:val="-20"/>
          <w:w w:val="105"/>
        </w:rPr>
        <w:t xml:space="preserve"> </w:t>
      </w:r>
      <w:r w:rsidRPr="00CC28FD">
        <w:rPr>
          <w:rFonts w:ascii="Times New Roman" w:hAnsi="Times New Roman" w:cs="Times New Roman"/>
          <w:w w:val="105"/>
        </w:rPr>
        <w:t>and</w:t>
      </w:r>
      <w:r w:rsidRPr="00CC28FD">
        <w:rPr>
          <w:rFonts w:ascii="Times New Roman" w:hAnsi="Times New Roman" w:cs="Times New Roman"/>
          <w:spacing w:val="-19"/>
          <w:w w:val="105"/>
        </w:rPr>
        <w:t xml:space="preserve"> </w:t>
      </w:r>
      <w:r w:rsidRPr="00CC28FD">
        <w:rPr>
          <w:rFonts w:ascii="Times New Roman" w:hAnsi="Times New Roman" w:cs="Times New Roman"/>
          <w:w w:val="105"/>
        </w:rPr>
        <w:t>long distance phone</w:t>
      </w:r>
      <w:r w:rsidRPr="00CC28FD">
        <w:rPr>
          <w:rFonts w:ascii="Times New Roman" w:hAnsi="Times New Roman" w:cs="Times New Roman"/>
          <w:spacing w:val="-12"/>
          <w:w w:val="105"/>
        </w:rPr>
        <w:t xml:space="preserve"> </w:t>
      </w:r>
      <w:r w:rsidRPr="00CC28FD">
        <w:rPr>
          <w:rFonts w:ascii="Times New Roman" w:hAnsi="Times New Roman" w:cs="Times New Roman"/>
          <w:w w:val="105"/>
        </w:rPr>
        <w:t>calls</w:t>
      </w:r>
    </w:p>
    <w:p w14:paraId="20EC64FD" w14:textId="77777777" w:rsidR="00966A0B" w:rsidRPr="00CC28FD" w:rsidRDefault="00D839D2" w:rsidP="00C35677">
      <w:pPr>
        <w:pStyle w:val="ListParagraph"/>
        <w:numPr>
          <w:ilvl w:val="0"/>
          <w:numId w:val="20"/>
        </w:numPr>
        <w:tabs>
          <w:tab w:val="left" w:pos="1680"/>
          <w:tab w:val="left" w:pos="1681"/>
        </w:tabs>
        <w:spacing w:before="68" w:line="252" w:lineRule="auto"/>
        <w:ind w:right="236"/>
        <w:rPr>
          <w:rFonts w:ascii="Times New Roman" w:hAnsi="Times New Roman" w:cs="Times New Roman"/>
        </w:rPr>
      </w:pPr>
      <w:r w:rsidRPr="00CC28FD">
        <w:rPr>
          <w:rFonts w:ascii="Times New Roman" w:hAnsi="Times New Roman" w:cs="Times New Roman"/>
          <w:w w:val="105"/>
        </w:rPr>
        <w:t>Expenses</w:t>
      </w:r>
      <w:r w:rsidRPr="00CC28FD">
        <w:rPr>
          <w:rFonts w:ascii="Times New Roman" w:hAnsi="Times New Roman" w:cs="Times New Roman"/>
          <w:spacing w:val="-20"/>
          <w:w w:val="105"/>
        </w:rPr>
        <w:t xml:space="preserve"> </w:t>
      </w:r>
      <w:r w:rsidRPr="00CC28FD">
        <w:rPr>
          <w:rFonts w:ascii="Times New Roman" w:hAnsi="Times New Roman" w:cs="Times New Roman"/>
          <w:w w:val="105"/>
        </w:rPr>
        <w:t>that</w:t>
      </w:r>
      <w:r w:rsidRPr="00CC28FD">
        <w:rPr>
          <w:rFonts w:ascii="Times New Roman" w:hAnsi="Times New Roman" w:cs="Times New Roman"/>
          <w:spacing w:val="-19"/>
          <w:w w:val="105"/>
        </w:rPr>
        <w:t xml:space="preserve"> </w:t>
      </w:r>
      <w:r w:rsidRPr="00CC28FD">
        <w:rPr>
          <w:rFonts w:ascii="Times New Roman" w:hAnsi="Times New Roman" w:cs="Times New Roman"/>
          <w:w w:val="105"/>
        </w:rPr>
        <w:t>would</w:t>
      </w:r>
      <w:r w:rsidRPr="00CC28FD">
        <w:rPr>
          <w:rFonts w:ascii="Times New Roman" w:hAnsi="Times New Roman" w:cs="Times New Roman"/>
          <w:spacing w:val="-18"/>
          <w:w w:val="105"/>
        </w:rPr>
        <w:t xml:space="preserve"> </w:t>
      </w:r>
      <w:r w:rsidRPr="00CC28FD">
        <w:rPr>
          <w:rFonts w:ascii="Times New Roman" w:hAnsi="Times New Roman" w:cs="Times New Roman"/>
          <w:w w:val="105"/>
        </w:rPr>
        <w:t>not</w:t>
      </w:r>
      <w:r w:rsidRPr="00CC28FD">
        <w:rPr>
          <w:rFonts w:ascii="Times New Roman" w:hAnsi="Times New Roman" w:cs="Times New Roman"/>
          <w:spacing w:val="-22"/>
          <w:w w:val="105"/>
        </w:rPr>
        <w:t xml:space="preserve"> </w:t>
      </w:r>
      <w:r w:rsidRPr="00CC28FD">
        <w:rPr>
          <w:rFonts w:ascii="Times New Roman" w:hAnsi="Times New Roman" w:cs="Times New Roman"/>
          <w:w w:val="105"/>
        </w:rPr>
        <w:t>ordinarily</w:t>
      </w:r>
      <w:r w:rsidRPr="00CC28FD">
        <w:rPr>
          <w:rFonts w:ascii="Times New Roman" w:hAnsi="Times New Roman" w:cs="Times New Roman"/>
          <w:spacing w:val="-19"/>
          <w:w w:val="105"/>
        </w:rPr>
        <w:t xml:space="preserve"> </w:t>
      </w:r>
      <w:r w:rsidRPr="00CC28FD">
        <w:rPr>
          <w:rFonts w:ascii="Times New Roman" w:hAnsi="Times New Roman" w:cs="Times New Roman"/>
          <w:w w:val="105"/>
        </w:rPr>
        <w:t>be</w:t>
      </w:r>
      <w:r w:rsidRPr="00CC28FD">
        <w:rPr>
          <w:rFonts w:ascii="Times New Roman" w:hAnsi="Times New Roman" w:cs="Times New Roman"/>
          <w:spacing w:val="-21"/>
          <w:w w:val="105"/>
        </w:rPr>
        <w:t xml:space="preserve"> </w:t>
      </w:r>
      <w:r w:rsidRPr="00CC28FD">
        <w:rPr>
          <w:rFonts w:ascii="Times New Roman" w:hAnsi="Times New Roman" w:cs="Times New Roman"/>
          <w:w w:val="105"/>
        </w:rPr>
        <w:t>reimbursed</w:t>
      </w:r>
      <w:r w:rsidRPr="00CC28FD">
        <w:rPr>
          <w:rFonts w:ascii="Times New Roman" w:hAnsi="Times New Roman" w:cs="Times New Roman"/>
          <w:spacing w:val="-19"/>
          <w:w w:val="105"/>
        </w:rPr>
        <w:t xml:space="preserve"> </w:t>
      </w:r>
      <w:r w:rsidRPr="00CC28FD">
        <w:rPr>
          <w:rFonts w:ascii="Times New Roman" w:hAnsi="Times New Roman" w:cs="Times New Roman"/>
          <w:w w:val="105"/>
        </w:rPr>
        <w:t>but</w:t>
      </w:r>
      <w:r w:rsidRPr="00CC28FD">
        <w:rPr>
          <w:rFonts w:ascii="Times New Roman" w:hAnsi="Times New Roman" w:cs="Times New Roman"/>
          <w:spacing w:val="-20"/>
          <w:w w:val="105"/>
        </w:rPr>
        <w:t xml:space="preserve"> </w:t>
      </w:r>
      <w:r w:rsidRPr="00CC28FD">
        <w:rPr>
          <w:rFonts w:ascii="Times New Roman" w:hAnsi="Times New Roman" w:cs="Times New Roman"/>
          <w:w w:val="105"/>
        </w:rPr>
        <w:t>arise</w:t>
      </w:r>
      <w:r w:rsidRPr="00CC28FD">
        <w:rPr>
          <w:rFonts w:ascii="Times New Roman" w:hAnsi="Times New Roman" w:cs="Times New Roman"/>
          <w:spacing w:val="-19"/>
          <w:w w:val="105"/>
        </w:rPr>
        <w:t xml:space="preserve"> </w:t>
      </w:r>
      <w:r w:rsidRPr="00CC28FD">
        <w:rPr>
          <w:rFonts w:ascii="Times New Roman" w:hAnsi="Times New Roman" w:cs="Times New Roman"/>
          <w:w w:val="105"/>
        </w:rPr>
        <w:t>because</w:t>
      </w:r>
      <w:r w:rsidRPr="00CC28FD">
        <w:rPr>
          <w:rFonts w:ascii="Times New Roman" w:hAnsi="Times New Roman" w:cs="Times New Roman"/>
          <w:spacing w:val="-20"/>
          <w:w w:val="105"/>
        </w:rPr>
        <w:t xml:space="preserve"> </w:t>
      </w:r>
      <w:r w:rsidRPr="00CC28FD">
        <w:rPr>
          <w:rFonts w:ascii="Times New Roman" w:hAnsi="Times New Roman" w:cs="Times New Roman"/>
          <w:w w:val="105"/>
        </w:rPr>
        <w:t>of</w:t>
      </w:r>
      <w:r w:rsidRPr="00CC28FD">
        <w:rPr>
          <w:rFonts w:ascii="Times New Roman" w:hAnsi="Times New Roman" w:cs="Times New Roman"/>
          <w:spacing w:val="-20"/>
          <w:w w:val="105"/>
        </w:rPr>
        <w:t xml:space="preserve"> </w:t>
      </w:r>
      <w:r w:rsidRPr="00CC28FD">
        <w:rPr>
          <w:rFonts w:ascii="Times New Roman" w:hAnsi="Times New Roman" w:cs="Times New Roman"/>
          <w:w w:val="105"/>
        </w:rPr>
        <w:t>special</w:t>
      </w:r>
      <w:r w:rsidRPr="00CC28FD">
        <w:rPr>
          <w:rFonts w:ascii="Times New Roman" w:hAnsi="Times New Roman" w:cs="Times New Roman"/>
          <w:spacing w:val="-20"/>
          <w:w w:val="105"/>
        </w:rPr>
        <w:t xml:space="preserve"> </w:t>
      </w:r>
      <w:r w:rsidRPr="00CC28FD">
        <w:rPr>
          <w:rFonts w:ascii="Times New Roman" w:hAnsi="Times New Roman" w:cs="Times New Roman"/>
          <w:w w:val="105"/>
        </w:rPr>
        <w:t>or</w:t>
      </w:r>
      <w:r w:rsidRPr="00CC28FD">
        <w:rPr>
          <w:rFonts w:ascii="Times New Roman" w:hAnsi="Times New Roman" w:cs="Times New Roman"/>
          <w:spacing w:val="-19"/>
          <w:w w:val="105"/>
        </w:rPr>
        <w:t xml:space="preserve"> </w:t>
      </w:r>
      <w:r w:rsidRPr="00CC28FD">
        <w:rPr>
          <w:rFonts w:ascii="Times New Roman" w:hAnsi="Times New Roman" w:cs="Times New Roman"/>
          <w:w w:val="105"/>
        </w:rPr>
        <w:t>unusual circumstances</w:t>
      </w:r>
      <w:r w:rsidRPr="00CC28FD">
        <w:rPr>
          <w:rFonts w:ascii="Times New Roman" w:hAnsi="Times New Roman" w:cs="Times New Roman"/>
          <w:spacing w:val="-7"/>
          <w:w w:val="105"/>
        </w:rPr>
        <w:t xml:space="preserve"> </w:t>
      </w:r>
      <w:r w:rsidRPr="00CC28FD">
        <w:rPr>
          <w:rFonts w:ascii="Times New Roman" w:hAnsi="Times New Roman" w:cs="Times New Roman"/>
          <w:w w:val="105"/>
        </w:rPr>
        <w:t>and</w:t>
      </w:r>
      <w:r w:rsidRPr="00CC28FD">
        <w:rPr>
          <w:rFonts w:ascii="Times New Roman" w:hAnsi="Times New Roman" w:cs="Times New Roman"/>
          <w:spacing w:val="-8"/>
          <w:w w:val="105"/>
        </w:rPr>
        <w:t xml:space="preserve"> </w:t>
      </w:r>
      <w:r w:rsidRPr="00CC28FD">
        <w:rPr>
          <w:rFonts w:ascii="Times New Roman" w:hAnsi="Times New Roman" w:cs="Times New Roman"/>
          <w:w w:val="105"/>
        </w:rPr>
        <w:t>are</w:t>
      </w:r>
      <w:r w:rsidRPr="00CC28FD">
        <w:rPr>
          <w:rFonts w:ascii="Times New Roman" w:hAnsi="Times New Roman" w:cs="Times New Roman"/>
          <w:spacing w:val="-6"/>
          <w:w w:val="105"/>
        </w:rPr>
        <w:t xml:space="preserve"> </w:t>
      </w:r>
      <w:r w:rsidRPr="00CC28FD">
        <w:rPr>
          <w:rFonts w:ascii="Times New Roman" w:hAnsi="Times New Roman" w:cs="Times New Roman"/>
          <w:w w:val="105"/>
        </w:rPr>
        <w:t>approved</w:t>
      </w:r>
      <w:r w:rsidRPr="00CC28FD">
        <w:rPr>
          <w:rFonts w:ascii="Times New Roman" w:hAnsi="Times New Roman" w:cs="Times New Roman"/>
          <w:spacing w:val="-8"/>
          <w:w w:val="105"/>
        </w:rPr>
        <w:t xml:space="preserve"> </w:t>
      </w:r>
      <w:r w:rsidRPr="00CC28FD">
        <w:rPr>
          <w:rFonts w:ascii="Times New Roman" w:hAnsi="Times New Roman" w:cs="Times New Roman"/>
          <w:w w:val="105"/>
        </w:rPr>
        <w:t>as</w:t>
      </w:r>
      <w:r w:rsidRPr="00CC28FD">
        <w:rPr>
          <w:rFonts w:ascii="Times New Roman" w:hAnsi="Times New Roman" w:cs="Times New Roman"/>
          <w:spacing w:val="-6"/>
          <w:w w:val="105"/>
        </w:rPr>
        <w:t xml:space="preserve"> </w:t>
      </w:r>
      <w:r w:rsidRPr="00CC28FD">
        <w:rPr>
          <w:rFonts w:ascii="Times New Roman" w:hAnsi="Times New Roman" w:cs="Times New Roman"/>
          <w:w w:val="105"/>
        </w:rPr>
        <w:t>an</w:t>
      </w:r>
      <w:r w:rsidRPr="00CC28FD">
        <w:rPr>
          <w:rFonts w:ascii="Times New Roman" w:hAnsi="Times New Roman" w:cs="Times New Roman"/>
          <w:spacing w:val="-7"/>
          <w:w w:val="105"/>
        </w:rPr>
        <w:t xml:space="preserve"> </w:t>
      </w:r>
      <w:r w:rsidRPr="00CC28FD">
        <w:rPr>
          <w:rFonts w:ascii="Times New Roman" w:hAnsi="Times New Roman" w:cs="Times New Roman"/>
          <w:w w:val="105"/>
        </w:rPr>
        <w:t>exception</w:t>
      </w:r>
    </w:p>
    <w:p w14:paraId="2D8BB95A" w14:textId="77777777" w:rsidR="00966A0B" w:rsidRPr="00CC28FD" w:rsidRDefault="00375A07">
      <w:pPr>
        <w:pStyle w:val="BodyText"/>
        <w:spacing w:before="79"/>
        <w:ind w:left="960" w:firstLine="0"/>
        <w:rPr>
          <w:rFonts w:ascii="Times New Roman" w:hAnsi="Times New Roman" w:cs="Times New Roman"/>
        </w:rPr>
      </w:pPr>
      <w:r>
        <w:rPr>
          <w:rFonts w:ascii="Times New Roman" w:hAnsi="Times New Roman" w:cs="Times New Roman"/>
        </w:rPr>
        <w:t>Non-Reimbursable expenditures i</w:t>
      </w:r>
      <w:r w:rsidR="00D839D2" w:rsidRPr="00CC28FD">
        <w:rPr>
          <w:rFonts w:ascii="Times New Roman" w:hAnsi="Times New Roman" w:cs="Times New Roman"/>
        </w:rPr>
        <w:t>nclude:</w:t>
      </w:r>
    </w:p>
    <w:p w14:paraId="6452865D" w14:textId="77777777" w:rsidR="00966A0B" w:rsidRPr="00CC28FD" w:rsidRDefault="00D839D2" w:rsidP="00C35677">
      <w:pPr>
        <w:pStyle w:val="ListParagraph"/>
        <w:numPr>
          <w:ilvl w:val="0"/>
          <w:numId w:val="21"/>
        </w:numPr>
        <w:tabs>
          <w:tab w:val="left" w:pos="1680"/>
          <w:tab w:val="left" w:pos="1681"/>
        </w:tabs>
        <w:rPr>
          <w:rFonts w:ascii="Times New Roman" w:hAnsi="Times New Roman" w:cs="Times New Roman"/>
        </w:rPr>
      </w:pPr>
      <w:r w:rsidRPr="00CC28FD">
        <w:rPr>
          <w:rFonts w:ascii="Times New Roman" w:hAnsi="Times New Roman" w:cs="Times New Roman"/>
        </w:rPr>
        <w:t>Fines or</w:t>
      </w:r>
      <w:r w:rsidRPr="00CC28FD">
        <w:rPr>
          <w:rFonts w:ascii="Times New Roman" w:hAnsi="Times New Roman" w:cs="Times New Roman"/>
          <w:spacing w:val="-11"/>
        </w:rPr>
        <w:t xml:space="preserve"> </w:t>
      </w:r>
      <w:r w:rsidRPr="00CC28FD">
        <w:rPr>
          <w:rFonts w:ascii="Times New Roman" w:hAnsi="Times New Roman" w:cs="Times New Roman"/>
        </w:rPr>
        <w:t>citations</w:t>
      </w:r>
    </w:p>
    <w:p w14:paraId="4CF9815D" w14:textId="77777777" w:rsidR="00966A0B" w:rsidRPr="00CC28FD" w:rsidRDefault="00D839D2" w:rsidP="00C35677">
      <w:pPr>
        <w:pStyle w:val="ListParagraph"/>
        <w:numPr>
          <w:ilvl w:val="0"/>
          <w:numId w:val="21"/>
        </w:numPr>
        <w:tabs>
          <w:tab w:val="left" w:pos="1680"/>
          <w:tab w:val="left" w:pos="1681"/>
        </w:tabs>
        <w:rPr>
          <w:rFonts w:ascii="Times New Roman" w:hAnsi="Times New Roman" w:cs="Times New Roman"/>
        </w:rPr>
      </w:pPr>
      <w:r w:rsidRPr="00CC28FD">
        <w:rPr>
          <w:rFonts w:ascii="Times New Roman" w:hAnsi="Times New Roman" w:cs="Times New Roman"/>
          <w:w w:val="105"/>
        </w:rPr>
        <w:t>Clothing and personal care</w:t>
      </w:r>
      <w:r w:rsidRPr="00CC28FD">
        <w:rPr>
          <w:rFonts w:ascii="Times New Roman" w:hAnsi="Times New Roman" w:cs="Times New Roman"/>
          <w:spacing w:val="-27"/>
          <w:w w:val="105"/>
        </w:rPr>
        <w:t xml:space="preserve"> </w:t>
      </w:r>
      <w:r w:rsidRPr="00CC28FD">
        <w:rPr>
          <w:rFonts w:ascii="Times New Roman" w:hAnsi="Times New Roman" w:cs="Times New Roman"/>
          <w:w w:val="105"/>
        </w:rPr>
        <w:t>items</w:t>
      </w:r>
    </w:p>
    <w:p w14:paraId="1AE4B5FD" w14:textId="77777777" w:rsidR="00966A0B" w:rsidRPr="00CC28FD" w:rsidRDefault="00D839D2" w:rsidP="00C35677">
      <w:pPr>
        <w:pStyle w:val="ListParagraph"/>
        <w:numPr>
          <w:ilvl w:val="0"/>
          <w:numId w:val="21"/>
        </w:numPr>
        <w:tabs>
          <w:tab w:val="left" w:pos="1680"/>
          <w:tab w:val="left" w:pos="1681"/>
        </w:tabs>
        <w:spacing w:before="79"/>
        <w:rPr>
          <w:rFonts w:ascii="Times New Roman" w:hAnsi="Times New Roman" w:cs="Times New Roman"/>
        </w:rPr>
      </w:pPr>
      <w:r w:rsidRPr="00CC28FD">
        <w:rPr>
          <w:rFonts w:ascii="Times New Roman" w:hAnsi="Times New Roman" w:cs="Times New Roman"/>
          <w:w w:val="105"/>
        </w:rPr>
        <w:t>Commuting</w:t>
      </w:r>
      <w:r w:rsidRPr="00CC28FD">
        <w:rPr>
          <w:rFonts w:ascii="Times New Roman" w:hAnsi="Times New Roman" w:cs="Times New Roman"/>
          <w:spacing w:val="-9"/>
          <w:w w:val="105"/>
        </w:rPr>
        <w:t xml:space="preserve"> </w:t>
      </w:r>
      <w:r w:rsidRPr="00CC28FD">
        <w:rPr>
          <w:rFonts w:ascii="Times New Roman" w:hAnsi="Times New Roman" w:cs="Times New Roman"/>
          <w:w w:val="105"/>
        </w:rPr>
        <w:t>expense</w:t>
      </w:r>
    </w:p>
    <w:p w14:paraId="53265F49" w14:textId="77777777" w:rsidR="00966A0B" w:rsidRPr="00CC28FD" w:rsidRDefault="00D839D2" w:rsidP="00C35677">
      <w:pPr>
        <w:pStyle w:val="ListParagraph"/>
        <w:numPr>
          <w:ilvl w:val="0"/>
          <w:numId w:val="21"/>
        </w:numPr>
        <w:tabs>
          <w:tab w:val="left" w:pos="1680"/>
          <w:tab w:val="left" w:pos="1681"/>
        </w:tabs>
        <w:rPr>
          <w:rFonts w:ascii="Times New Roman" w:hAnsi="Times New Roman" w:cs="Times New Roman"/>
        </w:rPr>
      </w:pPr>
      <w:r w:rsidRPr="00CC28FD">
        <w:rPr>
          <w:rFonts w:ascii="Times New Roman" w:hAnsi="Times New Roman" w:cs="Times New Roman"/>
        </w:rPr>
        <w:t>Dependent/pet</w:t>
      </w:r>
      <w:r w:rsidRPr="00CC28FD">
        <w:rPr>
          <w:rFonts w:ascii="Times New Roman" w:hAnsi="Times New Roman" w:cs="Times New Roman"/>
          <w:spacing w:val="-3"/>
        </w:rPr>
        <w:t xml:space="preserve"> </w:t>
      </w:r>
      <w:r w:rsidRPr="00CC28FD">
        <w:rPr>
          <w:rFonts w:ascii="Times New Roman" w:hAnsi="Times New Roman" w:cs="Times New Roman"/>
        </w:rPr>
        <w:t>care</w:t>
      </w:r>
    </w:p>
    <w:p w14:paraId="02224C17" w14:textId="77777777" w:rsidR="00966A0B" w:rsidRDefault="00D839D2" w:rsidP="00C35677">
      <w:pPr>
        <w:pStyle w:val="ListParagraph"/>
        <w:numPr>
          <w:ilvl w:val="0"/>
          <w:numId w:val="21"/>
        </w:numPr>
        <w:tabs>
          <w:tab w:val="left" w:pos="1680"/>
          <w:tab w:val="left" w:pos="1681"/>
        </w:tabs>
        <w:spacing w:before="79"/>
        <w:rPr>
          <w:rFonts w:ascii="Times New Roman" w:hAnsi="Times New Roman" w:cs="Times New Roman"/>
        </w:rPr>
      </w:pPr>
      <w:r w:rsidRPr="00CC28FD">
        <w:rPr>
          <w:rFonts w:ascii="Times New Roman" w:hAnsi="Times New Roman" w:cs="Times New Roman"/>
        </w:rPr>
        <w:t>Personal</w:t>
      </w:r>
      <w:r w:rsidRPr="00CC28FD">
        <w:rPr>
          <w:rFonts w:ascii="Times New Roman" w:hAnsi="Times New Roman" w:cs="Times New Roman"/>
          <w:spacing w:val="-4"/>
        </w:rPr>
        <w:t xml:space="preserve"> </w:t>
      </w:r>
      <w:r w:rsidRPr="00CC28FD">
        <w:rPr>
          <w:rFonts w:ascii="Times New Roman" w:hAnsi="Times New Roman" w:cs="Times New Roman"/>
        </w:rPr>
        <w:t>entertainment</w:t>
      </w:r>
    </w:p>
    <w:p w14:paraId="78CDB64A" w14:textId="77777777" w:rsidR="0077698F" w:rsidRDefault="0077698F" w:rsidP="00C35677">
      <w:pPr>
        <w:pStyle w:val="ListParagraph"/>
        <w:numPr>
          <w:ilvl w:val="0"/>
          <w:numId w:val="21"/>
        </w:numPr>
        <w:tabs>
          <w:tab w:val="left" w:pos="1680"/>
          <w:tab w:val="left" w:pos="1681"/>
        </w:tabs>
        <w:spacing w:before="79"/>
        <w:rPr>
          <w:rFonts w:ascii="Times New Roman" w:hAnsi="Times New Roman" w:cs="Times New Roman"/>
        </w:rPr>
      </w:pPr>
      <w:r>
        <w:rPr>
          <w:rFonts w:ascii="Times New Roman" w:hAnsi="Times New Roman" w:cs="Times New Roman"/>
        </w:rPr>
        <w:t xml:space="preserve">Alcohol (Sponsored Program Activity) </w:t>
      </w:r>
    </w:p>
    <w:p w14:paraId="06D72DF9" w14:textId="77777777" w:rsidR="00E42043" w:rsidRDefault="00E42043" w:rsidP="00C35677">
      <w:pPr>
        <w:pStyle w:val="ListParagraph"/>
        <w:ind w:left="960" w:firstLine="0"/>
        <w:contextualSpacing/>
        <w:rPr>
          <w:rFonts w:ascii="Times New Roman" w:hAnsi="Times New Roman" w:cs="Times New Roman"/>
          <w:color w:val="000000" w:themeColor="text1"/>
        </w:rPr>
      </w:pPr>
    </w:p>
    <w:p w14:paraId="080B6208" w14:textId="77777777" w:rsidR="00E42043" w:rsidRPr="00C35677" w:rsidRDefault="00E42043" w:rsidP="00C35677">
      <w:pPr>
        <w:pStyle w:val="ListParagraph"/>
        <w:numPr>
          <w:ilvl w:val="1"/>
          <w:numId w:val="4"/>
        </w:numPr>
        <w:contextualSpacing/>
        <w:rPr>
          <w:rFonts w:ascii="Times New Roman" w:hAnsi="Times New Roman" w:cs="Times New Roman"/>
          <w:b/>
          <w:color w:val="000000" w:themeColor="text1"/>
        </w:rPr>
      </w:pPr>
      <w:r w:rsidRPr="00C35677">
        <w:rPr>
          <w:rFonts w:ascii="Times New Roman" w:hAnsi="Times New Roman" w:cs="Times New Roman"/>
          <w:b/>
          <w:color w:val="000000" w:themeColor="text1"/>
        </w:rPr>
        <w:t xml:space="preserve">International Travel </w:t>
      </w:r>
    </w:p>
    <w:p w14:paraId="37BC85B4" w14:textId="77777777" w:rsidR="00BC60F7" w:rsidRDefault="00BC60F7" w:rsidP="00C35677">
      <w:pPr>
        <w:pStyle w:val="ListParagraph"/>
        <w:ind w:left="1350" w:firstLine="0"/>
        <w:contextualSpacing/>
        <w:rPr>
          <w:rFonts w:ascii="Times New Roman" w:eastAsia="Times New Roman" w:hAnsi="Times New Roman" w:cs="Times New Roman"/>
          <w:color w:val="000000" w:themeColor="text1"/>
        </w:rPr>
      </w:pPr>
    </w:p>
    <w:p w14:paraId="239E66D0" w14:textId="7DBFBE3D" w:rsidR="00851568" w:rsidRPr="002A18D3" w:rsidRDefault="009E30FF" w:rsidP="00C35677">
      <w:pPr>
        <w:pStyle w:val="ListParagraph"/>
        <w:numPr>
          <w:ilvl w:val="0"/>
          <w:numId w:val="9"/>
        </w:numPr>
        <w:ind w:left="1350"/>
        <w:contextualSpacing/>
        <w:rPr>
          <w:rFonts w:ascii="Times New Roman" w:eastAsia="Times New Roman" w:hAnsi="Times New Roman" w:cs="Times New Roman"/>
        </w:rPr>
      </w:pPr>
      <w:r w:rsidRPr="002A18D3">
        <w:rPr>
          <w:rFonts w:ascii="Times New Roman" w:eastAsia="Times New Roman" w:hAnsi="Times New Roman" w:cs="Times New Roman"/>
        </w:rPr>
        <w:t>UEC and Sponsored Programs travele</w:t>
      </w:r>
      <w:r w:rsidR="00851568" w:rsidRPr="002A18D3">
        <w:rPr>
          <w:rFonts w:ascii="Times New Roman" w:eastAsia="Times New Roman" w:hAnsi="Times New Roman" w:cs="Times New Roman"/>
        </w:rPr>
        <w:t xml:space="preserve">rs </w:t>
      </w:r>
      <w:r w:rsidRPr="002A18D3">
        <w:rPr>
          <w:rFonts w:ascii="Times New Roman" w:eastAsia="Times New Roman" w:hAnsi="Times New Roman" w:cs="Times New Roman"/>
        </w:rPr>
        <w:t xml:space="preserve">seeking reimbursement for international travel related expenses </w:t>
      </w:r>
      <w:r w:rsidR="00851568" w:rsidRPr="002A18D3">
        <w:rPr>
          <w:rFonts w:ascii="Times New Roman" w:eastAsia="Times New Roman" w:hAnsi="Times New Roman" w:cs="Times New Roman"/>
        </w:rPr>
        <w:t xml:space="preserve">must submit reimbursement claims through the </w:t>
      </w:r>
      <w:r w:rsidR="008E2E54" w:rsidRPr="002A18D3">
        <w:rPr>
          <w:rFonts w:ascii="Times New Roman" w:eastAsia="Times New Roman" w:hAnsi="Times New Roman" w:cs="Times New Roman"/>
        </w:rPr>
        <w:t>CSUSB Concur</w:t>
      </w:r>
      <w:r w:rsidRPr="002A18D3">
        <w:rPr>
          <w:rFonts w:ascii="Times New Roman" w:eastAsia="Times New Roman" w:hAnsi="Times New Roman" w:cs="Times New Roman"/>
        </w:rPr>
        <w:t xml:space="preserve"> Travel and Expense portal.</w:t>
      </w:r>
    </w:p>
    <w:p w14:paraId="6ECBC2C8" w14:textId="77777777" w:rsidR="009E30FF" w:rsidRPr="002A18D3" w:rsidRDefault="009E30FF" w:rsidP="009E30FF">
      <w:pPr>
        <w:pStyle w:val="ListParagraph"/>
        <w:ind w:left="1350" w:firstLine="0"/>
        <w:contextualSpacing/>
        <w:rPr>
          <w:rFonts w:ascii="Times New Roman" w:eastAsia="Times New Roman" w:hAnsi="Times New Roman" w:cs="Times New Roman"/>
        </w:rPr>
      </w:pPr>
    </w:p>
    <w:p w14:paraId="56621817" w14:textId="77777777" w:rsidR="00E42043" w:rsidRPr="002A18D3" w:rsidRDefault="00E42043" w:rsidP="00C35677">
      <w:pPr>
        <w:pStyle w:val="ListParagraph"/>
        <w:numPr>
          <w:ilvl w:val="0"/>
          <w:numId w:val="9"/>
        </w:numPr>
        <w:ind w:left="1350"/>
        <w:contextualSpacing/>
        <w:rPr>
          <w:rFonts w:ascii="Times New Roman" w:eastAsia="Times New Roman" w:hAnsi="Times New Roman" w:cs="Times New Roman"/>
        </w:rPr>
      </w:pPr>
      <w:r w:rsidRPr="002A18D3">
        <w:rPr>
          <w:rFonts w:ascii="Times New Roman" w:eastAsia="Times New Roman" w:hAnsi="Times New Roman" w:cs="Times New Roman"/>
        </w:rPr>
        <w:t xml:space="preserve">International travel must be a budgeted activity on a sponsored project.   </w:t>
      </w:r>
    </w:p>
    <w:p w14:paraId="0EB160BC" w14:textId="77777777" w:rsidR="00D44938" w:rsidRPr="00D44938" w:rsidRDefault="00D44938" w:rsidP="00D44938">
      <w:pPr>
        <w:pStyle w:val="ListParagraph"/>
        <w:rPr>
          <w:rFonts w:ascii="Times New Roman" w:eastAsia="Times New Roman" w:hAnsi="Times New Roman" w:cs="Times New Roman"/>
          <w:color w:val="000000" w:themeColor="text1"/>
        </w:rPr>
      </w:pPr>
    </w:p>
    <w:p w14:paraId="3B513347" w14:textId="3795B1B2" w:rsidR="00B9254A" w:rsidRPr="002A18D3" w:rsidRDefault="00092AAF" w:rsidP="00C35677">
      <w:pPr>
        <w:pStyle w:val="ListParagraph"/>
        <w:numPr>
          <w:ilvl w:val="0"/>
          <w:numId w:val="9"/>
        </w:numPr>
        <w:ind w:left="1350"/>
        <w:contextualSpacing/>
        <w:rPr>
          <w:rFonts w:ascii="Times New Roman" w:eastAsia="Times New Roman" w:hAnsi="Times New Roman" w:cs="Times New Roman"/>
        </w:rPr>
      </w:pPr>
      <w:r>
        <w:rPr>
          <w:rFonts w:ascii="Times New Roman" w:eastAsia="Times New Roman" w:hAnsi="Times New Roman" w:cs="Times New Roman"/>
          <w:color w:val="000000" w:themeColor="text1"/>
        </w:rPr>
        <w:t xml:space="preserve">Travelers to foreign destinations will receive a fixed amount per diem for lodging, meals and incidentals in accordance with the Federal Maximum Travel Per Diem Allowances for Foreign Areas published monthly by the U.S. Department of State Office of Allowances.  These rates may be found at </w:t>
      </w:r>
      <w:hyperlink r:id="rId9" w:history="1">
        <w:r w:rsidR="00E64875" w:rsidRPr="008B3ABB">
          <w:rPr>
            <w:rStyle w:val="Hyperlink"/>
            <w:rFonts w:ascii="Times New Roman" w:eastAsia="Times New Roman" w:hAnsi="Times New Roman" w:cs="Times New Roman"/>
          </w:rPr>
          <w:t>https://aoprals.state.gov/</w:t>
        </w:r>
      </w:hyperlink>
      <w:r>
        <w:rPr>
          <w:rFonts w:ascii="Times New Roman" w:eastAsia="Times New Roman" w:hAnsi="Times New Roman" w:cs="Times New Roman"/>
          <w:color w:val="000000" w:themeColor="text1"/>
        </w:rPr>
        <w:t>.</w:t>
      </w:r>
      <w:r w:rsidR="00251948">
        <w:rPr>
          <w:rFonts w:ascii="Times New Roman" w:eastAsia="Times New Roman" w:hAnsi="Times New Roman" w:cs="Times New Roman"/>
          <w:color w:val="000000" w:themeColor="text1"/>
        </w:rPr>
        <w:t xml:space="preserve">  </w:t>
      </w:r>
      <w:r w:rsidR="00251948" w:rsidRPr="002A18D3">
        <w:rPr>
          <w:rFonts w:ascii="Times New Roman" w:eastAsia="Times New Roman" w:hAnsi="Times New Roman" w:cs="Times New Roman"/>
        </w:rPr>
        <w:t>Itemized receipts are not required.</w:t>
      </w:r>
    </w:p>
    <w:p w14:paraId="59E8E3EC" w14:textId="77777777" w:rsidR="00E64875" w:rsidRPr="00E64875" w:rsidRDefault="00E64875" w:rsidP="00E64875">
      <w:pPr>
        <w:pStyle w:val="ListParagraph"/>
        <w:rPr>
          <w:rFonts w:ascii="Times New Roman" w:eastAsia="Times New Roman" w:hAnsi="Times New Roman" w:cs="Times New Roman"/>
          <w:color w:val="000000" w:themeColor="text1"/>
        </w:rPr>
      </w:pPr>
    </w:p>
    <w:p w14:paraId="68426E3E" w14:textId="0A82DFEB" w:rsidR="00E64875" w:rsidRPr="002A18D3" w:rsidRDefault="00251948" w:rsidP="00C35677">
      <w:pPr>
        <w:pStyle w:val="ListParagraph"/>
        <w:numPr>
          <w:ilvl w:val="0"/>
          <w:numId w:val="9"/>
        </w:numPr>
        <w:ind w:left="1350"/>
        <w:contextualSpacing/>
        <w:rPr>
          <w:rFonts w:ascii="Times New Roman" w:eastAsia="Times New Roman" w:hAnsi="Times New Roman" w:cs="Times New Roman"/>
        </w:rPr>
      </w:pPr>
      <w:r w:rsidRPr="002A18D3">
        <w:rPr>
          <w:rFonts w:ascii="Times New Roman" w:eastAsia="Times New Roman" w:hAnsi="Times New Roman" w:cs="Times New Roman"/>
        </w:rPr>
        <w:t xml:space="preserve">Itemized receipts for </w:t>
      </w:r>
      <w:r w:rsidR="008E2E54" w:rsidRPr="002A18D3">
        <w:rPr>
          <w:rFonts w:ascii="Times New Roman" w:eastAsia="Times New Roman" w:hAnsi="Times New Roman" w:cs="Times New Roman"/>
        </w:rPr>
        <w:t xml:space="preserve">expenses </w:t>
      </w:r>
      <w:r w:rsidRPr="002A18D3">
        <w:rPr>
          <w:rFonts w:ascii="Times New Roman" w:eastAsia="Times New Roman" w:hAnsi="Times New Roman" w:cs="Times New Roman"/>
        </w:rPr>
        <w:t xml:space="preserve">of $25 or more are required for expenses other than </w:t>
      </w:r>
      <w:r w:rsidR="008E2E54" w:rsidRPr="002A18D3">
        <w:rPr>
          <w:rFonts w:ascii="Times New Roman" w:eastAsia="Times New Roman" w:hAnsi="Times New Roman" w:cs="Times New Roman"/>
        </w:rPr>
        <w:t>lodging, meals and incidentals.</w:t>
      </w:r>
    </w:p>
    <w:p w14:paraId="3528FABE" w14:textId="77777777" w:rsidR="00B9254A" w:rsidRPr="00B9254A" w:rsidRDefault="00B9254A" w:rsidP="00B9254A">
      <w:pPr>
        <w:pStyle w:val="ListParagraph"/>
        <w:rPr>
          <w:rFonts w:ascii="Times New Roman" w:eastAsia="Times New Roman" w:hAnsi="Times New Roman" w:cs="Times New Roman"/>
          <w:color w:val="000000" w:themeColor="text1"/>
        </w:rPr>
      </w:pPr>
    </w:p>
    <w:p w14:paraId="04188BEA" w14:textId="77777777" w:rsidR="00E42043" w:rsidRDefault="005D1AD5" w:rsidP="00C35677">
      <w:pPr>
        <w:pStyle w:val="ListParagraph"/>
        <w:numPr>
          <w:ilvl w:val="0"/>
          <w:numId w:val="9"/>
        </w:numPr>
        <w:ind w:left="135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UEC employees, </w:t>
      </w:r>
      <w:r w:rsidR="00700B0D">
        <w:rPr>
          <w:rFonts w:ascii="Times New Roman" w:eastAsia="Times New Roman" w:hAnsi="Times New Roman" w:cs="Times New Roman"/>
          <w:color w:val="000000" w:themeColor="text1"/>
        </w:rPr>
        <w:t>Principal Investigator</w:t>
      </w:r>
      <w:r>
        <w:rPr>
          <w:rFonts w:ascii="Times New Roman" w:eastAsia="Times New Roman" w:hAnsi="Times New Roman" w:cs="Times New Roman"/>
          <w:color w:val="000000" w:themeColor="text1"/>
        </w:rPr>
        <w:t>s</w:t>
      </w:r>
      <w:r w:rsidR="00700B0D">
        <w:rPr>
          <w:rFonts w:ascii="Times New Roman" w:eastAsia="Times New Roman" w:hAnsi="Times New Roman" w:cs="Times New Roman"/>
          <w:color w:val="000000" w:themeColor="text1"/>
        </w:rPr>
        <w:t>, Project Director</w:t>
      </w:r>
      <w:r>
        <w:rPr>
          <w:rFonts w:ascii="Times New Roman" w:eastAsia="Times New Roman" w:hAnsi="Times New Roman" w:cs="Times New Roman"/>
          <w:color w:val="000000" w:themeColor="text1"/>
        </w:rPr>
        <w:t>s</w:t>
      </w:r>
      <w:r w:rsidR="00700B0D">
        <w:rPr>
          <w:rFonts w:ascii="Times New Roman" w:eastAsia="Times New Roman" w:hAnsi="Times New Roman" w:cs="Times New Roman"/>
          <w:color w:val="000000" w:themeColor="text1"/>
        </w:rPr>
        <w:t>,</w:t>
      </w:r>
      <w:r w:rsidR="00E42043" w:rsidRPr="00C35677">
        <w:rPr>
          <w:rFonts w:ascii="Times New Roman" w:eastAsia="Times New Roman" w:hAnsi="Times New Roman" w:cs="Times New Roman"/>
          <w:color w:val="000000" w:themeColor="text1"/>
        </w:rPr>
        <w:t xml:space="preserve"> and project staff are required to submit a fully completed and authorized "Foreign Travel Approval / Insurance Request" form to the CSUSB Risk Management Office well in advance of their departure for approval. This advance notice is needed in order to secure coverage in CSURMA's foreign travel insurance program offered through ACE.  This insurance provides medical and other important coverage in the event of an emergency situation.   </w:t>
      </w:r>
    </w:p>
    <w:p w14:paraId="3CBC47E8" w14:textId="77777777" w:rsidR="001E720C" w:rsidRDefault="001E720C" w:rsidP="00C35677">
      <w:pPr>
        <w:pStyle w:val="ListParagraph"/>
        <w:ind w:left="1710" w:firstLine="0"/>
        <w:contextualSpacing/>
        <w:rPr>
          <w:rFonts w:ascii="Times New Roman" w:eastAsia="Times New Roman" w:hAnsi="Times New Roman" w:cs="Times New Roman"/>
          <w:color w:val="000000" w:themeColor="text1"/>
        </w:rPr>
      </w:pPr>
    </w:p>
    <w:p w14:paraId="1E1F5617" w14:textId="77777777" w:rsidR="00E42043" w:rsidRDefault="00E42043" w:rsidP="00C35677">
      <w:pPr>
        <w:pStyle w:val="ListParagraph"/>
        <w:numPr>
          <w:ilvl w:val="0"/>
          <w:numId w:val="9"/>
        </w:numPr>
        <w:ind w:left="1350"/>
        <w:contextualSpacing/>
        <w:rPr>
          <w:rFonts w:ascii="Times New Roman" w:eastAsia="Times New Roman" w:hAnsi="Times New Roman" w:cs="Times New Roman"/>
          <w:color w:val="000000" w:themeColor="text1"/>
        </w:rPr>
      </w:pPr>
      <w:r w:rsidRPr="00C35677">
        <w:rPr>
          <w:rFonts w:ascii="Times New Roman" w:eastAsia="Times New Roman" w:hAnsi="Times New Roman" w:cs="Times New Roman"/>
          <w:color w:val="000000" w:themeColor="text1"/>
        </w:rPr>
        <w:t>Prior to making travel plans the following travel warning lists must checked to determine if the travel destination is on the list:</w:t>
      </w:r>
    </w:p>
    <w:p w14:paraId="33367CC9" w14:textId="77777777" w:rsidR="0068025A" w:rsidRDefault="0068025A" w:rsidP="00C35677">
      <w:pPr>
        <w:pStyle w:val="ListParagraph"/>
        <w:widowControl/>
        <w:autoSpaceDE/>
        <w:autoSpaceDN/>
        <w:spacing w:before="0" w:after="200"/>
        <w:ind w:left="2430" w:firstLine="0"/>
        <w:contextualSpacing/>
        <w:rPr>
          <w:rFonts w:ascii="Times New Roman" w:eastAsia="Times New Roman" w:hAnsi="Times New Roman" w:cs="Times New Roman"/>
          <w:color w:val="000000" w:themeColor="text1"/>
        </w:rPr>
      </w:pPr>
    </w:p>
    <w:p w14:paraId="4C5DE8FC" w14:textId="77777777" w:rsidR="00E42043" w:rsidRPr="00594B97" w:rsidRDefault="00E42043" w:rsidP="00C35677">
      <w:pPr>
        <w:pStyle w:val="ListParagraph"/>
        <w:widowControl/>
        <w:numPr>
          <w:ilvl w:val="1"/>
          <w:numId w:val="9"/>
        </w:numPr>
        <w:autoSpaceDE/>
        <w:autoSpaceDN/>
        <w:spacing w:before="0" w:after="200"/>
        <w:ind w:left="1710"/>
        <w:contextualSpacing/>
        <w:rPr>
          <w:rFonts w:ascii="Times New Roman" w:eastAsia="Times New Roman" w:hAnsi="Times New Roman" w:cs="Times New Roman"/>
          <w:color w:val="000000" w:themeColor="text1"/>
        </w:rPr>
      </w:pPr>
      <w:r w:rsidRPr="00594B97">
        <w:rPr>
          <w:rFonts w:ascii="Times New Roman" w:eastAsia="Times New Roman" w:hAnsi="Times New Roman" w:cs="Times New Roman"/>
          <w:color w:val="000000" w:themeColor="text1"/>
        </w:rPr>
        <w:t>U.S State Department Travel Warning List</w:t>
      </w:r>
    </w:p>
    <w:p w14:paraId="49BFEDB4" w14:textId="77777777" w:rsidR="00E42043" w:rsidRPr="00594B97" w:rsidRDefault="00E42043" w:rsidP="004D1571">
      <w:pPr>
        <w:pStyle w:val="ListParagraph"/>
        <w:widowControl/>
        <w:numPr>
          <w:ilvl w:val="1"/>
          <w:numId w:val="9"/>
        </w:numPr>
        <w:tabs>
          <w:tab w:val="left" w:pos="360"/>
        </w:tabs>
        <w:autoSpaceDE/>
        <w:autoSpaceDN/>
        <w:spacing w:before="0" w:after="200"/>
        <w:ind w:left="1710"/>
        <w:contextualSpacing/>
        <w:rPr>
          <w:rFonts w:ascii="Times New Roman" w:eastAsia="Times New Roman" w:hAnsi="Times New Roman" w:cs="Times New Roman"/>
          <w:color w:val="000000" w:themeColor="text1"/>
        </w:rPr>
      </w:pPr>
      <w:r w:rsidRPr="00594B97">
        <w:rPr>
          <w:rFonts w:ascii="Times New Roman" w:eastAsia="Times New Roman" w:hAnsi="Times New Roman" w:cs="Times New Roman"/>
          <w:color w:val="000000" w:themeColor="text1"/>
        </w:rPr>
        <w:t>CSURMA High Hazardous Country/War Risk</w:t>
      </w:r>
      <w:r>
        <w:rPr>
          <w:rFonts w:ascii="Times New Roman" w:eastAsia="Times New Roman" w:hAnsi="Times New Roman" w:cs="Times New Roman"/>
          <w:color w:val="000000" w:themeColor="text1"/>
        </w:rPr>
        <w:t xml:space="preserve"> </w:t>
      </w:r>
      <w:r w:rsidRPr="00594B97">
        <w:rPr>
          <w:rFonts w:ascii="Times New Roman" w:eastAsia="Times New Roman" w:hAnsi="Times New Roman" w:cs="Times New Roman"/>
          <w:color w:val="000000" w:themeColor="text1"/>
        </w:rPr>
        <w:t>List</w:t>
      </w:r>
    </w:p>
    <w:p w14:paraId="630EEA48" w14:textId="77777777" w:rsidR="00E42043" w:rsidRDefault="00E42043" w:rsidP="004D1571">
      <w:pPr>
        <w:pStyle w:val="Heading2"/>
        <w:keepNext/>
        <w:keepLines/>
        <w:widowControl/>
        <w:numPr>
          <w:ilvl w:val="0"/>
          <w:numId w:val="8"/>
        </w:numPr>
        <w:shd w:val="clear" w:color="auto" w:fill="FFFFFF"/>
        <w:autoSpaceDE/>
        <w:autoSpaceDN/>
        <w:spacing w:before="200"/>
        <w:ind w:left="1350"/>
        <w:contextualSpacing/>
        <w:rPr>
          <w:rFonts w:ascii="Times New Roman" w:eastAsia="Times New Roman" w:hAnsi="Times New Roman" w:cs="Times New Roman"/>
          <w:b w:val="0"/>
          <w:color w:val="000000" w:themeColor="text1"/>
        </w:rPr>
      </w:pPr>
      <w:r w:rsidRPr="00594B97">
        <w:rPr>
          <w:rFonts w:ascii="Times New Roman" w:eastAsia="Times New Roman" w:hAnsi="Times New Roman" w:cs="Times New Roman"/>
          <w:b w:val="0"/>
          <w:color w:val="000000" w:themeColor="text1"/>
        </w:rPr>
        <w:t xml:space="preserve">If the destination does not appear on these lists, the form must be submitted at least 7 days prior to travel.  </w:t>
      </w:r>
    </w:p>
    <w:p w14:paraId="4E3EA878" w14:textId="77777777" w:rsidR="001E720C" w:rsidRDefault="001E720C" w:rsidP="004D1571">
      <w:pPr>
        <w:pStyle w:val="Heading2"/>
        <w:keepNext/>
        <w:keepLines/>
        <w:widowControl/>
        <w:shd w:val="clear" w:color="auto" w:fill="FFFFFF"/>
        <w:autoSpaceDE/>
        <w:autoSpaceDN/>
        <w:spacing w:before="200"/>
        <w:ind w:left="1440"/>
        <w:contextualSpacing/>
        <w:rPr>
          <w:rFonts w:ascii="Times New Roman" w:eastAsia="Times New Roman" w:hAnsi="Times New Roman" w:cs="Times New Roman"/>
          <w:b w:val="0"/>
          <w:color w:val="000000" w:themeColor="text1"/>
        </w:rPr>
      </w:pPr>
    </w:p>
    <w:p w14:paraId="54D1D50A" w14:textId="77777777" w:rsidR="00E42043" w:rsidRDefault="00E42043" w:rsidP="004D1571">
      <w:pPr>
        <w:pStyle w:val="Heading2"/>
        <w:keepNext/>
        <w:keepLines/>
        <w:widowControl/>
        <w:numPr>
          <w:ilvl w:val="0"/>
          <w:numId w:val="8"/>
        </w:numPr>
        <w:shd w:val="clear" w:color="auto" w:fill="FFFFFF"/>
        <w:autoSpaceDE/>
        <w:autoSpaceDN/>
        <w:spacing w:before="200"/>
        <w:ind w:left="1350"/>
        <w:contextualSpacing/>
        <w:rPr>
          <w:rFonts w:ascii="Times New Roman" w:eastAsia="Times New Roman" w:hAnsi="Times New Roman" w:cs="Times New Roman"/>
          <w:b w:val="0"/>
          <w:color w:val="000000" w:themeColor="text1"/>
        </w:rPr>
      </w:pPr>
      <w:r w:rsidRPr="00594B97">
        <w:rPr>
          <w:rFonts w:ascii="Times New Roman" w:eastAsia="Times New Roman" w:hAnsi="Times New Roman" w:cs="Times New Roman"/>
          <w:b w:val="0"/>
          <w:color w:val="000000" w:themeColor="text1"/>
        </w:rPr>
        <w:t xml:space="preserve">If the destination appears on either list, the form must be submitted to CSUSB Risk Management at least 20 days in advance of your departure. </w:t>
      </w:r>
    </w:p>
    <w:p w14:paraId="10E6CB7C" w14:textId="77777777" w:rsidR="001E720C" w:rsidRDefault="001E720C" w:rsidP="004D1571">
      <w:pPr>
        <w:pStyle w:val="Heading2"/>
        <w:keepNext/>
        <w:keepLines/>
        <w:widowControl/>
        <w:shd w:val="clear" w:color="auto" w:fill="FFFFFF"/>
        <w:autoSpaceDE/>
        <w:autoSpaceDN/>
        <w:spacing w:before="200"/>
        <w:ind w:left="1440"/>
        <w:contextualSpacing/>
        <w:rPr>
          <w:rFonts w:ascii="Times New Roman" w:eastAsia="Times New Roman" w:hAnsi="Times New Roman" w:cs="Times New Roman"/>
          <w:b w:val="0"/>
          <w:color w:val="000000" w:themeColor="text1"/>
        </w:rPr>
      </w:pPr>
    </w:p>
    <w:p w14:paraId="01190847" w14:textId="77777777" w:rsidR="00E42043" w:rsidRDefault="00E42043" w:rsidP="004D1571">
      <w:pPr>
        <w:pStyle w:val="Heading2"/>
        <w:keepNext/>
        <w:keepLines/>
        <w:widowControl/>
        <w:numPr>
          <w:ilvl w:val="0"/>
          <w:numId w:val="8"/>
        </w:numPr>
        <w:shd w:val="clear" w:color="auto" w:fill="FFFFFF"/>
        <w:autoSpaceDE/>
        <w:autoSpaceDN/>
        <w:spacing w:before="200"/>
        <w:ind w:left="1350"/>
        <w:contextualSpacing/>
        <w:rPr>
          <w:rFonts w:ascii="Times New Roman" w:eastAsia="Times New Roman" w:hAnsi="Times New Roman" w:cs="Times New Roman"/>
          <w:b w:val="0"/>
          <w:color w:val="000000" w:themeColor="text1"/>
        </w:rPr>
      </w:pPr>
      <w:r w:rsidRPr="00594B97">
        <w:rPr>
          <w:rFonts w:ascii="Times New Roman" w:eastAsia="Times New Roman" w:hAnsi="Times New Roman" w:cs="Times New Roman"/>
          <w:b w:val="0"/>
          <w:color w:val="000000" w:themeColor="text1"/>
        </w:rPr>
        <w:t xml:space="preserve">If the destination appears on the "War Risk" country list, the form must be submitted 30 days in advance of departure to obtain approval of the Chancellor's Office as well. Please Note: As of January 2015, you only need to obtain </w:t>
      </w:r>
      <w:r w:rsidR="002A3621">
        <w:rPr>
          <w:rFonts w:ascii="Times New Roman" w:eastAsia="Times New Roman" w:hAnsi="Times New Roman" w:cs="Times New Roman"/>
          <w:b w:val="0"/>
          <w:color w:val="000000" w:themeColor="text1"/>
        </w:rPr>
        <w:t xml:space="preserve">the </w:t>
      </w:r>
      <w:r w:rsidRPr="00594B97">
        <w:rPr>
          <w:rFonts w:ascii="Times New Roman" w:eastAsia="Times New Roman" w:hAnsi="Times New Roman" w:cs="Times New Roman"/>
          <w:b w:val="0"/>
          <w:color w:val="000000" w:themeColor="text1"/>
        </w:rPr>
        <w:t>President</w:t>
      </w:r>
      <w:r w:rsidR="002A3621">
        <w:rPr>
          <w:rFonts w:ascii="Times New Roman" w:eastAsia="Times New Roman" w:hAnsi="Times New Roman" w:cs="Times New Roman"/>
          <w:b w:val="0"/>
          <w:color w:val="000000" w:themeColor="text1"/>
        </w:rPr>
        <w:t>’s</w:t>
      </w:r>
      <w:r w:rsidRPr="00594B97">
        <w:rPr>
          <w:rFonts w:ascii="Times New Roman" w:eastAsia="Times New Roman" w:hAnsi="Times New Roman" w:cs="Times New Roman"/>
          <w:b w:val="0"/>
          <w:color w:val="000000" w:themeColor="text1"/>
        </w:rPr>
        <w:t xml:space="preserve"> approval for travel to countries that appear on any of the warning lists above.</w:t>
      </w:r>
    </w:p>
    <w:p w14:paraId="385F300F" w14:textId="77777777" w:rsidR="001E720C" w:rsidRDefault="001E720C" w:rsidP="00C35677">
      <w:pPr>
        <w:pStyle w:val="ListParagraph"/>
        <w:widowControl/>
        <w:autoSpaceDE/>
        <w:autoSpaceDN/>
        <w:spacing w:before="0" w:after="200" w:line="276" w:lineRule="auto"/>
        <w:ind w:left="1440" w:firstLine="0"/>
        <w:contextualSpacing/>
        <w:rPr>
          <w:rFonts w:ascii="Times New Roman" w:hAnsi="Times New Roman" w:cs="Times New Roman"/>
        </w:rPr>
      </w:pPr>
    </w:p>
    <w:p w14:paraId="36C385FE" w14:textId="77777777" w:rsidR="00E42043" w:rsidRPr="00564B7A" w:rsidRDefault="00E42043" w:rsidP="00581E6A">
      <w:pPr>
        <w:pStyle w:val="ListParagraph"/>
        <w:widowControl/>
        <w:numPr>
          <w:ilvl w:val="0"/>
          <w:numId w:val="8"/>
        </w:numPr>
        <w:autoSpaceDE/>
        <w:autoSpaceDN/>
        <w:spacing w:before="0" w:after="200" w:line="276" w:lineRule="auto"/>
        <w:ind w:left="1350"/>
        <w:contextualSpacing/>
        <w:rPr>
          <w:rFonts w:ascii="Times New Roman" w:hAnsi="Times New Roman" w:cs="Times New Roman"/>
        </w:rPr>
      </w:pPr>
      <w:r>
        <w:rPr>
          <w:rFonts w:ascii="Times New Roman" w:hAnsi="Times New Roman" w:cs="Times New Roman"/>
        </w:rPr>
        <w:t>It</w:t>
      </w:r>
      <w:r w:rsidRPr="00564B7A">
        <w:rPr>
          <w:rFonts w:ascii="Times New Roman" w:hAnsi="Times New Roman" w:cs="Times New Roman"/>
        </w:rPr>
        <w:t xml:space="preserve"> is recommended that all employees traveling internationally sign up for the State Department's Safe Traveler Enrollment Program (STEP).</w:t>
      </w:r>
    </w:p>
    <w:p w14:paraId="05F83EB6" w14:textId="77777777" w:rsidR="00E42043" w:rsidRDefault="00E42043" w:rsidP="00C35677">
      <w:pPr>
        <w:pStyle w:val="ListParagraph"/>
        <w:ind w:left="960" w:firstLine="0"/>
        <w:contextualSpacing/>
        <w:rPr>
          <w:rFonts w:ascii="Times New Roman" w:hAnsi="Times New Roman" w:cs="Times New Roman"/>
          <w:color w:val="000000" w:themeColor="text1"/>
          <w:u w:val="single"/>
        </w:rPr>
      </w:pPr>
    </w:p>
    <w:p w14:paraId="1F8A9300" w14:textId="77777777" w:rsidR="00E42043" w:rsidRPr="00C35677" w:rsidRDefault="00E42043" w:rsidP="00C35677">
      <w:pPr>
        <w:pStyle w:val="ListParagraph"/>
        <w:numPr>
          <w:ilvl w:val="1"/>
          <w:numId w:val="4"/>
        </w:numPr>
        <w:contextualSpacing/>
        <w:rPr>
          <w:rFonts w:ascii="Times New Roman" w:hAnsi="Times New Roman" w:cs="Times New Roman"/>
          <w:b/>
          <w:color w:val="000000" w:themeColor="text1"/>
        </w:rPr>
      </w:pPr>
      <w:r w:rsidRPr="00C35677">
        <w:rPr>
          <w:rFonts w:ascii="Times New Roman" w:hAnsi="Times New Roman" w:cs="Times New Roman"/>
          <w:b/>
          <w:color w:val="000000" w:themeColor="text1"/>
        </w:rPr>
        <w:t>Travel Restrictions</w:t>
      </w:r>
    </w:p>
    <w:p w14:paraId="22363A66" w14:textId="77777777" w:rsidR="00E42043" w:rsidRPr="00E42043" w:rsidRDefault="00E42043" w:rsidP="00C35677">
      <w:pPr>
        <w:pStyle w:val="ListParagraph"/>
        <w:ind w:left="600" w:firstLine="0"/>
        <w:contextualSpacing/>
        <w:rPr>
          <w:rFonts w:ascii="Times New Roman" w:hAnsi="Times New Roman" w:cs="Times New Roman"/>
          <w:color w:val="000000" w:themeColor="text1"/>
          <w:u w:val="single"/>
        </w:rPr>
      </w:pPr>
    </w:p>
    <w:p w14:paraId="133EAC16" w14:textId="6230CE06" w:rsidR="00B11BC6" w:rsidRPr="006721FF" w:rsidRDefault="00E42043" w:rsidP="006721FF">
      <w:pPr>
        <w:ind w:left="960"/>
        <w:contextualSpacing/>
        <w:rPr>
          <w:rFonts w:ascii="Times New Roman" w:hAnsi="Times New Roman" w:cs="Times New Roman"/>
          <w:color w:val="000000" w:themeColor="text1"/>
        </w:rPr>
      </w:pPr>
      <w:r w:rsidRPr="006721FF">
        <w:rPr>
          <w:rFonts w:ascii="Times New Roman" w:hAnsi="Times New Roman" w:cs="Times New Roman"/>
          <w:color w:val="000000" w:themeColor="text1"/>
        </w:rPr>
        <w:t xml:space="preserve">CSUSB has imposed various travel restrictions that also will apply to </w:t>
      </w:r>
      <w:r w:rsidR="002A3621" w:rsidRPr="006721FF">
        <w:rPr>
          <w:rFonts w:ascii="Times New Roman" w:hAnsi="Times New Roman" w:cs="Times New Roman"/>
          <w:color w:val="000000" w:themeColor="text1"/>
        </w:rPr>
        <w:t xml:space="preserve">UEC and </w:t>
      </w:r>
      <w:r w:rsidRPr="006721FF">
        <w:rPr>
          <w:rFonts w:ascii="Times New Roman" w:hAnsi="Times New Roman" w:cs="Times New Roman"/>
          <w:color w:val="000000" w:themeColor="text1"/>
        </w:rPr>
        <w:t xml:space="preserve">sponsored project activity as applicable.  </w:t>
      </w:r>
      <w:r w:rsidR="00B11BC6" w:rsidRPr="006721FF">
        <w:rPr>
          <w:rFonts w:ascii="Times New Roman" w:hAnsi="Times New Roman" w:cs="Times New Roman"/>
          <w:color w:val="000000" w:themeColor="text1"/>
        </w:rPr>
        <w:t xml:space="preserve">Restrictions are subject to change. Refer to CSUSB Travel Website for updates. </w:t>
      </w:r>
      <w:r w:rsidRPr="006721FF">
        <w:rPr>
          <w:rFonts w:ascii="Times New Roman" w:hAnsi="Times New Roman" w:cs="Times New Roman"/>
          <w:color w:val="000000" w:themeColor="text1"/>
        </w:rPr>
        <w:t xml:space="preserve"> Current restrictions include prohibition of travel to certain states per CA AB1887. </w:t>
      </w:r>
    </w:p>
    <w:p w14:paraId="0A894690" w14:textId="77777777" w:rsidR="00FF3608" w:rsidRDefault="00FF3608" w:rsidP="006721FF">
      <w:pPr>
        <w:ind w:left="960"/>
        <w:contextualSpacing/>
        <w:rPr>
          <w:rFonts w:ascii="Times New Roman" w:hAnsi="Times New Roman" w:cs="Times New Roman"/>
          <w:color w:val="000000" w:themeColor="text1"/>
        </w:rPr>
      </w:pPr>
    </w:p>
    <w:p w14:paraId="156B14E7" w14:textId="3D8AF984" w:rsidR="00E42043" w:rsidRPr="006721FF" w:rsidRDefault="00E42043" w:rsidP="006721FF">
      <w:pPr>
        <w:ind w:left="960"/>
        <w:contextualSpacing/>
        <w:rPr>
          <w:rFonts w:ascii="Times New Roman" w:hAnsi="Times New Roman" w:cs="Times New Roman"/>
          <w:color w:val="000000" w:themeColor="text1"/>
        </w:rPr>
      </w:pPr>
      <w:r w:rsidRPr="006721FF">
        <w:rPr>
          <w:rFonts w:ascii="Times New Roman" w:hAnsi="Times New Roman" w:cs="Times New Roman"/>
          <w:color w:val="000000" w:themeColor="text1"/>
        </w:rPr>
        <w:t>Exceptions may be granted for the following purposes:</w:t>
      </w:r>
    </w:p>
    <w:p w14:paraId="480D9E16" w14:textId="77777777" w:rsidR="001E720C" w:rsidRDefault="001E720C" w:rsidP="00C35677">
      <w:pPr>
        <w:pStyle w:val="ListParagraph"/>
        <w:ind w:left="2040" w:firstLine="0"/>
        <w:contextualSpacing/>
        <w:rPr>
          <w:rFonts w:ascii="Times New Roman" w:hAnsi="Times New Roman" w:cs="Times New Roman"/>
          <w:color w:val="000000" w:themeColor="text1"/>
        </w:rPr>
      </w:pPr>
    </w:p>
    <w:p w14:paraId="4D76865C" w14:textId="77777777" w:rsidR="001E720C" w:rsidRPr="001E720C" w:rsidRDefault="001E720C" w:rsidP="00C35677">
      <w:pPr>
        <w:pStyle w:val="ListParagraph"/>
        <w:numPr>
          <w:ilvl w:val="1"/>
          <w:numId w:val="10"/>
        </w:numPr>
        <w:ind w:left="1710"/>
        <w:contextualSpacing/>
        <w:rPr>
          <w:rFonts w:ascii="Times New Roman" w:hAnsi="Times New Roman" w:cs="Times New Roman"/>
          <w:color w:val="000000" w:themeColor="text1"/>
        </w:rPr>
      </w:pPr>
      <w:r w:rsidRPr="001E720C">
        <w:rPr>
          <w:rFonts w:ascii="Times New Roman" w:hAnsi="Times New Roman" w:cs="Times New Roman"/>
          <w:color w:val="000000" w:themeColor="text1"/>
        </w:rPr>
        <w:t xml:space="preserve">Enforcement of California law, including </w:t>
      </w:r>
      <w:r w:rsidR="00167EA5">
        <w:rPr>
          <w:rFonts w:ascii="Times New Roman" w:hAnsi="Times New Roman" w:cs="Times New Roman"/>
          <w:color w:val="000000" w:themeColor="text1"/>
        </w:rPr>
        <w:t>auditing and revenue collection</w:t>
      </w:r>
    </w:p>
    <w:p w14:paraId="570D657E" w14:textId="77777777" w:rsidR="001E720C" w:rsidRPr="00C35677" w:rsidRDefault="00E42043" w:rsidP="00C35677">
      <w:pPr>
        <w:pStyle w:val="ListParagraph"/>
        <w:numPr>
          <w:ilvl w:val="1"/>
          <w:numId w:val="10"/>
        </w:numPr>
        <w:ind w:left="1710"/>
        <w:contextualSpacing/>
        <w:rPr>
          <w:rFonts w:ascii="Times New Roman" w:hAnsi="Times New Roman" w:cs="Times New Roman"/>
        </w:rPr>
      </w:pPr>
      <w:r w:rsidRPr="00C35677">
        <w:rPr>
          <w:rFonts w:ascii="Times New Roman" w:hAnsi="Times New Roman" w:cs="Times New Roman"/>
        </w:rPr>
        <w:t>Litigation</w:t>
      </w:r>
    </w:p>
    <w:p w14:paraId="37FB6618" w14:textId="332A7717" w:rsidR="00EE0BE0" w:rsidRPr="00EE0BE0" w:rsidRDefault="00EE0BE0" w:rsidP="00C35677">
      <w:pPr>
        <w:pStyle w:val="ListParagraph"/>
        <w:numPr>
          <w:ilvl w:val="1"/>
          <w:numId w:val="10"/>
        </w:numPr>
        <w:ind w:left="1710"/>
        <w:contextualSpacing/>
        <w:rPr>
          <w:rFonts w:ascii="Times New Roman" w:hAnsi="Times New Roman" w:cs="Times New Roman"/>
        </w:rPr>
      </w:pPr>
      <w:r>
        <w:rPr>
          <w:rFonts w:ascii="Times New Roman" w:hAnsi="Times New Roman" w:cs="Times New Roman"/>
        </w:rPr>
        <w:t>To meet contractual obligations incurred before January 1, 2017</w:t>
      </w:r>
    </w:p>
    <w:p w14:paraId="210F0127" w14:textId="77777777" w:rsidR="002D2469" w:rsidRPr="002D2469" w:rsidRDefault="002D2469" w:rsidP="002D2469">
      <w:pPr>
        <w:pStyle w:val="ListParagraph"/>
        <w:ind w:left="1710" w:firstLine="0"/>
        <w:contextualSpacing/>
        <w:rPr>
          <w:rFonts w:ascii="Times New Roman" w:hAnsi="Times New Roman" w:cs="Times New Roman"/>
        </w:rPr>
      </w:pPr>
    </w:p>
    <w:p w14:paraId="6004E6EF" w14:textId="77777777" w:rsidR="003E14F2" w:rsidRPr="003E14F2" w:rsidRDefault="003E14F2" w:rsidP="003E14F2">
      <w:pPr>
        <w:pStyle w:val="ListParagraph"/>
        <w:ind w:left="1710" w:firstLine="0"/>
        <w:contextualSpacing/>
        <w:rPr>
          <w:rFonts w:ascii="Times New Roman" w:hAnsi="Times New Roman" w:cs="Times New Roman"/>
        </w:rPr>
      </w:pPr>
    </w:p>
    <w:p w14:paraId="09A1C0A9" w14:textId="77777777" w:rsidR="001E720C" w:rsidRPr="00C35677" w:rsidRDefault="00EE0BE0" w:rsidP="00C35677">
      <w:pPr>
        <w:pStyle w:val="ListParagraph"/>
        <w:numPr>
          <w:ilvl w:val="1"/>
          <w:numId w:val="10"/>
        </w:numPr>
        <w:ind w:left="1710"/>
        <w:contextualSpacing/>
        <w:rPr>
          <w:rFonts w:ascii="Times New Roman" w:hAnsi="Times New Roman" w:cs="Times New Roman"/>
        </w:rPr>
      </w:pPr>
      <w:r>
        <w:rPr>
          <w:rFonts w:ascii="Times New Roman" w:hAnsi="Times New Roman" w:cs="Times New Roman"/>
          <w:color w:val="000000" w:themeColor="text1"/>
        </w:rPr>
        <w:t>To comply with requests by the federal government to appear before committees</w:t>
      </w:r>
    </w:p>
    <w:p w14:paraId="1D68C107" w14:textId="77777777" w:rsidR="00E42043" w:rsidRPr="001E720C" w:rsidRDefault="00EE0BE0" w:rsidP="00C35677">
      <w:pPr>
        <w:pStyle w:val="ListParagraph"/>
        <w:numPr>
          <w:ilvl w:val="1"/>
          <w:numId w:val="10"/>
        </w:numPr>
        <w:ind w:left="1710"/>
        <w:contextualSpacing/>
        <w:rPr>
          <w:rFonts w:ascii="Times New Roman" w:hAnsi="Times New Roman" w:cs="Times New Roman"/>
          <w:color w:val="000000" w:themeColor="text1"/>
        </w:rPr>
      </w:pPr>
      <w:r>
        <w:rPr>
          <w:rFonts w:ascii="Times New Roman" w:hAnsi="Times New Roman" w:cs="Times New Roman"/>
          <w:color w:val="000000" w:themeColor="text1"/>
        </w:rPr>
        <w:t>To participate in meetings or training required by a grant or required to maintain grant funding</w:t>
      </w:r>
    </w:p>
    <w:p w14:paraId="56C1F4C5" w14:textId="77777777" w:rsidR="001E720C" w:rsidRPr="00C35677" w:rsidRDefault="00EE0BE0" w:rsidP="00C35677">
      <w:pPr>
        <w:pStyle w:val="ListParagraph"/>
        <w:numPr>
          <w:ilvl w:val="1"/>
          <w:numId w:val="10"/>
        </w:numPr>
        <w:ind w:left="1710"/>
        <w:contextualSpacing/>
        <w:rPr>
          <w:rFonts w:ascii="Times New Roman" w:hAnsi="Times New Roman" w:cs="Times New Roman"/>
        </w:rPr>
      </w:pPr>
      <w:r>
        <w:rPr>
          <w:rFonts w:ascii="Times New Roman" w:hAnsi="Times New Roman" w:cs="Times New Roman"/>
        </w:rPr>
        <w:t>To complete job-required training necessary to maintain licensure or similar standards required for holding a position, in the event that comparable training cannot be obtained in California or a different state not affected</w:t>
      </w:r>
    </w:p>
    <w:p w14:paraId="69D8117D" w14:textId="77777777" w:rsidR="00EE0BE0" w:rsidRPr="00EE0BE0" w:rsidRDefault="00EE0BE0" w:rsidP="00C35677">
      <w:pPr>
        <w:pStyle w:val="ListParagraph"/>
        <w:numPr>
          <w:ilvl w:val="1"/>
          <w:numId w:val="10"/>
        </w:numPr>
        <w:ind w:left="1710"/>
        <w:contextualSpacing/>
        <w:rPr>
          <w:rFonts w:ascii="Times New Roman" w:hAnsi="Times New Roman" w:cs="Times New Roman"/>
        </w:rPr>
      </w:pPr>
      <w:r>
        <w:rPr>
          <w:rFonts w:ascii="Times New Roman" w:hAnsi="Times New Roman" w:cs="Times New Roman"/>
        </w:rPr>
        <w:t>For the protection of public health, welfare, or safety, as determined by the CSU or other state agencies</w:t>
      </w:r>
    </w:p>
    <w:p w14:paraId="44D172C0" w14:textId="77777777" w:rsidR="00136369" w:rsidRDefault="00136369" w:rsidP="00136369">
      <w:pPr>
        <w:pStyle w:val="Heading2"/>
        <w:ind w:left="0"/>
        <w:rPr>
          <w:rFonts w:ascii="Times New Roman" w:hAnsi="Times New Roman" w:cs="Times New Roman"/>
          <w:b w:val="0"/>
          <w:bCs w:val="0"/>
        </w:rPr>
      </w:pPr>
    </w:p>
    <w:p w14:paraId="322C17FA" w14:textId="77777777" w:rsidR="00966A0B" w:rsidRPr="00CC28FD" w:rsidRDefault="00D839D2" w:rsidP="00136369">
      <w:pPr>
        <w:pStyle w:val="Heading2"/>
        <w:ind w:left="0"/>
        <w:rPr>
          <w:rFonts w:ascii="Times New Roman" w:hAnsi="Times New Roman" w:cs="Times New Roman"/>
          <w:u w:val="single"/>
        </w:rPr>
      </w:pPr>
      <w:r w:rsidRPr="00CC28FD">
        <w:rPr>
          <w:rFonts w:ascii="Times New Roman" w:hAnsi="Times New Roman" w:cs="Times New Roman"/>
          <w:w w:val="110"/>
          <w:u w:val="single"/>
        </w:rPr>
        <w:t xml:space="preserve">RELATED </w:t>
      </w:r>
      <w:r w:rsidR="00BC60F7">
        <w:rPr>
          <w:rFonts w:ascii="Times New Roman" w:hAnsi="Times New Roman" w:cs="Times New Roman"/>
          <w:w w:val="110"/>
          <w:u w:val="single"/>
        </w:rPr>
        <w:t xml:space="preserve">FORMS &amp; </w:t>
      </w:r>
      <w:r w:rsidRPr="00CC28FD">
        <w:rPr>
          <w:rFonts w:ascii="Times New Roman" w:hAnsi="Times New Roman" w:cs="Times New Roman"/>
          <w:w w:val="110"/>
          <w:u w:val="single"/>
        </w:rPr>
        <w:t>POLICIES</w:t>
      </w:r>
    </w:p>
    <w:p w14:paraId="60A09EB2" w14:textId="77777777" w:rsidR="00136369" w:rsidRPr="00CC28FD" w:rsidRDefault="00136369">
      <w:pPr>
        <w:spacing w:before="20"/>
        <w:ind w:left="601"/>
        <w:rPr>
          <w:rFonts w:ascii="Times New Roman" w:hAnsi="Times New Roman" w:cs="Times New Roman"/>
        </w:rPr>
      </w:pPr>
    </w:p>
    <w:p w14:paraId="6D256AD2" w14:textId="77777777" w:rsidR="00FB68BF" w:rsidRDefault="001C190E" w:rsidP="00FB68BF">
      <w:pPr>
        <w:rPr>
          <w:rFonts w:ascii="Times New Roman" w:eastAsia="Times New Roman" w:hAnsi="Times New Roman" w:cs="Times New Roman"/>
          <w:lang w:bidi="ar-SA"/>
        </w:rPr>
      </w:pPr>
      <w:hyperlink r:id="rId10" w:history="1">
        <w:r w:rsidR="00FB68BF">
          <w:rPr>
            <w:rStyle w:val="Hyperlink"/>
            <w:rFonts w:eastAsia="Times New Roman"/>
          </w:rPr>
          <w:t>http://uec.csusb.edu/documents/305.0HospitalityPolicy.pdf</w:t>
        </w:r>
      </w:hyperlink>
    </w:p>
    <w:p w14:paraId="4F7FE7D5" w14:textId="77777777" w:rsidR="008B4E00" w:rsidRDefault="008B4E00">
      <w:pPr>
        <w:spacing w:before="20"/>
        <w:ind w:left="601"/>
        <w:rPr>
          <w:rFonts w:ascii="Times New Roman" w:hAnsi="Times New Roman" w:cs="Times New Roman"/>
        </w:rPr>
      </w:pPr>
    </w:p>
    <w:p w14:paraId="78EDC5CB" w14:textId="77777777" w:rsidR="008B4E00" w:rsidRDefault="001C190E" w:rsidP="00FB68BF">
      <w:pPr>
        <w:spacing w:before="20"/>
        <w:rPr>
          <w:rStyle w:val="Hyperlink"/>
          <w:rFonts w:ascii="Times New Roman" w:hAnsi="Times New Roman" w:cs="Times New Roman"/>
        </w:rPr>
      </w:pPr>
      <w:hyperlink r:id="rId11" w:history="1">
        <w:r w:rsidR="008B4E00" w:rsidRPr="005100A0">
          <w:rPr>
            <w:rStyle w:val="Hyperlink"/>
            <w:rFonts w:ascii="Times New Roman" w:hAnsi="Times New Roman" w:cs="Times New Roman"/>
          </w:rPr>
          <w:t>http://www.calstate.edu/icsuam/documents/travel_procedures_g-001_final.pdf</w:t>
        </w:r>
      </w:hyperlink>
    </w:p>
    <w:p w14:paraId="54CA00C5" w14:textId="77777777" w:rsidR="00590E53" w:rsidRDefault="00590E53" w:rsidP="00FB68BF">
      <w:pPr>
        <w:spacing w:before="20"/>
        <w:rPr>
          <w:rFonts w:ascii="Times New Roman" w:hAnsi="Times New Roman" w:cs="Times New Roman"/>
        </w:rPr>
      </w:pPr>
    </w:p>
    <w:p w14:paraId="648C6180" w14:textId="77777777" w:rsidR="00590E53" w:rsidRDefault="00590E53" w:rsidP="00FB68BF">
      <w:pPr>
        <w:spacing w:before="20"/>
        <w:rPr>
          <w:rFonts w:ascii="Times New Roman" w:hAnsi="Times New Roman" w:cs="Times New Roman"/>
        </w:rPr>
      </w:pPr>
    </w:p>
    <w:p w14:paraId="788566D4" w14:textId="77777777" w:rsidR="005611D4" w:rsidRDefault="005611D4" w:rsidP="00FB68BF">
      <w:pPr>
        <w:spacing w:before="20"/>
        <w:rPr>
          <w:rFonts w:ascii="Times New Roman" w:hAnsi="Times New Roman" w:cs="Times New Roman"/>
        </w:rPr>
      </w:pPr>
    </w:p>
    <w:p w14:paraId="30C6D278" w14:textId="77777777" w:rsidR="005611D4" w:rsidRDefault="005611D4" w:rsidP="00FB68BF">
      <w:pPr>
        <w:spacing w:before="20"/>
        <w:rPr>
          <w:rFonts w:ascii="Times New Roman" w:hAnsi="Times New Roman" w:cs="Times New Roman"/>
        </w:rPr>
      </w:pPr>
    </w:p>
    <w:p w14:paraId="56851E62" w14:textId="77777777" w:rsidR="005611D4" w:rsidRDefault="005611D4" w:rsidP="00FB68BF">
      <w:pPr>
        <w:spacing w:before="20"/>
        <w:rPr>
          <w:rFonts w:ascii="Times New Roman" w:hAnsi="Times New Roman" w:cs="Times New Roman"/>
        </w:rPr>
      </w:pPr>
    </w:p>
    <w:p w14:paraId="4BEB78CE" w14:textId="77777777" w:rsidR="005611D4" w:rsidRDefault="005611D4" w:rsidP="00FB68BF">
      <w:pPr>
        <w:spacing w:before="20"/>
        <w:rPr>
          <w:rFonts w:ascii="Times New Roman" w:hAnsi="Times New Roman" w:cs="Times New Roman"/>
        </w:rPr>
      </w:pPr>
    </w:p>
    <w:p w14:paraId="2386638F" w14:textId="77777777" w:rsidR="005611D4" w:rsidRDefault="005611D4" w:rsidP="00FB68BF">
      <w:pPr>
        <w:spacing w:before="20"/>
        <w:rPr>
          <w:rFonts w:ascii="Times New Roman" w:hAnsi="Times New Roman" w:cs="Times New Roman"/>
        </w:rPr>
      </w:pPr>
    </w:p>
    <w:p w14:paraId="0B6FD7DB" w14:textId="77777777" w:rsidR="000D041B" w:rsidRPr="000D041B" w:rsidRDefault="000D041B" w:rsidP="000D041B">
      <w:pPr>
        <w:rPr>
          <w:rFonts w:ascii="Times New Roman" w:hAnsi="Times New Roman" w:cs="Times New Roman"/>
        </w:rPr>
      </w:pPr>
      <w:r w:rsidRPr="000D041B">
        <w:rPr>
          <w:rFonts w:ascii="Times New Roman" w:hAnsi="Times New Roman" w:cs="Times New Roman"/>
          <w:b/>
          <w:szCs w:val="24"/>
        </w:rPr>
        <w:t xml:space="preserve">Approval: </w:t>
      </w:r>
    </w:p>
    <w:p w14:paraId="5CB8B23E" w14:textId="77777777" w:rsidR="000D041B" w:rsidRPr="000D041B" w:rsidRDefault="000D041B" w:rsidP="000D041B">
      <w:pPr>
        <w:jc w:val="both"/>
        <w:rPr>
          <w:rFonts w:ascii="Times New Roman" w:hAnsi="Times New Roman" w:cs="Times New Roman"/>
        </w:rPr>
      </w:pPr>
      <w:r w:rsidRPr="000D041B">
        <w:rPr>
          <w:rFonts w:ascii="Times New Roman" w:hAnsi="Times New Roman" w:cs="Times New Roman"/>
        </w:rPr>
        <w:t>Approved by the UEC Board of Directors</w:t>
      </w:r>
    </w:p>
    <w:p w14:paraId="75A62DED" w14:textId="77777777" w:rsidR="00590E53" w:rsidRPr="000D041B" w:rsidRDefault="00590E53" w:rsidP="00590E53">
      <w:pPr>
        <w:spacing w:before="20"/>
        <w:rPr>
          <w:rFonts w:ascii="Times New Roman" w:hAnsi="Times New Roman" w:cs="Times New Roman"/>
        </w:rPr>
      </w:pPr>
    </w:p>
    <w:p w14:paraId="033CDA28" w14:textId="77777777" w:rsidR="00590E53" w:rsidRDefault="00590E53" w:rsidP="00590E53">
      <w:pPr>
        <w:spacing w:before="20"/>
        <w:rPr>
          <w:rFonts w:ascii="Times New Roman" w:hAnsi="Times New Roman" w:cs="Times New Roman"/>
        </w:rPr>
      </w:pPr>
    </w:p>
    <w:p w14:paraId="5089EA27" w14:textId="77777777" w:rsidR="00590E53" w:rsidRDefault="00590E53" w:rsidP="00590E53">
      <w:pPr>
        <w:contextualSpacing/>
        <w:rPr>
          <w:rFonts w:ascii="Times New Roman" w:hAnsi="Times New Roman" w:cs="Times New Roman"/>
          <w:color w:val="000000" w:themeColor="text1"/>
        </w:rPr>
      </w:pPr>
    </w:p>
    <w:p w14:paraId="55E8A7CC" w14:textId="77777777" w:rsidR="00590E53" w:rsidRPr="00594B97" w:rsidRDefault="00590E53" w:rsidP="00590E53">
      <w:pPr>
        <w:contextualSpacing/>
        <w:rPr>
          <w:rFonts w:ascii="Times New Roman" w:hAnsi="Times New Roman" w:cs="Times New Roman"/>
          <w:color w:val="000000" w:themeColor="text1"/>
        </w:rPr>
      </w:pPr>
    </w:p>
    <w:p w14:paraId="597A0E7B" w14:textId="77777777" w:rsidR="008B4E00" w:rsidRPr="00CC28FD" w:rsidRDefault="008B4E00">
      <w:pPr>
        <w:spacing w:before="20"/>
        <w:ind w:left="601"/>
        <w:rPr>
          <w:rFonts w:ascii="Times New Roman" w:hAnsi="Times New Roman" w:cs="Times New Roman"/>
        </w:rPr>
      </w:pPr>
    </w:p>
    <w:sectPr w:rsidR="008B4E00" w:rsidRPr="00CC28FD" w:rsidSect="00570A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C64D7" w14:textId="77777777" w:rsidR="001C190E" w:rsidRDefault="001C190E">
      <w:r>
        <w:separator/>
      </w:r>
    </w:p>
  </w:endnote>
  <w:endnote w:type="continuationSeparator" w:id="0">
    <w:p w14:paraId="4F87FBA7" w14:textId="77777777" w:rsidR="001C190E" w:rsidRDefault="001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E34E" w14:textId="77777777" w:rsidR="00083599" w:rsidRDefault="0008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086295"/>
      <w:docPartObj>
        <w:docPartGallery w:val="Page Numbers (Bottom of Page)"/>
        <w:docPartUnique/>
      </w:docPartObj>
    </w:sdtPr>
    <w:sdtEndPr>
      <w:rPr>
        <w:noProof/>
      </w:rPr>
    </w:sdtEndPr>
    <w:sdtContent>
      <w:p w14:paraId="04619C43" w14:textId="3962F08B" w:rsidR="00083599" w:rsidRDefault="00083599">
        <w:pPr>
          <w:pStyle w:val="Footer"/>
          <w:jc w:val="right"/>
        </w:pPr>
        <w:r>
          <w:fldChar w:fldCharType="begin"/>
        </w:r>
        <w:r>
          <w:instrText xml:space="preserve"> PAGE   \* MERGEFORMAT </w:instrText>
        </w:r>
        <w:r>
          <w:fldChar w:fldCharType="separate"/>
        </w:r>
        <w:r w:rsidR="000D041B">
          <w:rPr>
            <w:noProof/>
          </w:rPr>
          <w:t>8</w:t>
        </w:r>
        <w:r>
          <w:rPr>
            <w:noProof/>
          </w:rPr>
          <w:fldChar w:fldCharType="end"/>
        </w:r>
      </w:p>
    </w:sdtContent>
  </w:sdt>
  <w:p w14:paraId="6DBDED30" w14:textId="77777777" w:rsidR="004D1571" w:rsidRPr="00570AAD" w:rsidRDefault="004D1571" w:rsidP="00570AAD">
    <w:pPr>
      <w:pStyle w:val="Footer"/>
      <w:ind w:right="-1080"/>
      <w:jc w:val="right"/>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12CA" w14:textId="77777777" w:rsidR="00083599" w:rsidRDefault="0008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D15B3" w14:textId="77777777" w:rsidR="001C190E" w:rsidRDefault="001C190E">
      <w:r>
        <w:separator/>
      </w:r>
    </w:p>
  </w:footnote>
  <w:footnote w:type="continuationSeparator" w:id="0">
    <w:p w14:paraId="09C5EE37" w14:textId="77777777" w:rsidR="001C190E" w:rsidRDefault="001C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CA78" w14:textId="77777777" w:rsidR="00083599" w:rsidRDefault="0008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53C2" w14:textId="77777777" w:rsidR="00B566D5" w:rsidRDefault="00B566D5">
    <w:pPr>
      <w:pStyle w:val="Header"/>
    </w:pPr>
    <w:r>
      <w:rPr>
        <w:noProof/>
        <w:lang w:bidi="ar-SA"/>
      </w:rPr>
      <w:drawing>
        <wp:inline distT="0" distB="0" distL="0" distR="0" wp14:anchorId="0DB20DBE" wp14:editId="02C5DF0F">
          <wp:extent cx="2743200" cy="523875"/>
          <wp:effectExtent l="0" t="0" r="0" b="0"/>
          <wp:docPr id="9" name="Picture 9" descr="universityenterprisescorporation_Logo-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enterprisescorporation_Logo-color (2)"/>
                  <pic:cNvPicPr>
                    <a:picLocks noChangeAspect="1" noChangeArrowheads="1"/>
                  </pic:cNvPicPr>
                </pic:nvPicPr>
                <pic:blipFill>
                  <a:blip r:embed="rId1">
                    <a:extLst>
                      <a:ext uri="{28A0092B-C50C-407E-A947-70E740481C1C}">
                        <a14:useLocalDpi xmlns:a14="http://schemas.microsoft.com/office/drawing/2010/main" val="0"/>
                      </a:ext>
                    </a:extLst>
                  </a:blip>
                  <a:srcRect l="4147" t="38132" r="4422" b="39336"/>
                  <a:stretch>
                    <a:fillRect/>
                  </a:stretch>
                </pic:blipFill>
                <pic:spPr bwMode="auto">
                  <a:xfrm>
                    <a:off x="0" y="0"/>
                    <a:ext cx="2743200"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1149" w14:textId="77777777" w:rsidR="00083599" w:rsidRDefault="0008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E33"/>
    <w:multiLevelType w:val="hybridMultilevel"/>
    <w:tmpl w:val="8B223660"/>
    <w:lvl w:ilvl="0" w:tplc="0409000F">
      <w:start w:val="1"/>
      <w:numFmt w:val="decimal"/>
      <w:lvlText w:val="%1."/>
      <w:lvlJc w:val="left"/>
      <w:pPr>
        <w:ind w:left="2039" w:hanging="360"/>
      </w:p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 w15:restartNumberingAfterBreak="0">
    <w:nsid w:val="048E5AF3"/>
    <w:multiLevelType w:val="hybridMultilevel"/>
    <w:tmpl w:val="CD4C8E38"/>
    <w:lvl w:ilvl="0" w:tplc="04090003">
      <w:start w:val="1"/>
      <w:numFmt w:val="bullet"/>
      <w:lvlText w:val="o"/>
      <w:lvlJc w:val="left"/>
      <w:pPr>
        <w:ind w:left="1679" w:hanging="361"/>
      </w:pPr>
      <w:rPr>
        <w:rFonts w:ascii="Courier New" w:hAnsi="Courier New" w:cs="Courier New" w:hint="default"/>
        <w:w w:val="100"/>
        <w:sz w:val="22"/>
        <w:szCs w:val="22"/>
        <w:lang w:val="en-US" w:eastAsia="en-US" w:bidi="en-US"/>
      </w:rPr>
    </w:lvl>
    <w:lvl w:ilvl="1" w:tplc="F120E0C8">
      <w:numFmt w:val="bullet"/>
      <w:lvlText w:val="•"/>
      <w:lvlJc w:val="left"/>
      <w:pPr>
        <w:ind w:left="2518" w:hanging="361"/>
      </w:pPr>
      <w:rPr>
        <w:rFonts w:hint="default"/>
        <w:lang w:val="en-US" w:eastAsia="en-US" w:bidi="en-US"/>
      </w:rPr>
    </w:lvl>
    <w:lvl w:ilvl="2" w:tplc="FC8051B0">
      <w:numFmt w:val="bullet"/>
      <w:lvlText w:val="•"/>
      <w:lvlJc w:val="left"/>
      <w:pPr>
        <w:ind w:left="3356" w:hanging="361"/>
      </w:pPr>
      <w:rPr>
        <w:rFonts w:hint="default"/>
        <w:lang w:val="en-US" w:eastAsia="en-US" w:bidi="en-US"/>
      </w:rPr>
    </w:lvl>
    <w:lvl w:ilvl="3" w:tplc="592EBB1C">
      <w:numFmt w:val="bullet"/>
      <w:lvlText w:val="•"/>
      <w:lvlJc w:val="left"/>
      <w:pPr>
        <w:ind w:left="4194" w:hanging="361"/>
      </w:pPr>
      <w:rPr>
        <w:rFonts w:hint="default"/>
        <w:lang w:val="en-US" w:eastAsia="en-US" w:bidi="en-US"/>
      </w:rPr>
    </w:lvl>
    <w:lvl w:ilvl="4" w:tplc="98103E5A">
      <w:numFmt w:val="bullet"/>
      <w:lvlText w:val="•"/>
      <w:lvlJc w:val="left"/>
      <w:pPr>
        <w:ind w:left="5032" w:hanging="361"/>
      </w:pPr>
      <w:rPr>
        <w:rFonts w:hint="default"/>
        <w:lang w:val="en-US" w:eastAsia="en-US" w:bidi="en-US"/>
      </w:rPr>
    </w:lvl>
    <w:lvl w:ilvl="5" w:tplc="8886FE46">
      <w:numFmt w:val="bullet"/>
      <w:lvlText w:val="•"/>
      <w:lvlJc w:val="left"/>
      <w:pPr>
        <w:ind w:left="5870" w:hanging="361"/>
      </w:pPr>
      <w:rPr>
        <w:rFonts w:hint="default"/>
        <w:lang w:val="en-US" w:eastAsia="en-US" w:bidi="en-US"/>
      </w:rPr>
    </w:lvl>
    <w:lvl w:ilvl="6" w:tplc="639498F6">
      <w:numFmt w:val="bullet"/>
      <w:lvlText w:val="•"/>
      <w:lvlJc w:val="left"/>
      <w:pPr>
        <w:ind w:left="6708" w:hanging="361"/>
      </w:pPr>
      <w:rPr>
        <w:rFonts w:hint="default"/>
        <w:lang w:val="en-US" w:eastAsia="en-US" w:bidi="en-US"/>
      </w:rPr>
    </w:lvl>
    <w:lvl w:ilvl="7" w:tplc="C2D285C4">
      <w:numFmt w:val="bullet"/>
      <w:lvlText w:val="•"/>
      <w:lvlJc w:val="left"/>
      <w:pPr>
        <w:ind w:left="7546" w:hanging="361"/>
      </w:pPr>
      <w:rPr>
        <w:rFonts w:hint="default"/>
        <w:lang w:val="en-US" w:eastAsia="en-US" w:bidi="en-US"/>
      </w:rPr>
    </w:lvl>
    <w:lvl w:ilvl="8" w:tplc="14DCA938">
      <w:numFmt w:val="bullet"/>
      <w:lvlText w:val="•"/>
      <w:lvlJc w:val="left"/>
      <w:pPr>
        <w:ind w:left="8384" w:hanging="361"/>
      </w:pPr>
      <w:rPr>
        <w:rFonts w:hint="default"/>
        <w:lang w:val="en-US" w:eastAsia="en-US" w:bidi="en-US"/>
      </w:rPr>
    </w:lvl>
  </w:abstractNum>
  <w:abstractNum w:abstractNumId="2" w15:restartNumberingAfterBreak="0">
    <w:nsid w:val="09DF5DC5"/>
    <w:multiLevelType w:val="hybridMultilevel"/>
    <w:tmpl w:val="55562BCA"/>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0C1C2D70"/>
    <w:multiLevelType w:val="hybridMultilevel"/>
    <w:tmpl w:val="D904206C"/>
    <w:lvl w:ilvl="0" w:tplc="3F3A0F9C">
      <w:numFmt w:val="bullet"/>
      <w:lvlText w:val=""/>
      <w:lvlJc w:val="left"/>
      <w:pPr>
        <w:ind w:left="1679" w:hanging="361"/>
      </w:pPr>
      <w:rPr>
        <w:rFonts w:ascii="Symbol" w:eastAsia="Symbol" w:hAnsi="Symbol" w:cs="Symbol" w:hint="default"/>
        <w:w w:val="100"/>
        <w:sz w:val="22"/>
        <w:szCs w:val="22"/>
        <w:lang w:val="en-US" w:eastAsia="en-US" w:bidi="en-US"/>
      </w:rPr>
    </w:lvl>
    <w:lvl w:ilvl="1" w:tplc="173CDE92">
      <w:numFmt w:val="bullet"/>
      <w:lvlText w:val="•"/>
      <w:lvlJc w:val="left"/>
      <w:pPr>
        <w:ind w:left="2518" w:hanging="361"/>
      </w:pPr>
      <w:rPr>
        <w:rFonts w:hint="default"/>
        <w:lang w:val="en-US" w:eastAsia="en-US" w:bidi="en-US"/>
      </w:rPr>
    </w:lvl>
    <w:lvl w:ilvl="2" w:tplc="2AE4CE8E">
      <w:numFmt w:val="bullet"/>
      <w:lvlText w:val="•"/>
      <w:lvlJc w:val="left"/>
      <w:pPr>
        <w:ind w:left="3356" w:hanging="361"/>
      </w:pPr>
      <w:rPr>
        <w:rFonts w:hint="default"/>
        <w:lang w:val="en-US" w:eastAsia="en-US" w:bidi="en-US"/>
      </w:rPr>
    </w:lvl>
    <w:lvl w:ilvl="3" w:tplc="A808E4A8">
      <w:numFmt w:val="bullet"/>
      <w:lvlText w:val="•"/>
      <w:lvlJc w:val="left"/>
      <w:pPr>
        <w:ind w:left="4194" w:hanging="361"/>
      </w:pPr>
      <w:rPr>
        <w:rFonts w:hint="default"/>
        <w:lang w:val="en-US" w:eastAsia="en-US" w:bidi="en-US"/>
      </w:rPr>
    </w:lvl>
    <w:lvl w:ilvl="4" w:tplc="AD541C2A">
      <w:numFmt w:val="bullet"/>
      <w:lvlText w:val="•"/>
      <w:lvlJc w:val="left"/>
      <w:pPr>
        <w:ind w:left="5032" w:hanging="361"/>
      </w:pPr>
      <w:rPr>
        <w:rFonts w:hint="default"/>
        <w:lang w:val="en-US" w:eastAsia="en-US" w:bidi="en-US"/>
      </w:rPr>
    </w:lvl>
    <w:lvl w:ilvl="5" w:tplc="D2D4B97E">
      <w:numFmt w:val="bullet"/>
      <w:lvlText w:val="•"/>
      <w:lvlJc w:val="left"/>
      <w:pPr>
        <w:ind w:left="5870" w:hanging="361"/>
      </w:pPr>
      <w:rPr>
        <w:rFonts w:hint="default"/>
        <w:lang w:val="en-US" w:eastAsia="en-US" w:bidi="en-US"/>
      </w:rPr>
    </w:lvl>
    <w:lvl w:ilvl="6" w:tplc="86222E34">
      <w:numFmt w:val="bullet"/>
      <w:lvlText w:val="•"/>
      <w:lvlJc w:val="left"/>
      <w:pPr>
        <w:ind w:left="6708" w:hanging="361"/>
      </w:pPr>
      <w:rPr>
        <w:rFonts w:hint="default"/>
        <w:lang w:val="en-US" w:eastAsia="en-US" w:bidi="en-US"/>
      </w:rPr>
    </w:lvl>
    <w:lvl w:ilvl="7" w:tplc="0778C94C">
      <w:numFmt w:val="bullet"/>
      <w:lvlText w:val="•"/>
      <w:lvlJc w:val="left"/>
      <w:pPr>
        <w:ind w:left="7546" w:hanging="361"/>
      </w:pPr>
      <w:rPr>
        <w:rFonts w:hint="default"/>
        <w:lang w:val="en-US" w:eastAsia="en-US" w:bidi="en-US"/>
      </w:rPr>
    </w:lvl>
    <w:lvl w:ilvl="8" w:tplc="E9A02D3A">
      <w:numFmt w:val="bullet"/>
      <w:lvlText w:val="•"/>
      <w:lvlJc w:val="left"/>
      <w:pPr>
        <w:ind w:left="8384" w:hanging="361"/>
      </w:pPr>
      <w:rPr>
        <w:rFonts w:hint="default"/>
        <w:lang w:val="en-US" w:eastAsia="en-US" w:bidi="en-US"/>
      </w:rPr>
    </w:lvl>
  </w:abstractNum>
  <w:abstractNum w:abstractNumId="4" w15:restartNumberingAfterBreak="0">
    <w:nsid w:val="0C316E87"/>
    <w:multiLevelType w:val="hybridMultilevel"/>
    <w:tmpl w:val="024C7412"/>
    <w:lvl w:ilvl="0" w:tplc="DDDCD168">
      <w:start w:val="7"/>
      <w:numFmt w:val="decimal"/>
      <w:lvlText w:val="%1"/>
      <w:lvlJc w:val="left"/>
      <w:pPr>
        <w:ind w:left="1320" w:hanging="360"/>
      </w:pPr>
      <w:rPr>
        <w:rFonts w:hint="default"/>
        <w:w w:val="105"/>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0D936C07"/>
    <w:multiLevelType w:val="hybridMultilevel"/>
    <w:tmpl w:val="4A4C99A6"/>
    <w:lvl w:ilvl="0" w:tplc="21424C98">
      <w:numFmt w:val="bullet"/>
      <w:lvlText w:val=""/>
      <w:lvlJc w:val="left"/>
      <w:pPr>
        <w:ind w:left="1679" w:hanging="361"/>
      </w:pPr>
      <w:rPr>
        <w:rFonts w:ascii="Symbol" w:eastAsia="Symbol" w:hAnsi="Symbol" w:cs="Symbol" w:hint="default"/>
        <w:w w:val="100"/>
        <w:sz w:val="22"/>
        <w:szCs w:val="22"/>
        <w:lang w:val="en-US" w:eastAsia="en-US" w:bidi="en-US"/>
      </w:rPr>
    </w:lvl>
    <w:lvl w:ilvl="1" w:tplc="F120E0C8">
      <w:numFmt w:val="bullet"/>
      <w:lvlText w:val="•"/>
      <w:lvlJc w:val="left"/>
      <w:pPr>
        <w:ind w:left="2518" w:hanging="361"/>
      </w:pPr>
      <w:rPr>
        <w:rFonts w:hint="default"/>
        <w:lang w:val="en-US" w:eastAsia="en-US" w:bidi="en-US"/>
      </w:rPr>
    </w:lvl>
    <w:lvl w:ilvl="2" w:tplc="FC8051B0">
      <w:numFmt w:val="bullet"/>
      <w:lvlText w:val="•"/>
      <w:lvlJc w:val="left"/>
      <w:pPr>
        <w:ind w:left="3356" w:hanging="361"/>
      </w:pPr>
      <w:rPr>
        <w:rFonts w:hint="default"/>
        <w:lang w:val="en-US" w:eastAsia="en-US" w:bidi="en-US"/>
      </w:rPr>
    </w:lvl>
    <w:lvl w:ilvl="3" w:tplc="592EBB1C">
      <w:numFmt w:val="bullet"/>
      <w:lvlText w:val="•"/>
      <w:lvlJc w:val="left"/>
      <w:pPr>
        <w:ind w:left="4194" w:hanging="361"/>
      </w:pPr>
      <w:rPr>
        <w:rFonts w:hint="default"/>
        <w:lang w:val="en-US" w:eastAsia="en-US" w:bidi="en-US"/>
      </w:rPr>
    </w:lvl>
    <w:lvl w:ilvl="4" w:tplc="98103E5A">
      <w:numFmt w:val="bullet"/>
      <w:lvlText w:val="•"/>
      <w:lvlJc w:val="left"/>
      <w:pPr>
        <w:ind w:left="5032" w:hanging="361"/>
      </w:pPr>
      <w:rPr>
        <w:rFonts w:hint="default"/>
        <w:lang w:val="en-US" w:eastAsia="en-US" w:bidi="en-US"/>
      </w:rPr>
    </w:lvl>
    <w:lvl w:ilvl="5" w:tplc="8886FE46">
      <w:numFmt w:val="bullet"/>
      <w:lvlText w:val="•"/>
      <w:lvlJc w:val="left"/>
      <w:pPr>
        <w:ind w:left="5870" w:hanging="361"/>
      </w:pPr>
      <w:rPr>
        <w:rFonts w:hint="default"/>
        <w:lang w:val="en-US" w:eastAsia="en-US" w:bidi="en-US"/>
      </w:rPr>
    </w:lvl>
    <w:lvl w:ilvl="6" w:tplc="639498F6">
      <w:numFmt w:val="bullet"/>
      <w:lvlText w:val="•"/>
      <w:lvlJc w:val="left"/>
      <w:pPr>
        <w:ind w:left="6708" w:hanging="361"/>
      </w:pPr>
      <w:rPr>
        <w:rFonts w:hint="default"/>
        <w:lang w:val="en-US" w:eastAsia="en-US" w:bidi="en-US"/>
      </w:rPr>
    </w:lvl>
    <w:lvl w:ilvl="7" w:tplc="C2D285C4">
      <w:numFmt w:val="bullet"/>
      <w:lvlText w:val="•"/>
      <w:lvlJc w:val="left"/>
      <w:pPr>
        <w:ind w:left="7546" w:hanging="361"/>
      </w:pPr>
      <w:rPr>
        <w:rFonts w:hint="default"/>
        <w:lang w:val="en-US" w:eastAsia="en-US" w:bidi="en-US"/>
      </w:rPr>
    </w:lvl>
    <w:lvl w:ilvl="8" w:tplc="14DCA938">
      <w:numFmt w:val="bullet"/>
      <w:lvlText w:val="•"/>
      <w:lvlJc w:val="left"/>
      <w:pPr>
        <w:ind w:left="8384" w:hanging="361"/>
      </w:pPr>
      <w:rPr>
        <w:rFonts w:hint="default"/>
        <w:lang w:val="en-US" w:eastAsia="en-US" w:bidi="en-US"/>
      </w:rPr>
    </w:lvl>
  </w:abstractNum>
  <w:abstractNum w:abstractNumId="6" w15:restartNumberingAfterBreak="0">
    <w:nsid w:val="0E587FC0"/>
    <w:multiLevelType w:val="hybridMultilevel"/>
    <w:tmpl w:val="7E5278AE"/>
    <w:lvl w:ilvl="0" w:tplc="04090003">
      <w:start w:val="1"/>
      <w:numFmt w:val="bullet"/>
      <w:lvlText w:val="o"/>
      <w:lvlJc w:val="left"/>
      <w:pPr>
        <w:ind w:left="1679" w:hanging="361"/>
      </w:pPr>
      <w:rPr>
        <w:rFonts w:ascii="Courier New" w:hAnsi="Courier New" w:cs="Courier New" w:hint="default"/>
        <w:w w:val="100"/>
        <w:sz w:val="22"/>
        <w:szCs w:val="22"/>
        <w:lang w:val="en-US" w:eastAsia="en-US" w:bidi="en-US"/>
      </w:rPr>
    </w:lvl>
    <w:lvl w:ilvl="1" w:tplc="173CDE92">
      <w:numFmt w:val="bullet"/>
      <w:lvlText w:val="•"/>
      <w:lvlJc w:val="left"/>
      <w:pPr>
        <w:ind w:left="2518" w:hanging="361"/>
      </w:pPr>
      <w:rPr>
        <w:rFonts w:hint="default"/>
        <w:lang w:val="en-US" w:eastAsia="en-US" w:bidi="en-US"/>
      </w:rPr>
    </w:lvl>
    <w:lvl w:ilvl="2" w:tplc="2AE4CE8E">
      <w:numFmt w:val="bullet"/>
      <w:lvlText w:val="•"/>
      <w:lvlJc w:val="left"/>
      <w:pPr>
        <w:ind w:left="3356" w:hanging="361"/>
      </w:pPr>
      <w:rPr>
        <w:rFonts w:hint="default"/>
        <w:lang w:val="en-US" w:eastAsia="en-US" w:bidi="en-US"/>
      </w:rPr>
    </w:lvl>
    <w:lvl w:ilvl="3" w:tplc="A808E4A8">
      <w:numFmt w:val="bullet"/>
      <w:lvlText w:val="•"/>
      <w:lvlJc w:val="left"/>
      <w:pPr>
        <w:ind w:left="4194" w:hanging="361"/>
      </w:pPr>
      <w:rPr>
        <w:rFonts w:hint="default"/>
        <w:lang w:val="en-US" w:eastAsia="en-US" w:bidi="en-US"/>
      </w:rPr>
    </w:lvl>
    <w:lvl w:ilvl="4" w:tplc="AD541C2A">
      <w:numFmt w:val="bullet"/>
      <w:lvlText w:val="•"/>
      <w:lvlJc w:val="left"/>
      <w:pPr>
        <w:ind w:left="5032" w:hanging="361"/>
      </w:pPr>
      <w:rPr>
        <w:rFonts w:hint="default"/>
        <w:lang w:val="en-US" w:eastAsia="en-US" w:bidi="en-US"/>
      </w:rPr>
    </w:lvl>
    <w:lvl w:ilvl="5" w:tplc="D2D4B97E">
      <w:numFmt w:val="bullet"/>
      <w:lvlText w:val="•"/>
      <w:lvlJc w:val="left"/>
      <w:pPr>
        <w:ind w:left="5870" w:hanging="361"/>
      </w:pPr>
      <w:rPr>
        <w:rFonts w:hint="default"/>
        <w:lang w:val="en-US" w:eastAsia="en-US" w:bidi="en-US"/>
      </w:rPr>
    </w:lvl>
    <w:lvl w:ilvl="6" w:tplc="86222E34">
      <w:numFmt w:val="bullet"/>
      <w:lvlText w:val="•"/>
      <w:lvlJc w:val="left"/>
      <w:pPr>
        <w:ind w:left="6708" w:hanging="361"/>
      </w:pPr>
      <w:rPr>
        <w:rFonts w:hint="default"/>
        <w:lang w:val="en-US" w:eastAsia="en-US" w:bidi="en-US"/>
      </w:rPr>
    </w:lvl>
    <w:lvl w:ilvl="7" w:tplc="0778C94C">
      <w:numFmt w:val="bullet"/>
      <w:lvlText w:val="•"/>
      <w:lvlJc w:val="left"/>
      <w:pPr>
        <w:ind w:left="7546" w:hanging="361"/>
      </w:pPr>
      <w:rPr>
        <w:rFonts w:hint="default"/>
        <w:lang w:val="en-US" w:eastAsia="en-US" w:bidi="en-US"/>
      </w:rPr>
    </w:lvl>
    <w:lvl w:ilvl="8" w:tplc="E9A02D3A">
      <w:numFmt w:val="bullet"/>
      <w:lvlText w:val="•"/>
      <w:lvlJc w:val="left"/>
      <w:pPr>
        <w:ind w:left="8384" w:hanging="361"/>
      </w:pPr>
      <w:rPr>
        <w:rFonts w:hint="default"/>
        <w:lang w:val="en-US" w:eastAsia="en-US" w:bidi="en-US"/>
      </w:rPr>
    </w:lvl>
  </w:abstractNum>
  <w:abstractNum w:abstractNumId="7" w15:restartNumberingAfterBreak="0">
    <w:nsid w:val="17A723C7"/>
    <w:multiLevelType w:val="hybridMultilevel"/>
    <w:tmpl w:val="8E782CA4"/>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15:restartNumberingAfterBreak="0">
    <w:nsid w:val="196B5B86"/>
    <w:multiLevelType w:val="hybridMultilevel"/>
    <w:tmpl w:val="BB28956E"/>
    <w:lvl w:ilvl="0" w:tplc="04090003">
      <w:start w:val="1"/>
      <w:numFmt w:val="bullet"/>
      <w:lvlText w:val="o"/>
      <w:lvlJc w:val="left"/>
      <w:pPr>
        <w:ind w:left="1679" w:hanging="361"/>
      </w:pPr>
      <w:rPr>
        <w:rFonts w:ascii="Courier New" w:hAnsi="Courier New" w:cs="Courier New" w:hint="default"/>
        <w:w w:val="100"/>
        <w:sz w:val="22"/>
        <w:szCs w:val="22"/>
        <w:lang w:val="en-US" w:eastAsia="en-US" w:bidi="en-US"/>
      </w:rPr>
    </w:lvl>
    <w:lvl w:ilvl="1" w:tplc="F120E0C8">
      <w:numFmt w:val="bullet"/>
      <w:lvlText w:val="•"/>
      <w:lvlJc w:val="left"/>
      <w:pPr>
        <w:ind w:left="2518" w:hanging="361"/>
      </w:pPr>
      <w:rPr>
        <w:rFonts w:hint="default"/>
        <w:lang w:val="en-US" w:eastAsia="en-US" w:bidi="en-US"/>
      </w:rPr>
    </w:lvl>
    <w:lvl w:ilvl="2" w:tplc="FC8051B0">
      <w:numFmt w:val="bullet"/>
      <w:lvlText w:val="•"/>
      <w:lvlJc w:val="left"/>
      <w:pPr>
        <w:ind w:left="3356" w:hanging="361"/>
      </w:pPr>
      <w:rPr>
        <w:rFonts w:hint="default"/>
        <w:lang w:val="en-US" w:eastAsia="en-US" w:bidi="en-US"/>
      </w:rPr>
    </w:lvl>
    <w:lvl w:ilvl="3" w:tplc="592EBB1C">
      <w:numFmt w:val="bullet"/>
      <w:lvlText w:val="•"/>
      <w:lvlJc w:val="left"/>
      <w:pPr>
        <w:ind w:left="4194" w:hanging="361"/>
      </w:pPr>
      <w:rPr>
        <w:rFonts w:hint="default"/>
        <w:lang w:val="en-US" w:eastAsia="en-US" w:bidi="en-US"/>
      </w:rPr>
    </w:lvl>
    <w:lvl w:ilvl="4" w:tplc="98103E5A">
      <w:numFmt w:val="bullet"/>
      <w:lvlText w:val="•"/>
      <w:lvlJc w:val="left"/>
      <w:pPr>
        <w:ind w:left="5032" w:hanging="361"/>
      </w:pPr>
      <w:rPr>
        <w:rFonts w:hint="default"/>
        <w:lang w:val="en-US" w:eastAsia="en-US" w:bidi="en-US"/>
      </w:rPr>
    </w:lvl>
    <w:lvl w:ilvl="5" w:tplc="8886FE46">
      <w:numFmt w:val="bullet"/>
      <w:lvlText w:val="•"/>
      <w:lvlJc w:val="left"/>
      <w:pPr>
        <w:ind w:left="5870" w:hanging="361"/>
      </w:pPr>
      <w:rPr>
        <w:rFonts w:hint="default"/>
        <w:lang w:val="en-US" w:eastAsia="en-US" w:bidi="en-US"/>
      </w:rPr>
    </w:lvl>
    <w:lvl w:ilvl="6" w:tplc="639498F6">
      <w:numFmt w:val="bullet"/>
      <w:lvlText w:val="•"/>
      <w:lvlJc w:val="left"/>
      <w:pPr>
        <w:ind w:left="6708" w:hanging="361"/>
      </w:pPr>
      <w:rPr>
        <w:rFonts w:hint="default"/>
        <w:lang w:val="en-US" w:eastAsia="en-US" w:bidi="en-US"/>
      </w:rPr>
    </w:lvl>
    <w:lvl w:ilvl="7" w:tplc="C2D285C4">
      <w:numFmt w:val="bullet"/>
      <w:lvlText w:val="•"/>
      <w:lvlJc w:val="left"/>
      <w:pPr>
        <w:ind w:left="7546" w:hanging="361"/>
      </w:pPr>
      <w:rPr>
        <w:rFonts w:hint="default"/>
        <w:lang w:val="en-US" w:eastAsia="en-US" w:bidi="en-US"/>
      </w:rPr>
    </w:lvl>
    <w:lvl w:ilvl="8" w:tplc="14DCA938">
      <w:numFmt w:val="bullet"/>
      <w:lvlText w:val="•"/>
      <w:lvlJc w:val="left"/>
      <w:pPr>
        <w:ind w:left="8384" w:hanging="361"/>
      </w:pPr>
      <w:rPr>
        <w:rFonts w:hint="default"/>
        <w:lang w:val="en-US" w:eastAsia="en-US" w:bidi="en-US"/>
      </w:rPr>
    </w:lvl>
  </w:abstractNum>
  <w:abstractNum w:abstractNumId="9" w15:restartNumberingAfterBreak="0">
    <w:nsid w:val="229278F6"/>
    <w:multiLevelType w:val="hybridMultilevel"/>
    <w:tmpl w:val="81DAF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E0CCE"/>
    <w:multiLevelType w:val="hybridMultilevel"/>
    <w:tmpl w:val="EBD4E72E"/>
    <w:lvl w:ilvl="0" w:tplc="F4F623B0">
      <w:numFmt w:val="bullet"/>
      <w:lvlText w:val=""/>
      <w:lvlJc w:val="left"/>
      <w:pPr>
        <w:ind w:left="1320" w:hanging="361"/>
      </w:pPr>
      <w:rPr>
        <w:rFonts w:ascii="Symbol" w:eastAsia="Symbol" w:hAnsi="Symbol" w:cs="Symbol" w:hint="default"/>
        <w:w w:val="100"/>
        <w:sz w:val="22"/>
        <w:szCs w:val="22"/>
        <w:lang w:val="en-US" w:eastAsia="en-US" w:bidi="en-US"/>
      </w:rPr>
    </w:lvl>
    <w:lvl w:ilvl="1" w:tplc="5E9CF4D4">
      <w:numFmt w:val="bullet"/>
      <w:lvlText w:val="•"/>
      <w:lvlJc w:val="left"/>
      <w:pPr>
        <w:ind w:left="2194" w:hanging="361"/>
      </w:pPr>
      <w:rPr>
        <w:rFonts w:hint="default"/>
        <w:lang w:val="en-US" w:eastAsia="en-US" w:bidi="en-US"/>
      </w:rPr>
    </w:lvl>
    <w:lvl w:ilvl="2" w:tplc="F29AC174">
      <w:numFmt w:val="bullet"/>
      <w:lvlText w:val="•"/>
      <w:lvlJc w:val="left"/>
      <w:pPr>
        <w:ind w:left="3068" w:hanging="361"/>
      </w:pPr>
      <w:rPr>
        <w:rFonts w:hint="default"/>
        <w:lang w:val="en-US" w:eastAsia="en-US" w:bidi="en-US"/>
      </w:rPr>
    </w:lvl>
    <w:lvl w:ilvl="3" w:tplc="375C412A">
      <w:numFmt w:val="bullet"/>
      <w:lvlText w:val="•"/>
      <w:lvlJc w:val="left"/>
      <w:pPr>
        <w:ind w:left="3942" w:hanging="361"/>
      </w:pPr>
      <w:rPr>
        <w:rFonts w:hint="default"/>
        <w:lang w:val="en-US" w:eastAsia="en-US" w:bidi="en-US"/>
      </w:rPr>
    </w:lvl>
    <w:lvl w:ilvl="4" w:tplc="5D6677BA">
      <w:numFmt w:val="bullet"/>
      <w:lvlText w:val="•"/>
      <w:lvlJc w:val="left"/>
      <w:pPr>
        <w:ind w:left="4816" w:hanging="361"/>
      </w:pPr>
      <w:rPr>
        <w:rFonts w:hint="default"/>
        <w:lang w:val="en-US" w:eastAsia="en-US" w:bidi="en-US"/>
      </w:rPr>
    </w:lvl>
    <w:lvl w:ilvl="5" w:tplc="75FE05BA">
      <w:numFmt w:val="bullet"/>
      <w:lvlText w:val="•"/>
      <w:lvlJc w:val="left"/>
      <w:pPr>
        <w:ind w:left="5690" w:hanging="361"/>
      </w:pPr>
      <w:rPr>
        <w:rFonts w:hint="default"/>
        <w:lang w:val="en-US" w:eastAsia="en-US" w:bidi="en-US"/>
      </w:rPr>
    </w:lvl>
    <w:lvl w:ilvl="6" w:tplc="2A3A4026">
      <w:numFmt w:val="bullet"/>
      <w:lvlText w:val="•"/>
      <w:lvlJc w:val="left"/>
      <w:pPr>
        <w:ind w:left="6564" w:hanging="361"/>
      </w:pPr>
      <w:rPr>
        <w:rFonts w:hint="default"/>
        <w:lang w:val="en-US" w:eastAsia="en-US" w:bidi="en-US"/>
      </w:rPr>
    </w:lvl>
    <w:lvl w:ilvl="7" w:tplc="6E0E9960">
      <w:numFmt w:val="bullet"/>
      <w:lvlText w:val="•"/>
      <w:lvlJc w:val="left"/>
      <w:pPr>
        <w:ind w:left="7438" w:hanging="361"/>
      </w:pPr>
      <w:rPr>
        <w:rFonts w:hint="default"/>
        <w:lang w:val="en-US" w:eastAsia="en-US" w:bidi="en-US"/>
      </w:rPr>
    </w:lvl>
    <w:lvl w:ilvl="8" w:tplc="71A41162">
      <w:numFmt w:val="bullet"/>
      <w:lvlText w:val="•"/>
      <w:lvlJc w:val="left"/>
      <w:pPr>
        <w:ind w:left="8312" w:hanging="361"/>
      </w:pPr>
      <w:rPr>
        <w:rFonts w:hint="default"/>
        <w:lang w:val="en-US" w:eastAsia="en-US" w:bidi="en-US"/>
      </w:rPr>
    </w:lvl>
  </w:abstractNum>
  <w:abstractNum w:abstractNumId="11" w15:restartNumberingAfterBreak="0">
    <w:nsid w:val="28881B89"/>
    <w:multiLevelType w:val="hybridMultilevel"/>
    <w:tmpl w:val="CFC2D2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96277E"/>
    <w:multiLevelType w:val="hybridMultilevel"/>
    <w:tmpl w:val="9F6A2E2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3FA141A2"/>
    <w:multiLevelType w:val="hybridMultilevel"/>
    <w:tmpl w:val="66AC6D4E"/>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441B0FD8"/>
    <w:multiLevelType w:val="hybridMultilevel"/>
    <w:tmpl w:val="1E52A944"/>
    <w:lvl w:ilvl="0" w:tplc="F62446CA">
      <w:start w:val="12"/>
      <w:numFmt w:val="lowerLetter"/>
      <w:lvlText w:val="%1."/>
      <w:lvlJc w:val="left"/>
      <w:pPr>
        <w:ind w:left="600" w:hanging="361"/>
      </w:pPr>
      <w:rPr>
        <w:rFonts w:ascii="Calibri" w:eastAsia="Calibri" w:hAnsi="Calibri" w:cs="Calibri" w:hint="default"/>
        <w:b/>
        <w:bCs/>
        <w:spacing w:val="-1"/>
        <w:w w:val="104"/>
        <w:sz w:val="22"/>
        <w:szCs w:val="22"/>
        <w:lang w:val="en-US" w:eastAsia="en-US" w:bidi="en-US"/>
      </w:rPr>
    </w:lvl>
    <w:lvl w:ilvl="1" w:tplc="3D9A8ABA">
      <w:start w:val="1"/>
      <w:numFmt w:val="upperLetter"/>
      <w:lvlText w:val="%2."/>
      <w:lvlJc w:val="left"/>
      <w:pPr>
        <w:ind w:left="960" w:hanging="361"/>
      </w:pPr>
      <w:rPr>
        <w:rFonts w:ascii="Calibri" w:eastAsia="Calibri" w:hAnsi="Calibri" w:cs="Calibri" w:hint="default"/>
        <w:b/>
        <w:bCs/>
        <w:spacing w:val="-1"/>
        <w:w w:val="97"/>
        <w:sz w:val="22"/>
        <w:szCs w:val="22"/>
        <w:lang w:val="en-US" w:eastAsia="en-US" w:bidi="en-US"/>
      </w:rPr>
    </w:lvl>
    <w:lvl w:ilvl="2" w:tplc="423201F6">
      <w:start w:val="1"/>
      <w:numFmt w:val="decimal"/>
      <w:lvlText w:val="%3."/>
      <w:lvlJc w:val="left"/>
      <w:pPr>
        <w:ind w:left="1320" w:hanging="360"/>
      </w:pPr>
      <w:rPr>
        <w:rFonts w:ascii="Times New Roman" w:eastAsia="Calibri" w:hAnsi="Times New Roman" w:cs="Times New Roman"/>
        <w:spacing w:val="-1"/>
        <w:w w:val="95"/>
        <w:sz w:val="22"/>
        <w:szCs w:val="22"/>
        <w:lang w:val="en-US" w:eastAsia="en-US" w:bidi="en-US"/>
      </w:rPr>
    </w:lvl>
    <w:lvl w:ilvl="3" w:tplc="54F47068">
      <w:numFmt w:val="bullet"/>
      <w:lvlText w:val="•"/>
      <w:lvlJc w:val="left"/>
      <w:pPr>
        <w:ind w:left="2412" w:hanging="360"/>
      </w:pPr>
      <w:rPr>
        <w:rFonts w:hint="default"/>
        <w:lang w:val="en-US" w:eastAsia="en-US" w:bidi="en-US"/>
      </w:rPr>
    </w:lvl>
    <w:lvl w:ilvl="4" w:tplc="DD708C70">
      <w:numFmt w:val="bullet"/>
      <w:lvlText w:val="•"/>
      <w:lvlJc w:val="left"/>
      <w:pPr>
        <w:ind w:left="3505" w:hanging="360"/>
      </w:pPr>
      <w:rPr>
        <w:rFonts w:hint="default"/>
        <w:lang w:val="en-US" w:eastAsia="en-US" w:bidi="en-US"/>
      </w:rPr>
    </w:lvl>
    <w:lvl w:ilvl="5" w:tplc="0FBAA3A0">
      <w:numFmt w:val="bullet"/>
      <w:lvlText w:val="•"/>
      <w:lvlJc w:val="left"/>
      <w:pPr>
        <w:ind w:left="4597" w:hanging="360"/>
      </w:pPr>
      <w:rPr>
        <w:rFonts w:hint="default"/>
        <w:lang w:val="en-US" w:eastAsia="en-US" w:bidi="en-US"/>
      </w:rPr>
    </w:lvl>
    <w:lvl w:ilvl="6" w:tplc="D390B3EA">
      <w:numFmt w:val="bullet"/>
      <w:lvlText w:val="•"/>
      <w:lvlJc w:val="left"/>
      <w:pPr>
        <w:ind w:left="5690" w:hanging="360"/>
      </w:pPr>
      <w:rPr>
        <w:rFonts w:hint="default"/>
        <w:lang w:val="en-US" w:eastAsia="en-US" w:bidi="en-US"/>
      </w:rPr>
    </w:lvl>
    <w:lvl w:ilvl="7" w:tplc="AD38BA7E">
      <w:numFmt w:val="bullet"/>
      <w:lvlText w:val="•"/>
      <w:lvlJc w:val="left"/>
      <w:pPr>
        <w:ind w:left="6782" w:hanging="360"/>
      </w:pPr>
      <w:rPr>
        <w:rFonts w:hint="default"/>
        <w:lang w:val="en-US" w:eastAsia="en-US" w:bidi="en-US"/>
      </w:rPr>
    </w:lvl>
    <w:lvl w:ilvl="8" w:tplc="F6665536">
      <w:numFmt w:val="bullet"/>
      <w:lvlText w:val="•"/>
      <w:lvlJc w:val="left"/>
      <w:pPr>
        <w:ind w:left="7875" w:hanging="360"/>
      </w:pPr>
      <w:rPr>
        <w:rFonts w:hint="default"/>
        <w:lang w:val="en-US" w:eastAsia="en-US" w:bidi="en-US"/>
      </w:rPr>
    </w:lvl>
  </w:abstractNum>
  <w:abstractNum w:abstractNumId="15" w15:restartNumberingAfterBreak="0">
    <w:nsid w:val="44D85ACB"/>
    <w:multiLevelType w:val="hybridMultilevel"/>
    <w:tmpl w:val="B1B06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860E4"/>
    <w:multiLevelType w:val="hybridMultilevel"/>
    <w:tmpl w:val="86804E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15:restartNumberingAfterBreak="0">
    <w:nsid w:val="4B5368DF"/>
    <w:multiLevelType w:val="hybridMultilevel"/>
    <w:tmpl w:val="113473B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4BD576D2"/>
    <w:multiLevelType w:val="hybridMultilevel"/>
    <w:tmpl w:val="421207A2"/>
    <w:lvl w:ilvl="0" w:tplc="F4F623B0">
      <w:numFmt w:val="bullet"/>
      <w:lvlText w:val=""/>
      <w:lvlJc w:val="left"/>
      <w:pPr>
        <w:ind w:left="1320" w:hanging="361"/>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D3C73"/>
    <w:multiLevelType w:val="hybridMultilevel"/>
    <w:tmpl w:val="A52C1744"/>
    <w:lvl w:ilvl="0" w:tplc="F4F623B0">
      <w:numFmt w:val="bullet"/>
      <w:lvlText w:val=""/>
      <w:lvlJc w:val="left"/>
      <w:pPr>
        <w:ind w:left="2281" w:hanging="361"/>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20" w15:restartNumberingAfterBreak="0">
    <w:nsid w:val="65745279"/>
    <w:multiLevelType w:val="hybridMultilevel"/>
    <w:tmpl w:val="4F20FFC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65F12400"/>
    <w:multiLevelType w:val="hybridMultilevel"/>
    <w:tmpl w:val="B26EAF5C"/>
    <w:lvl w:ilvl="0" w:tplc="04090013">
      <w:start w:val="1"/>
      <w:numFmt w:val="upp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2" w15:restartNumberingAfterBreak="0">
    <w:nsid w:val="66CE44C1"/>
    <w:multiLevelType w:val="hybridMultilevel"/>
    <w:tmpl w:val="AED82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8580B"/>
    <w:multiLevelType w:val="hybridMultilevel"/>
    <w:tmpl w:val="CA7465FA"/>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F364287"/>
    <w:multiLevelType w:val="hybridMultilevel"/>
    <w:tmpl w:val="C878527E"/>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716449AE"/>
    <w:multiLevelType w:val="hybridMultilevel"/>
    <w:tmpl w:val="D59088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20B7D"/>
    <w:multiLevelType w:val="hybridMultilevel"/>
    <w:tmpl w:val="E1983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E25CB"/>
    <w:multiLevelType w:val="hybridMultilevel"/>
    <w:tmpl w:val="3B84C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4"/>
  </w:num>
  <w:num w:numId="5">
    <w:abstractNumId w:val="16"/>
  </w:num>
  <w:num w:numId="6">
    <w:abstractNumId w:val="17"/>
  </w:num>
  <w:num w:numId="7">
    <w:abstractNumId w:val="27"/>
  </w:num>
  <w:num w:numId="8">
    <w:abstractNumId w:val="11"/>
  </w:num>
  <w:num w:numId="9">
    <w:abstractNumId w:val="20"/>
  </w:num>
  <w:num w:numId="10">
    <w:abstractNumId w:val="2"/>
  </w:num>
  <w:num w:numId="11">
    <w:abstractNumId w:val="22"/>
  </w:num>
  <w:num w:numId="12">
    <w:abstractNumId w:val="23"/>
  </w:num>
  <w:num w:numId="13">
    <w:abstractNumId w:val="24"/>
  </w:num>
  <w:num w:numId="14">
    <w:abstractNumId w:val="7"/>
  </w:num>
  <w:num w:numId="15">
    <w:abstractNumId w:val="13"/>
  </w:num>
  <w:num w:numId="16">
    <w:abstractNumId w:val="25"/>
  </w:num>
  <w:num w:numId="17">
    <w:abstractNumId w:val="21"/>
  </w:num>
  <w:num w:numId="18">
    <w:abstractNumId w:val="15"/>
  </w:num>
  <w:num w:numId="19">
    <w:abstractNumId w:val="12"/>
  </w:num>
  <w:num w:numId="20">
    <w:abstractNumId w:val="8"/>
  </w:num>
  <w:num w:numId="21">
    <w:abstractNumId w:val="1"/>
  </w:num>
  <w:num w:numId="22">
    <w:abstractNumId w:val="6"/>
  </w:num>
  <w:num w:numId="23">
    <w:abstractNumId w:val="26"/>
  </w:num>
  <w:num w:numId="24">
    <w:abstractNumId w:val="9"/>
  </w:num>
  <w:num w:numId="25">
    <w:abstractNumId w:val="4"/>
  </w:num>
  <w:num w:numId="26">
    <w:abstractNumId w:val="0"/>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0B"/>
    <w:rsid w:val="000201F1"/>
    <w:rsid w:val="000356FB"/>
    <w:rsid w:val="000457B9"/>
    <w:rsid w:val="00050C9F"/>
    <w:rsid w:val="000530A5"/>
    <w:rsid w:val="00063611"/>
    <w:rsid w:val="00063848"/>
    <w:rsid w:val="00081433"/>
    <w:rsid w:val="00082A31"/>
    <w:rsid w:val="000832E9"/>
    <w:rsid w:val="00083599"/>
    <w:rsid w:val="00087CB1"/>
    <w:rsid w:val="00092AAF"/>
    <w:rsid w:val="000D041B"/>
    <w:rsid w:val="00136369"/>
    <w:rsid w:val="00137A96"/>
    <w:rsid w:val="00146CAB"/>
    <w:rsid w:val="00151FF1"/>
    <w:rsid w:val="001523AE"/>
    <w:rsid w:val="00154E1F"/>
    <w:rsid w:val="00163DEF"/>
    <w:rsid w:val="00167EA5"/>
    <w:rsid w:val="0019145C"/>
    <w:rsid w:val="0019554E"/>
    <w:rsid w:val="001C190E"/>
    <w:rsid w:val="001D0CC3"/>
    <w:rsid w:val="001D6F06"/>
    <w:rsid w:val="001E720C"/>
    <w:rsid w:val="00205547"/>
    <w:rsid w:val="0020678C"/>
    <w:rsid w:val="00213BEA"/>
    <w:rsid w:val="0024303C"/>
    <w:rsid w:val="00251948"/>
    <w:rsid w:val="0028532C"/>
    <w:rsid w:val="002970B0"/>
    <w:rsid w:val="002A18D3"/>
    <w:rsid w:val="002A3621"/>
    <w:rsid w:val="002A5D76"/>
    <w:rsid w:val="002B00D7"/>
    <w:rsid w:val="002B792C"/>
    <w:rsid w:val="002C36DD"/>
    <w:rsid w:val="002D03CC"/>
    <w:rsid w:val="002D2469"/>
    <w:rsid w:val="002F2E3A"/>
    <w:rsid w:val="003112A9"/>
    <w:rsid w:val="00312C31"/>
    <w:rsid w:val="0036077B"/>
    <w:rsid w:val="00371B35"/>
    <w:rsid w:val="00375A07"/>
    <w:rsid w:val="003A022F"/>
    <w:rsid w:val="003C44CB"/>
    <w:rsid w:val="003D5D12"/>
    <w:rsid w:val="003E14F2"/>
    <w:rsid w:val="00455472"/>
    <w:rsid w:val="00462F05"/>
    <w:rsid w:val="0047703B"/>
    <w:rsid w:val="004815A5"/>
    <w:rsid w:val="00496C9B"/>
    <w:rsid w:val="004B46DD"/>
    <w:rsid w:val="004B6552"/>
    <w:rsid w:val="004D1571"/>
    <w:rsid w:val="00501069"/>
    <w:rsid w:val="005028E4"/>
    <w:rsid w:val="005427E4"/>
    <w:rsid w:val="005611D4"/>
    <w:rsid w:val="00564D1F"/>
    <w:rsid w:val="005709AB"/>
    <w:rsid w:val="00570A61"/>
    <w:rsid w:val="00570AAD"/>
    <w:rsid w:val="00581E6A"/>
    <w:rsid w:val="00590E53"/>
    <w:rsid w:val="005A18E2"/>
    <w:rsid w:val="005B7217"/>
    <w:rsid w:val="005C75E1"/>
    <w:rsid w:val="005D1AD5"/>
    <w:rsid w:val="0060025C"/>
    <w:rsid w:val="00625B0E"/>
    <w:rsid w:val="00631DD4"/>
    <w:rsid w:val="00653C91"/>
    <w:rsid w:val="006665F7"/>
    <w:rsid w:val="006721FF"/>
    <w:rsid w:val="0068025A"/>
    <w:rsid w:val="006A782C"/>
    <w:rsid w:val="006D0097"/>
    <w:rsid w:val="006D2695"/>
    <w:rsid w:val="00700B0D"/>
    <w:rsid w:val="00715FC6"/>
    <w:rsid w:val="00715FE3"/>
    <w:rsid w:val="0073368E"/>
    <w:rsid w:val="00756B74"/>
    <w:rsid w:val="00757EBC"/>
    <w:rsid w:val="0077698F"/>
    <w:rsid w:val="00777B37"/>
    <w:rsid w:val="007C2849"/>
    <w:rsid w:val="007D07F4"/>
    <w:rsid w:val="007E7D84"/>
    <w:rsid w:val="007F0A2D"/>
    <w:rsid w:val="007F5888"/>
    <w:rsid w:val="00835D07"/>
    <w:rsid w:val="008374C0"/>
    <w:rsid w:val="00842D4A"/>
    <w:rsid w:val="00851568"/>
    <w:rsid w:val="008528B0"/>
    <w:rsid w:val="008554B0"/>
    <w:rsid w:val="008651DD"/>
    <w:rsid w:val="008921C4"/>
    <w:rsid w:val="008A720C"/>
    <w:rsid w:val="008B4E00"/>
    <w:rsid w:val="008C0AC6"/>
    <w:rsid w:val="008D5145"/>
    <w:rsid w:val="008E2E54"/>
    <w:rsid w:val="008E3B6C"/>
    <w:rsid w:val="008F418A"/>
    <w:rsid w:val="008F567C"/>
    <w:rsid w:val="00901A0A"/>
    <w:rsid w:val="0095582E"/>
    <w:rsid w:val="00966A0B"/>
    <w:rsid w:val="00985E75"/>
    <w:rsid w:val="00987C4B"/>
    <w:rsid w:val="009B0154"/>
    <w:rsid w:val="009D757A"/>
    <w:rsid w:val="009E30FF"/>
    <w:rsid w:val="009F4DF3"/>
    <w:rsid w:val="009F71A5"/>
    <w:rsid w:val="00A467CF"/>
    <w:rsid w:val="00A91005"/>
    <w:rsid w:val="00AF0510"/>
    <w:rsid w:val="00AF7063"/>
    <w:rsid w:val="00B11BC6"/>
    <w:rsid w:val="00B566D5"/>
    <w:rsid w:val="00B665D6"/>
    <w:rsid w:val="00B703AF"/>
    <w:rsid w:val="00B76697"/>
    <w:rsid w:val="00B9254A"/>
    <w:rsid w:val="00B95A9C"/>
    <w:rsid w:val="00B96751"/>
    <w:rsid w:val="00BA34F2"/>
    <w:rsid w:val="00BB2996"/>
    <w:rsid w:val="00BC0C45"/>
    <w:rsid w:val="00BC60F7"/>
    <w:rsid w:val="00BC7099"/>
    <w:rsid w:val="00BF526C"/>
    <w:rsid w:val="00C0416C"/>
    <w:rsid w:val="00C12ED9"/>
    <w:rsid w:val="00C35677"/>
    <w:rsid w:val="00C37C0D"/>
    <w:rsid w:val="00C5577E"/>
    <w:rsid w:val="00C82F0A"/>
    <w:rsid w:val="00CB5888"/>
    <w:rsid w:val="00CC28FD"/>
    <w:rsid w:val="00CE6994"/>
    <w:rsid w:val="00CF0316"/>
    <w:rsid w:val="00CF778F"/>
    <w:rsid w:val="00D44938"/>
    <w:rsid w:val="00D50DD1"/>
    <w:rsid w:val="00D839D2"/>
    <w:rsid w:val="00E3264A"/>
    <w:rsid w:val="00E32C05"/>
    <w:rsid w:val="00E3300A"/>
    <w:rsid w:val="00E42043"/>
    <w:rsid w:val="00E55869"/>
    <w:rsid w:val="00E64875"/>
    <w:rsid w:val="00E65D3F"/>
    <w:rsid w:val="00E72C53"/>
    <w:rsid w:val="00E7741F"/>
    <w:rsid w:val="00E86F00"/>
    <w:rsid w:val="00E92D3E"/>
    <w:rsid w:val="00EA5D78"/>
    <w:rsid w:val="00EA789C"/>
    <w:rsid w:val="00EC2798"/>
    <w:rsid w:val="00EE0BE0"/>
    <w:rsid w:val="00F15F2C"/>
    <w:rsid w:val="00F35625"/>
    <w:rsid w:val="00F5389E"/>
    <w:rsid w:val="00F55209"/>
    <w:rsid w:val="00FA5E7C"/>
    <w:rsid w:val="00FB68BF"/>
    <w:rsid w:val="00FC1EFA"/>
    <w:rsid w:val="00FD366B"/>
    <w:rsid w:val="00FD3890"/>
    <w:rsid w:val="00FF04F4"/>
    <w:rsid w:val="00FF360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ABC7"/>
  <w15:docId w15:val="{22CFCA6F-C3E9-4917-9869-2E03D9C8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
      <w:ind w:left="240"/>
      <w:outlineLvl w:val="0"/>
    </w:pPr>
    <w:rPr>
      <w:b/>
      <w:bCs/>
      <w:sz w:val="28"/>
      <w:szCs w:val="28"/>
    </w:rPr>
  </w:style>
  <w:style w:type="paragraph" w:styleId="Heading2">
    <w:name w:val="heading 2"/>
    <w:basedOn w:val="Normal"/>
    <w:uiPriority w:val="1"/>
    <w:qFormat/>
    <w:pPr>
      <w:ind w:left="960"/>
      <w:outlineLvl w:val="1"/>
    </w:pPr>
    <w:rPr>
      <w:b/>
      <w:bCs/>
    </w:rPr>
  </w:style>
  <w:style w:type="paragraph" w:styleId="Heading3">
    <w:name w:val="heading 3"/>
    <w:basedOn w:val="Normal"/>
    <w:next w:val="Normal"/>
    <w:link w:val="Heading3Char"/>
    <w:uiPriority w:val="9"/>
    <w:unhideWhenUsed/>
    <w:qFormat/>
    <w:rsid w:val="00082A31"/>
    <w:pPr>
      <w:keepNext/>
      <w:tabs>
        <w:tab w:val="left" w:pos="1321"/>
        <w:tab w:val="left" w:pos="1322"/>
      </w:tabs>
      <w:spacing w:before="63"/>
      <w:ind w:left="961"/>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320" w:hanging="360"/>
    </w:pPr>
  </w:style>
  <w:style w:type="paragraph" w:styleId="ListParagraph">
    <w:name w:val="List Paragraph"/>
    <w:basedOn w:val="Normal"/>
    <w:uiPriority w:val="34"/>
    <w:qFormat/>
    <w:pPr>
      <w:spacing w:before="80"/>
      <w:ind w:left="1320" w:hanging="360"/>
    </w:pPr>
  </w:style>
  <w:style w:type="paragraph" w:customStyle="1" w:styleId="TableParagraph">
    <w:name w:val="Table Paragraph"/>
    <w:basedOn w:val="Normal"/>
    <w:uiPriority w:val="1"/>
    <w:qFormat/>
    <w:pPr>
      <w:spacing w:before="92"/>
      <w:ind w:left="107"/>
    </w:pPr>
  </w:style>
  <w:style w:type="paragraph" w:styleId="Header">
    <w:name w:val="header"/>
    <w:basedOn w:val="Normal"/>
    <w:link w:val="HeaderChar"/>
    <w:uiPriority w:val="99"/>
    <w:unhideWhenUsed/>
    <w:rsid w:val="00CB5888"/>
    <w:pPr>
      <w:tabs>
        <w:tab w:val="center" w:pos="4680"/>
        <w:tab w:val="right" w:pos="9360"/>
      </w:tabs>
    </w:pPr>
  </w:style>
  <w:style w:type="character" w:customStyle="1" w:styleId="HeaderChar">
    <w:name w:val="Header Char"/>
    <w:basedOn w:val="DefaultParagraphFont"/>
    <w:link w:val="Header"/>
    <w:uiPriority w:val="99"/>
    <w:rsid w:val="00CB5888"/>
    <w:rPr>
      <w:rFonts w:ascii="Calibri" w:eastAsia="Calibri" w:hAnsi="Calibri" w:cs="Calibri"/>
      <w:lang w:bidi="en-US"/>
    </w:rPr>
  </w:style>
  <w:style w:type="paragraph" w:styleId="Footer">
    <w:name w:val="footer"/>
    <w:basedOn w:val="Normal"/>
    <w:link w:val="FooterChar"/>
    <w:uiPriority w:val="99"/>
    <w:unhideWhenUsed/>
    <w:rsid w:val="00CB5888"/>
    <w:pPr>
      <w:tabs>
        <w:tab w:val="center" w:pos="4680"/>
        <w:tab w:val="right" w:pos="9360"/>
      </w:tabs>
    </w:pPr>
  </w:style>
  <w:style w:type="character" w:customStyle="1" w:styleId="FooterChar">
    <w:name w:val="Footer Char"/>
    <w:basedOn w:val="DefaultParagraphFont"/>
    <w:link w:val="Footer"/>
    <w:uiPriority w:val="99"/>
    <w:rsid w:val="00CB5888"/>
    <w:rPr>
      <w:rFonts w:ascii="Calibri" w:eastAsia="Calibri" w:hAnsi="Calibri" w:cs="Calibri"/>
      <w:lang w:bidi="en-US"/>
    </w:rPr>
  </w:style>
  <w:style w:type="paragraph" w:styleId="BalloonText">
    <w:name w:val="Balloon Text"/>
    <w:basedOn w:val="Normal"/>
    <w:link w:val="BalloonTextChar"/>
    <w:uiPriority w:val="99"/>
    <w:semiHidden/>
    <w:unhideWhenUsed/>
    <w:rsid w:val="00285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2C"/>
    <w:rPr>
      <w:rFonts w:ascii="Segoe UI" w:eastAsia="Calibri" w:hAnsi="Segoe UI" w:cs="Segoe UI"/>
      <w:sz w:val="18"/>
      <w:szCs w:val="18"/>
      <w:lang w:bidi="en-US"/>
    </w:rPr>
  </w:style>
  <w:style w:type="character" w:styleId="Hyperlink">
    <w:name w:val="Hyperlink"/>
    <w:basedOn w:val="DefaultParagraphFont"/>
    <w:uiPriority w:val="99"/>
    <w:unhideWhenUsed/>
    <w:rsid w:val="008B4E00"/>
    <w:rPr>
      <w:color w:val="0000FF" w:themeColor="hyperlink"/>
      <w:u w:val="single"/>
    </w:rPr>
  </w:style>
  <w:style w:type="character" w:styleId="FollowedHyperlink">
    <w:name w:val="FollowedHyperlink"/>
    <w:basedOn w:val="DefaultParagraphFont"/>
    <w:uiPriority w:val="99"/>
    <w:semiHidden/>
    <w:unhideWhenUsed/>
    <w:rsid w:val="008B4E00"/>
    <w:rPr>
      <w:color w:val="800080" w:themeColor="followedHyperlink"/>
      <w:u w:val="single"/>
    </w:rPr>
  </w:style>
  <w:style w:type="character" w:styleId="CommentReference">
    <w:name w:val="annotation reference"/>
    <w:basedOn w:val="DefaultParagraphFont"/>
    <w:uiPriority w:val="99"/>
    <w:semiHidden/>
    <w:unhideWhenUsed/>
    <w:rsid w:val="00CF0316"/>
    <w:rPr>
      <w:sz w:val="16"/>
      <w:szCs w:val="16"/>
    </w:rPr>
  </w:style>
  <w:style w:type="paragraph" w:styleId="CommentText">
    <w:name w:val="annotation text"/>
    <w:basedOn w:val="Normal"/>
    <w:link w:val="CommentTextChar"/>
    <w:uiPriority w:val="99"/>
    <w:semiHidden/>
    <w:unhideWhenUsed/>
    <w:rsid w:val="00CF0316"/>
    <w:rPr>
      <w:sz w:val="20"/>
      <w:szCs w:val="20"/>
    </w:rPr>
  </w:style>
  <w:style w:type="character" w:customStyle="1" w:styleId="CommentTextChar">
    <w:name w:val="Comment Text Char"/>
    <w:basedOn w:val="DefaultParagraphFont"/>
    <w:link w:val="CommentText"/>
    <w:uiPriority w:val="99"/>
    <w:semiHidden/>
    <w:rsid w:val="00CF031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F0316"/>
    <w:rPr>
      <w:b/>
      <w:bCs/>
    </w:rPr>
  </w:style>
  <w:style w:type="character" w:customStyle="1" w:styleId="CommentSubjectChar">
    <w:name w:val="Comment Subject Char"/>
    <w:basedOn w:val="CommentTextChar"/>
    <w:link w:val="CommentSubject"/>
    <w:uiPriority w:val="99"/>
    <w:semiHidden/>
    <w:rsid w:val="00CF0316"/>
    <w:rPr>
      <w:rFonts w:ascii="Calibri" w:eastAsia="Calibri" w:hAnsi="Calibri" w:cs="Calibri"/>
      <w:b/>
      <w:bCs/>
      <w:sz w:val="20"/>
      <w:szCs w:val="20"/>
      <w:lang w:bidi="en-US"/>
    </w:rPr>
  </w:style>
  <w:style w:type="character" w:customStyle="1" w:styleId="Heading3Char">
    <w:name w:val="Heading 3 Char"/>
    <w:basedOn w:val="DefaultParagraphFont"/>
    <w:link w:val="Heading3"/>
    <w:uiPriority w:val="9"/>
    <w:rsid w:val="00082A31"/>
    <w:rPr>
      <w:rFonts w:ascii="Times New Roman" w:eastAsia="Calibri" w:hAnsi="Times New Roman" w:cs="Times New Roman"/>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55392">
      <w:bodyDiv w:val="1"/>
      <w:marLeft w:val="0"/>
      <w:marRight w:val="0"/>
      <w:marTop w:val="0"/>
      <w:marBottom w:val="0"/>
      <w:divBdr>
        <w:top w:val="none" w:sz="0" w:space="0" w:color="auto"/>
        <w:left w:val="none" w:sz="0" w:space="0" w:color="auto"/>
        <w:bottom w:val="none" w:sz="0" w:space="0" w:color="auto"/>
        <w:right w:val="none" w:sz="0" w:space="0" w:color="auto"/>
      </w:divBdr>
    </w:div>
    <w:div w:id="818614602">
      <w:bodyDiv w:val="1"/>
      <w:marLeft w:val="0"/>
      <w:marRight w:val="0"/>
      <w:marTop w:val="0"/>
      <w:marBottom w:val="0"/>
      <w:divBdr>
        <w:top w:val="none" w:sz="0" w:space="0" w:color="auto"/>
        <w:left w:val="none" w:sz="0" w:space="0" w:color="auto"/>
        <w:bottom w:val="none" w:sz="0" w:space="0" w:color="auto"/>
        <w:right w:val="none" w:sz="0" w:space="0" w:color="auto"/>
      </w:divBdr>
    </w:div>
    <w:div w:id="1321421082">
      <w:bodyDiv w:val="1"/>
      <w:marLeft w:val="0"/>
      <w:marRight w:val="0"/>
      <w:marTop w:val="0"/>
      <w:marBottom w:val="0"/>
      <w:divBdr>
        <w:top w:val="none" w:sz="0" w:space="0" w:color="auto"/>
        <w:left w:val="none" w:sz="0" w:space="0" w:color="auto"/>
        <w:bottom w:val="none" w:sz="0" w:space="0" w:color="auto"/>
        <w:right w:val="none" w:sz="0" w:space="0" w:color="auto"/>
      </w:divBdr>
    </w:div>
    <w:div w:id="205272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icsuam/documents/travel_procedures_g-001_fina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tate.edu/icsuam/documents/travel_procedures_g-001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ec.csusb.edu/documents/305.0Hospitality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oprals.state.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3DE4-1195-4D42-9494-D4F5A996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arletteb</dc:creator>
  <cp:lastModifiedBy>Perry Barker</cp:lastModifiedBy>
  <cp:revision>2</cp:revision>
  <cp:lastPrinted>2019-03-26T22:22:00Z</cp:lastPrinted>
  <dcterms:created xsi:type="dcterms:W3CDTF">2019-05-21T20:32:00Z</dcterms:created>
  <dcterms:modified xsi:type="dcterms:W3CDTF">2019-05-21T20:32:00Z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Acrobat PDFMaker 11 for Word</vt:lpwstr>
  </property>
  <property fmtid="{D5CDD505-2E9C-101B-9397-08002B2CF9AE}" pid="4" name="LastSaved">
    <vt:filetime>2019-02-13T00:00:00Z</vt:filetime>
  </property>
</Properties>
</file>