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1994" w:rsidRPr="00C62F99" w:rsidRDefault="00F92ADB" w:rsidP="00C62F99">
      <w:pPr>
        <w:spacing w:after="0" w:line="240" w:lineRule="auto"/>
        <w:rPr>
          <w:b/>
          <w:u w:val="single"/>
        </w:rPr>
      </w:pPr>
      <w:bookmarkStart w:id="0" w:name="_GoBack"/>
      <w:bookmarkEnd w:id="0"/>
      <w:r w:rsidRPr="00C62F99">
        <w:rPr>
          <w:b/>
          <w:u w:val="single"/>
        </w:rPr>
        <w:t>Changes to Section E</w:t>
      </w:r>
      <w:r w:rsidR="005D6D9D">
        <w:rPr>
          <w:b/>
          <w:u w:val="single"/>
        </w:rPr>
        <w:t xml:space="preserve">(I) </w:t>
      </w:r>
      <w:r w:rsidRPr="00C62F99">
        <w:rPr>
          <w:b/>
          <w:u w:val="single"/>
        </w:rPr>
        <w:t>(Tax Withholding) of the Employee Action Request Form</w:t>
      </w:r>
    </w:p>
    <w:p w:rsidR="00F92ADB" w:rsidRDefault="00F92ADB" w:rsidP="00C62F99">
      <w:pPr>
        <w:spacing w:after="0" w:line="240" w:lineRule="auto"/>
      </w:pPr>
    </w:p>
    <w:p w:rsidR="005861AA" w:rsidRDefault="00F92ADB" w:rsidP="00C62F99">
      <w:pPr>
        <w:spacing w:after="0" w:line="240" w:lineRule="auto"/>
      </w:pPr>
      <w:r w:rsidRPr="00144B59">
        <w:rPr>
          <w:i/>
        </w:rPr>
        <w:t>Section E</w:t>
      </w:r>
      <w:r w:rsidR="005D6D9D">
        <w:rPr>
          <w:i/>
        </w:rPr>
        <w:t>(I)</w:t>
      </w:r>
      <w:r w:rsidRPr="00144B59">
        <w:rPr>
          <w:i/>
        </w:rPr>
        <w:t xml:space="preserve"> </w:t>
      </w:r>
      <w:r w:rsidR="00144B59" w:rsidRPr="00144B59">
        <w:rPr>
          <w:i/>
        </w:rPr>
        <w:t>– Federal Withholding</w:t>
      </w:r>
      <w:r w:rsidR="00144B59">
        <w:t xml:space="preserve"> </w:t>
      </w:r>
      <w:r>
        <w:t xml:space="preserve">of the Employee Action Request (EAR) form was recently updated to mirror the 2020 Internal Revenue Service W-4 form.  Due to </w:t>
      </w:r>
      <w:r w:rsidR="00C62F99">
        <w:t>ta</w:t>
      </w:r>
      <w:r w:rsidR="00144B59">
        <w:t>x code</w:t>
      </w:r>
      <w:r w:rsidR="00BC524A">
        <w:t xml:space="preserve"> changes</w:t>
      </w:r>
      <w:r w:rsidR="00144B59">
        <w:t>, the IRS</w:t>
      </w:r>
      <w:r w:rsidR="00C62F99">
        <w:t xml:space="preserve"> eliminated the</w:t>
      </w:r>
      <w:r w:rsidR="00144B59">
        <w:t xml:space="preserve"> need to select</w:t>
      </w:r>
      <w:r w:rsidR="00C62F99">
        <w:t xml:space="preserve"> </w:t>
      </w:r>
      <w:r w:rsidR="00144B59">
        <w:t>a number of allowances</w:t>
      </w:r>
      <w:r w:rsidR="00C62F99">
        <w:t xml:space="preserve">. </w:t>
      </w:r>
      <w:r w:rsidR="00144B59">
        <w:t xml:space="preserve"> As a result, this</w:t>
      </w:r>
      <w:r w:rsidR="00106E3E">
        <w:t xml:space="preserve"> section of the </w:t>
      </w:r>
      <w:r w:rsidR="00144B59">
        <w:t>form will seem quite different from what you are used to completing in the past.  The IRS</w:t>
      </w:r>
      <w:r w:rsidR="00C62F99">
        <w:t xml:space="preserve"> </w:t>
      </w:r>
      <w:r w:rsidR="00144B59">
        <w:t>replaced allowances</w:t>
      </w:r>
      <w:r w:rsidR="00C62F99">
        <w:t xml:space="preserve"> with a different methodology that withholds taxes based on the standard deduction.  </w:t>
      </w:r>
    </w:p>
    <w:p w:rsidR="00CA7F96" w:rsidRDefault="00CA7F96" w:rsidP="00C62F99">
      <w:pPr>
        <w:spacing w:after="0" w:line="240" w:lineRule="auto"/>
      </w:pPr>
    </w:p>
    <w:p w:rsidR="00C62F99" w:rsidRDefault="005861AA" w:rsidP="000E4F7C">
      <w:pPr>
        <w:spacing w:after="240"/>
      </w:pPr>
      <w:r>
        <w:t>It may be h</w:t>
      </w:r>
      <w:r w:rsidR="00CA7F96">
        <w:t>elpful</w:t>
      </w:r>
      <w:r>
        <w:t xml:space="preserve"> to review the instructions on the </w:t>
      </w:r>
      <w:hyperlink r:id="rId4" w:history="1">
        <w:r w:rsidR="00CA7F96" w:rsidRPr="00CA7F96">
          <w:rPr>
            <w:rStyle w:val="Hyperlink"/>
          </w:rPr>
          <w:t>2020 W-4 Form</w:t>
        </w:r>
      </w:hyperlink>
      <w:r w:rsidR="00CA7F96">
        <w:t xml:space="preserve"> </w:t>
      </w:r>
      <w:r>
        <w:t xml:space="preserve">when completing this portion of the Employee Action Request. </w:t>
      </w:r>
      <w:r w:rsidR="00487564">
        <w:t xml:space="preserve"> </w:t>
      </w:r>
      <w:r w:rsidR="00CA7F96">
        <w:t xml:space="preserve">We have listed below the corresponding sections for the W-4 form, where applicable. The IRS has also released </w:t>
      </w:r>
      <w:hyperlink r:id="rId5" w:history="1">
        <w:r w:rsidR="00CA7F96" w:rsidRPr="00CA7F96">
          <w:rPr>
            <w:rStyle w:val="Hyperlink"/>
          </w:rPr>
          <w:t>FAQs on the 2020 Form W-4</w:t>
        </w:r>
      </w:hyperlink>
      <w:r w:rsidR="00CA7F96">
        <w:t xml:space="preserve"> </w:t>
      </w:r>
      <w:r w:rsidR="006F773D">
        <w:t>for your</w:t>
      </w:r>
      <w:r w:rsidR="00CA7F96">
        <w:t xml:space="preserve"> review. </w:t>
      </w:r>
      <w:r w:rsidR="00487564">
        <w:t>As everyone’s tax situation is unique, we</w:t>
      </w:r>
      <w:r w:rsidR="008F598A">
        <w:t xml:space="preserve"> strongly</w:t>
      </w:r>
      <w:r w:rsidR="00487564">
        <w:t xml:space="preserve"> recommend that you discuss your withholding options </w:t>
      </w:r>
      <w:r w:rsidR="006F773D">
        <w:t>with a tax professional</w:t>
      </w:r>
      <w:r w:rsidR="00487564">
        <w:t xml:space="preserve"> prior to making your selections</w:t>
      </w:r>
      <w:r w:rsidR="005C7371">
        <w:t xml:space="preserve">. </w:t>
      </w:r>
      <w:r w:rsidR="00CA7F96" w:rsidRPr="008F598A">
        <w:rPr>
          <w:u w:val="single"/>
        </w:rPr>
        <w:t>Our office is unable to provide tax advice</w:t>
      </w:r>
      <w:r w:rsidR="00CA7F96">
        <w:t>.</w:t>
      </w:r>
      <w:r w:rsidR="00487564">
        <w:t xml:space="preserve"> Ple</w:t>
      </w:r>
      <w:r>
        <w:t>ase note that you may change your tax withholding</w:t>
      </w:r>
      <w:r w:rsidR="00487564">
        <w:t xml:space="preserve"> </w:t>
      </w:r>
      <w:r w:rsidR="00FF385E">
        <w:t xml:space="preserve">at any time </w:t>
      </w:r>
      <w:r w:rsidR="00487564">
        <w:t>by submitting</w:t>
      </w:r>
      <w:r w:rsidR="00FF385E">
        <w:t xml:space="preserve"> a revised EAR form.</w:t>
      </w:r>
      <w:r>
        <w:t xml:space="preserve"> </w:t>
      </w:r>
      <w:r w:rsidR="004003D2">
        <w:t xml:space="preserve"> We will process t</w:t>
      </w:r>
      <w:r w:rsidR="00FF385E">
        <w:t xml:space="preserve">he new withholding </w:t>
      </w:r>
      <w:r w:rsidR="004003D2">
        <w:t xml:space="preserve">as soon as </w:t>
      </w:r>
      <w:r w:rsidR="00FF385E">
        <w:t xml:space="preserve">administratively possible. </w:t>
      </w:r>
      <w:r w:rsidR="000E4F7C">
        <w:t xml:space="preserve">The California State Controller’s office has a </w:t>
      </w:r>
      <w:hyperlink r:id="rId6" w:history="1">
        <w:r w:rsidR="000E4F7C">
          <w:rPr>
            <w:rStyle w:val="Hyperlink"/>
          </w:rPr>
          <w:t>paycheck calculator</w:t>
        </w:r>
      </w:hyperlink>
      <w:r w:rsidR="000E4F7C">
        <w:t xml:space="preserve"> that you may use to estimate your tax withholdings based on your salary, deductions, and Federal withholding selections.</w:t>
      </w:r>
    </w:p>
    <w:p w:rsidR="00415176" w:rsidRPr="00415176" w:rsidRDefault="00415176" w:rsidP="00C62F99">
      <w:pPr>
        <w:spacing w:after="0" w:line="240" w:lineRule="auto"/>
        <w:rPr>
          <w:b/>
          <w:u w:val="single"/>
        </w:rPr>
      </w:pPr>
      <w:r w:rsidRPr="00415176">
        <w:rPr>
          <w:b/>
          <w:u w:val="single"/>
        </w:rPr>
        <w:t>Required Fields:</w:t>
      </w:r>
    </w:p>
    <w:p w:rsidR="00BC524A" w:rsidRDefault="00C62F99" w:rsidP="00C62F99">
      <w:pPr>
        <w:spacing w:after="0" w:line="240" w:lineRule="auto"/>
      </w:pPr>
      <w:r>
        <w:t xml:space="preserve">The following fields </w:t>
      </w:r>
      <w:r w:rsidR="00FF385E">
        <w:t xml:space="preserve">on the new EAR form </w:t>
      </w:r>
      <w:r>
        <w:t>a</w:t>
      </w:r>
      <w:r w:rsidR="00BC524A">
        <w:t xml:space="preserve">re </w:t>
      </w:r>
      <w:r w:rsidR="00BC524A" w:rsidRPr="00415176">
        <w:t>required</w:t>
      </w:r>
      <w:r w:rsidR="00106E3E" w:rsidRPr="00415176">
        <w:t xml:space="preserve"> </w:t>
      </w:r>
      <w:r w:rsidR="00106E3E">
        <w:t>when making a withholding change</w:t>
      </w:r>
      <w:r w:rsidR="00BC524A">
        <w:t>:</w:t>
      </w:r>
    </w:p>
    <w:p w:rsidR="00BC524A" w:rsidRDefault="00BC524A" w:rsidP="00C62F99">
      <w:pPr>
        <w:spacing w:after="0" w:line="240" w:lineRule="auto"/>
      </w:pPr>
    </w:p>
    <w:p w:rsidR="00C62F99" w:rsidRDefault="00C62F99" w:rsidP="00C62F99">
      <w:pPr>
        <w:spacing w:after="0" w:line="240" w:lineRule="auto"/>
      </w:pPr>
      <w:r w:rsidRPr="00144B59">
        <w:rPr>
          <w:b/>
        </w:rPr>
        <w:t>Section E</w:t>
      </w:r>
      <w:r w:rsidR="005D6D9D">
        <w:rPr>
          <w:b/>
        </w:rPr>
        <w:t>(I)</w:t>
      </w:r>
      <w:r w:rsidRPr="00144B59">
        <w:rPr>
          <w:b/>
        </w:rPr>
        <w:t xml:space="preserve"> – </w:t>
      </w:r>
      <w:r w:rsidR="00BC524A">
        <w:rPr>
          <w:b/>
        </w:rPr>
        <w:t xml:space="preserve">Box </w:t>
      </w:r>
      <w:r w:rsidRPr="00144B59">
        <w:rPr>
          <w:b/>
        </w:rPr>
        <w:t>02 (Marital Status for Tax Purposes Only)</w:t>
      </w:r>
      <w:r w:rsidR="00144B59">
        <w:rPr>
          <w:b/>
        </w:rPr>
        <w:t xml:space="preserve">: </w:t>
      </w:r>
      <w:r>
        <w:t>P</w:t>
      </w:r>
      <w:r w:rsidR="00144B59">
        <w:t xml:space="preserve">lease select Single, Married or Head of Household. </w:t>
      </w:r>
      <w:r w:rsidR="005861AA">
        <w:t xml:space="preserve"> This corresponds to Step 1(c) on the form W-4 form.</w:t>
      </w:r>
    </w:p>
    <w:p w:rsidR="00144B59" w:rsidRDefault="00144B59" w:rsidP="00C62F99">
      <w:pPr>
        <w:spacing w:after="0" w:line="240" w:lineRule="auto"/>
      </w:pPr>
    </w:p>
    <w:p w:rsidR="00144B59" w:rsidRDefault="00144B59" w:rsidP="00C62F99">
      <w:pPr>
        <w:spacing w:after="0" w:line="240" w:lineRule="auto"/>
      </w:pPr>
      <w:r w:rsidRPr="00BC524A">
        <w:rPr>
          <w:b/>
        </w:rPr>
        <w:t>Section E</w:t>
      </w:r>
      <w:r w:rsidR="005D6D9D">
        <w:rPr>
          <w:b/>
        </w:rPr>
        <w:t>(I)</w:t>
      </w:r>
      <w:r w:rsidR="005861AA" w:rsidRPr="00BC524A">
        <w:rPr>
          <w:b/>
        </w:rPr>
        <w:t xml:space="preserve"> </w:t>
      </w:r>
      <w:r w:rsidR="00BC524A" w:rsidRPr="00BC524A">
        <w:rPr>
          <w:b/>
        </w:rPr>
        <w:t xml:space="preserve">– </w:t>
      </w:r>
      <w:r w:rsidR="00BC524A">
        <w:rPr>
          <w:b/>
        </w:rPr>
        <w:t xml:space="preserve">Box </w:t>
      </w:r>
      <w:r w:rsidR="00BC524A" w:rsidRPr="00BC524A">
        <w:rPr>
          <w:b/>
        </w:rPr>
        <w:t>04 (Higher Withholding):</w:t>
      </w:r>
      <w:r w:rsidR="00BC524A">
        <w:t xml:space="preserve"> Select either “Yes” or “No” from the dropdown menu. Choosing “Yes” will result in a higher amount of </w:t>
      </w:r>
      <w:r w:rsidR="006613C3">
        <w:t xml:space="preserve">tax </w:t>
      </w:r>
      <w:r w:rsidR="00BC524A">
        <w:t xml:space="preserve">withholding.  This may be necessary if your spouse also works or if you hold multiple jobs or sources of income. The correct amount of withholding should </w:t>
      </w:r>
      <w:r w:rsidR="005E2142">
        <w:t>consider</w:t>
      </w:r>
      <w:r w:rsidR="00BC524A">
        <w:t xml:space="preserve"> all income earned by </w:t>
      </w:r>
      <w:r w:rsidR="005E2142">
        <w:t xml:space="preserve">both </w:t>
      </w:r>
      <w:r w:rsidR="00BC524A">
        <w:t xml:space="preserve">you and your spouse.  Please see Step 2 of the W-4 form for more information.  </w:t>
      </w:r>
    </w:p>
    <w:p w:rsidR="00070DFB" w:rsidRDefault="00070DFB" w:rsidP="00C62F99">
      <w:pPr>
        <w:spacing w:after="0" w:line="240" w:lineRule="auto"/>
      </w:pPr>
    </w:p>
    <w:p w:rsidR="00070DFB" w:rsidRPr="00841A35" w:rsidRDefault="00070DFB" w:rsidP="00070DFB">
      <w:pPr>
        <w:spacing w:after="0" w:line="240" w:lineRule="auto"/>
        <w:rPr>
          <w:b/>
        </w:rPr>
      </w:pPr>
      <w:r w:rsidRPr="00841A35">
        <w:rPr>
          <w:b/>
        </w:rPr>
        <w:t xml:space="preserve">Section E(II) </w:t>
      </w:r>
      <w:r>
        <w:rPr>
          <w:b/>
        </w:rPr>
        <w:t>– Boxes 8, 9 and 10 (</w:t>
      </w:r>
      <w:r w:rsidRPr="00841A35">
        <w:rPr>
          <w:b/>
        </w:rPr>
        <w:t>State Tax Withholding</w:t>
      </w:r>
      <w:r>
        <w:rPr>
          <w:b/>
        </w:rPr>
        <w:t>)</w:t>
      </w:r>
      <w:r w:rsidRPr="00841A35">
        <w:rPr>
          <w:b/>
        </w:rPr>
        <w:t>:</w:t>
      </w:r>
    </w:p>
    <w:p w:rsidR="00070DFB" w:rsidRDefault="00070DFB" w:rsidP="00070DFB">
      <w:pPr>
        <w:spacing w:after="0" w:line="240" w:lineRule="auto"/>
      </w:pPr>
      <w:r>
        <w:t xml:space="preserve">Please note that the State of California has not changed their current process for their tax withholding to match the new Federal system.  California still uses the marital status + allowances methodology. in Section E(II).  Due to the changes in the Federal tax methodology, we are unable to apply what you elected for your Federal withholding to the State withholding. You must make separate elections for the State taxes. </w:t>
      </w:r>
      <w:r w:rsidR="00CD56C8">
        <w:t xml:space="preserve"> Please see the State </w:t>
      </w:r>
      <w:hyperlink r:id="rId7" w:history="1">
        <w:r w:rsidR="00CD56C8" w:rsidRPr="00CD56C8">
          <w:rPr>
            <w:rStyle w:val="Hyperlink"/>
          </w:rPr>
          <w:t>DE-4 form</w:t>
        </w:r>
      </w:hyperlink>
      <w:r w:rsidR="00CD56C8">
        <w:t xml:space="preserve"> if you need assistance determining the appropriate number of allowances for your situation. </w:t>
      </w:r>
    </w:p>
    <w:p w:rsidR="00BC524A" w:rsidRDefault="00BC524A" w:rsidP="00C62F99">
      <w:pPr>
        <w:spacing w:after="0" w:line="240" w:lineRule="auto"/>
      </w:pPr>
    </w:p>
    <w:p w:rsidR="00415176" w:rsidRDefault="00BC524A" w:rsidP="00C62F99">
      <w:pPr>
        <w:spacing w:after="0" w:line="240" w:lineRule="auto"/>
      </w:pPr>
      <w:r w:rsidRPr="00327EAF">
        <w:rPr>
          <w:b/>
          <w:u w:val="single"/>
        </w:rPr>
        <w:t>Optional</w:t>
      </w:r>
      <w:r w:rsidR="00415176">
        <w:rPr>
          <w:b/>
          <w:u w:val="single"/>
        </w:rPr>
        <w:t xml:space="preserve"> Fields</w:t>
      </w:r>
      <w:r w:rsidR="00841A35">
        <w:rPr>
          <w:b/>
          <w:u w:val="single"/>
        </w:rPr>
        <w:t>:</w:t>
      </w:r>
      <w:r w:rsidR="009F5813">
        <w:t xml:space="preserve"> </w:t>
      </w:r>
    </w:p>
    <w:p w:rsidR="00BC524A" w:rsidRDefault="00415176" w:rsidP="00C62F99">
      <w:pPr>
        <w:spacing w:after="0" w:line="240" w:lineRule="auto"/>
      </w:pPr>
      <w:r>
        <w:t xml:space="preserve">These are optional </w:t>
      </w:r>
      <w:r w:rsidR="009F5813">
        <w:t>tax withholding</w:t>
      </w:r>
      <w:r w:rsidR="00BC524A">
        <w:t xml:space="preserve"> fields on the new EAR form</w:t>
      </w:r>
      <w:r w:rsidR="008F598A">
        <w:t xml:space="preserve"> that you may wish to complete</w:t>
      </w:r>
      <w:r w:rsidR="00BC524A">
        <w:t>:</w:t>
      </w:r>
    </w:p>
    <w:p w:rsidR="00BC524A" w:rsidRDefault="00BC524A" w:rsidP="00C62F99">
      <w:pPr>
        <w:spacing w:after="0" w:line="240" w:lineRule="auto"/>
      </w:pPr>
    </w:p>
    <w:p w:rsidR="009F5813" w:rsidRPr="009F5813" w:rsidRDefault="009F5813" w:rsidP="00C62F99">
      <w:pPr>
        <w:spacing w:after="0" w:line="240" w:lineRule="auto"/>
      </w:pPr>
      <w:r>
        <w:rPr>
          <w:b/>
        </w:rPr>
        <w:t>Section E</w:t>
      </w:r>
      <w:r w:rsidR="005D6D9D">
        <w:rPr>
          <w:b/>
        </w:rPr>
        <w:t>(I)</w:t>
      </w:r>
      <w:r>
        <w:rPr>
          <w:b/>
        </w:rPr>
        <w:t xml:space="preserve"> – Box 01 (Non-Resident Alien): </w:t>
      </w:r>
      <w:r>
        <w:t xml:space="preserve">If you are a non-resident alien per IRS notice 2005-76, you should check this box. </w:t>
      </w:r>
    </w:p>
    <w:p w:rsidR="009F5813" w:rsidRDefault="009F5813" w:rsidP="00C62F99">
      <w:pPr>
        <w:spacing w:after="0" w:line="240" w:lineRule="auto"/>
        <w:rPr>
          <w:b/>
        </w:rPr>
      </w:pPr>
    </w:p>
    <w:p w:rsidR="00BC524A" w:rsidRDefault="00106E3E" w:rsidP="00C62F99">
      <w:pPr>
        <w:spacing w:after="0" w:line="240" w:lineRule="auto"/>
      </w:pPr>
      <w:r w:rsidRPr="00106E3E">
        <w:rPr>
          <w:b/>
        </w:rPr>
        <w:t>Section E</w:t>
      </w:r>
      <w:r w:rsidR="005D6D9D">
        <w:rPr>
          <w:b/>
        </w:rPr>
        <w:t>(I)</w:t>
      </w:r>
      <w:r w:rsidRPr="00106E3E">
        <w:rPr>
          <w:b/>
        </w:rPr>
        <w:t xml:space="preserve"> – Box 03 (Exempt from Federal Withholding):</w:t>
      </w:r>
      <w:r>
        <w:t xml:space="preserve"> If you are eligible to claim exemption f</w:t>
      </w:r>
      <w:r w:rsidR="00BC524A">
        <w:t xml:space="preserve">rom Federal withholding, </w:t>
      </w:r>
      <w:r w:rsidR="008F598A">
        <w:t xml:space="preserve">and you do not wish to have Federal taxes withheld, </w:t>
      </w:r>
      <w:r w:rsidR="00BC524A">
        <w:t>you should type “Exempt”</w:t>
      </w:r>
      <w:r>
        <w:t xml:space="preserve"> in this box.  This will result in no Federal tax withholding from your</w:t>
      </w:r>
      <w:r w:rsidR="00487564">
        <w:t xml:space="preserve"> pay</w:t>
      </w:r>
      <w:r>
        <w:t xml:space="preserve">. If you </w:t>
      </w:r>
      <w:r w:rsidR="00487564">
        <w:t xml:space="preserve">select this option, and you </w:t>
      </w:r>
      <w:r w:rsidR="00487564">
        <w:lastRenderedPageBreak/>
        <w:t xml:space="preserve">are not eligible to claim exemption from Federal withholding, you will have a resulting tax liability when filing your taxes. </w:t>
      </w:r>
      <w:r w:rsidR="00327EAF">
        <w:t xml:space="preserve"> </w:t>
      </w:r>
    </w:p>
    <w:p w:rsidR="00EE18FF" w:rsidRDefault="00EE18FF" w:rsidP="00C62F99">
      <w:pPr>
        <w:spacing w:after="0" w:line="240" w:lineRule="auto"/>
      </w:pPr>
    </w:p>
    <w:p w:rsidR="00EE18FF" w:rsidRDefault="00EE18FF" w:rsidP="00C62F99">
      <w:pPr>
        <w:spacing w:after="0" w:line="240" w:lineRule="auto"/>
      </w:pPr>
      <w:r w:rsidRPr="00327EAF">
        <w:rPr>
          <w:b/>
        </w:rPr>
        <w:t>Section E</w:t>
      </w:r>
      <w:r w:rsidR="005D6D9D">
        <w:rPr>
          <w:b/>
        </w:rPr>
        <w:t>(I)</w:t>
      </w:r>
      <w:r w:rsidRPr="00327EAF">
        <w:rPr>
          <w:b/>
        </w:rPr>
        <w:t xml:space="preserve"> – Box 05 (Claim Dependents):</w:t>
      </w:r>
      <w:r>
        <w:t xml:space="preserve">  </w:t>
      </w:r>
      <w:r w:rsidR="00327EAF">
        <w:t xml:space="preserve">If you wish, you may complete Step 3 on the W-4 form and the corresponding instructions on page two of the W-4 form to determine the </w:t>
      </w:r>
      <w:r w:rsidR="008C1D97">
        <w:t xml:space="preserve">estimated </w:t>
      </w:r>
      <w:r w:rsidR="00327EAF">
        <w:t xml:space="preserve">amount of your child tax credit and credit for other dependents.  </w:t>
      </w:r>
      <w:r w:rsidR="006F773D">
        <w:t>Enter a whole dollar</w:t>
      </w:r>
      <w:r w:rsidR="00327EAF">
        <w:t xml:space="preserve"> amoun</w:t>
      </w:r>
      <w:r w:rsidR="006F773D">
        <w:t>t into this box.</w:t>
      </w:r>
    </w:p>
    <w:p w:rsidR="005D6D9D" w:rsidRDefault="005D6D9D" w:rsidP="00C62F99">
      <w:pPr>
        <w:spacing w:after="0" w:line="240" w:lineRule="auto"/>
      </w:pPr>
    </w:p>
    <w:p w:rsidR="005D6D9D" w:rsidRDefault="005D6D9D" w:rsidP="00C62F99">
      <w:pPr>
        <w:spacing w:after="0" w:line="240" w:lineRule="auto"/>
      </w:pPr>
      <w:r w:rsidRPr="00415176">
        <w:rPr>
          <w:b/>
        </w:rPr>
        <w:t xml:space="preserve">Section E(I) – Box 06 </w:t>
      </w:r>
      <w:r w:rsidR="00CA7F96" w:rsidRPr="00415176">
        <w:rPr>
          <w:b/>
        </w:rPr>
        <w:t>(Other Income</w:t>
      </w:r>
      <w:r w:rsidR="002254AF">
        <w:rPr>
          <w:b/>
        </w:rPr>
        <w:t xml:space="preserve"> Not </w:t>
      </w:r>
      <w:proofErr w:type="gramStart"/>
      <w:r w:rsidR="002254AF">
        <w:rPr>
          <w:b/>
        </w:rPr>
        <w:t>From</w:t>
      </w:r>
      <w:proofErr w:type="gramEnd"/>
      <w:r w:rsidR="002254AF">
        <w:rPr>
          <w:b/>
        </w:rPr>
        <w:t xml:space="preserve"> Jobs</w:t>
      </w:r>
      <w:r w:rsidR="00CA7F96" w:rsidRPr="00415176">
        <w:rPr>
          <w:b/>
        </w:rPr>
        <w:t>):</w:t>
      </w:r>
      <w:r w:rsidR="00CA7F96">
        <w:t xml:space="preserve"> </w:t>
      </w:r>
      <w:r w:rsidR="00EE3046">
        <w:t xml:space="preserve">This </w:t>
      </w:r>
      <w:r w:rsidR="002254AF">
        <w:t xml:space="preserve">section corresponds to </w:t>
      </w:r>
      <w:r w:rsidR="001C250F">
        <w:t>Step 4, box (a)</w:t>
      </w:r>
      <w:r w:rsidR="002254AF">
        <w:t xml:space="preserve"> on the W-4 form</w:t>
      </w:r>
      <w:r w:rsidR="001C250F">
        <w:t>.</w:t>
      </w:r>
      <w:r w:rsidR="002254AF">
        <w:t xml:space="preserve"> </w:t>
      </w:r>
      <w:r w:rsidR="001C250F">
        <w:t xml:space="preserve"> </w:t>
      </w:r>
      <w:r w:rsidR="00071A62">
        <w:t xml:space="preserve">Page two of the W-4 form also contains instructions regarding box 4(a). </w:t>
      </w:r>
      <w:r w:rsidR="006F773D">
        <w:t xml:space="preserve">If you have income from other sources, such as interest, dividends, and </w:t>
      </w:r>
      <w:r w:rsidR="00071A62">
        <w:t>r</w:t>
      </w:r>
      <w:r w:rsidR="00122C96">
        <w:t xml:space="preserve">etirement income, you can </w:t>
      </w:r>
      <w:r w:rsidR="006F773D">
        <w:t>have additional taxes withheld</w:t>
      </w:r>
      <w:r w:rsidR="003E4D7C">
        <w:t xml:space="preserve"> from your paycheck</w:t>
      </w:r>
      <w:r w:rsidR="006F773D">
        <w:t xml:space="preserve"> by </w:t>
      </w:r>
      <w:r w:rsidR="00071A62">
        <w:t xml:space="preserve">completing this box.  Enter the annual amount of the other income in this box. </w:t>
      </w:r>
    </w:p>
    <w:p w:rsidR="00DF55A9" w:rsidRDefault="00DF55A9" w:rsidP="00C62F99">
      <w:pPr>
        <w:spacing w:after="0" w:line="240" w:lineRule="auto"/>
      </w:pPr>
    </w:p>
    <w:p w:rsidR="00EE3046" w:rsidRDefault="00EE3046" w:rsidP="00C62F99">
      <w:pPr>
        <w:spacing w:after="0" w:line="240" w:lineRule="auto"/>
      </w:pPr>
      <w:r w:rsidRPr="003E4D7C">
        <w:rPr>
          <w:b/>
        </w:rPr>
        <w:t>Section E(I) – Box 07 (Deductions):</w:t>
      </w:r>
      <w:r>
        <w:t xml:space="preserve"> </w:t>
      </w:r>
      <w:r w:rsidR="003E4D7C">
        <w:t xml:space="preserve">The tax code changes make it likely that most people will use the standard deduction when filing their Federal taxes. However, this is not the case for all tax filers.  If you expect to claim deductions other than the standard deduction, and want to reduce your withholding, you may complete the Step 4(b) - Deductions Worksheet on page three of the W-4 form.  </w:t>
      </w:r>
      <w:r w:rsidR="00467FB9">
        <w:t xml:space="preserve">Enter the resulting dollar amount in this box. </w:t>
      </w:r>
    </w:p>
    <w:p w:rsidR="00094C42" w:rsidRDefault="00094C42" w:rsidP="00C62F99">
      <w:pPr>
        <w:spacing w:after="0" w:line="240" w:lineRule="auto"/>
      </w:pPr>
    </w:p>
    <w:p w:rsidR="005D6D9D" w:rsidRPr="00467FB9" w:rsidRDefault="00467FB9" w:rsidP="00C62F99">
      <w:pPr>
        <w:spacing w:after="0" w:line="240" w:lineRule="auto"/>
        <w:rPr>
          <w:b/>
        </w:rPr>
      </w:pPr>
      <w:r w:rsidRPr="00467FB9">
        <w:rPr>
          <w:b/>
        </w:rPr>
        <w:t>Section E(III) – Boxes 11 and 12 (Additional Deductions):</w:t>
      </w:r>
    </w:p>
    <w:p w:rsidR="00CA44AD" w:rsidRDefault="00CA7F96" w:rsidP="005D6D9D">
      <w:pPr>
        <w:spacing w:after="0" w:line="240" w:lineRule="auto"/>
      </w:pPr>
      <w:r>
        <w:t xml:space="preserve">If you wish to increase your withholding, you may do so by completing Section E (III) </w:t>
      </w:r>
      <w:r w:rsidR="00CA44AD">
        <w:t>A</w:t>
      </w:r>
      <w:r>
        <w:t>ddi</w:t>
      </w:r>
      <w:r w:rsidR="00CA44AD">
        <w:t xml:space="preserve">tional Deductions.  List the </w:t>
      </w:r>
      <w:r w:rsidR="00CA44AD" w:rsidRPr="00094C42">
        <w:rPr>
          <w:u w:val="single"/>
        </w:rPr>
        <w:t>per pay period</w:t>
      </w:r>
      <w:r w:rsidR="00CA44AD">
        <w:t xml:space="preserve"> additional</w:t>
      </w:r>
      <w:r w:rsidR="000E4F7C">
        <w:t xml:space="preserve"> </w:t>
      </w:r>
      <w:r w:rsidR="00467FB9">
        <w:t>dollar</w:t>
      </w:r>
      <w:r w:rsidR="00CA44AD">
        <w:t xml:space="preserve"> amount you would like </w:t>
      </w:r>
      <w:r w:rsidR="00467FB9">
        <w:t xml:space="preserve">withheld for </w:t>
      </w:r>
      <w:r w:rsidR="00094C42">
        <w:t xml:space="preserve">your </w:t>
      </w:r>
      <w:r w:rsidR="00CA44AD">
        <w:t xml:space="preserve">Federal </w:t>
      </w:r>
      <w:r w:rsidR="00467FB9">
        <w:t xml:space="preserve">(Box 11) </w:t>
      </w:r>
      <w:r w:rsidR="00CA44AD">
        <w:t>and</w:t>
      </w:r>
      <w:r w:rsidR="00094C42">
        <w:t>/or</w:t>
      </w:r>
      <w:r w:rsidR="00CA44AD">
        <w:t xml:space="preserve"> State </w:t>
      </w:r>
      <w:r w:rsidR="00467FB9">
        <w:t>(Box 12)</w:t>
      </w:r>
      <w:r w:rsidR="00094C42">
        <w:t xml:space="preserve"> taxes</w:t>
      </w:r>
      <w:r w:rsidR="00467FB9">
        <w:t xml:space="preserve"> </w:t>
      </w:r>
      <w:r w:rsidR="00CA44AD">
        <w:t xml:space="preserve">in the corresponding boxes. </w:t>
      </w:r>
    </w:p>
    <w:p w:rsidR="00094C42" w:rsidRDefault="00094C42" w:rsidP="005D6D9D">
      <w:pPr>
        <w:spacing w:after="0" w:line="240" w:lineRule="auto"/>
      </w:pPr>
    </w:p>
    <w:p w:rsidR="00094C42" w:rsidRPr="00FF385E" w:rsidRDefault="00094C42" w:rsidP="005D6D9D">
      <w:pPr>
        <w:spacing w:after="0" w:line="240" w:lineRule="auto"/>
        <w:rPr>
          <w:b/>
        </w:rPr>
      </w:pPr>
      <w:r w:rsidRPr="00FF385E">
        <w:rPr>
          <w:b/>
        </w:rPr>
        <w:t>Section E(IV) – Box 13 (Exemption from Withholding):</w:t>
      </w:r>
    </w:p>
    <w:p w:rsidR="00094C42" w:rsidRDefault="00094C42" w:rsidP="005D6D9D">
      <w:pPr>
        <w:spacing w:after="0" w:line="240" w:lineRule="auto"/>
      </w:pPr>
      <w:r>
        <w:t>If you are eligible to claim exemption from both Federal and St</w:t>
      </w:r>
      <w:r w:rsidR="00FF385E">
        <w:t>ate withholding, please write “exempt” in this box, and no Federal or State taxes will be withheld from your pay. Please note that this certification expires each year and you must submit a new EAR form stating “exempt” by January 31</w:t>
      </w:r>
      <w:r w:rsidR="00FF385E" w:rsidRPr="00FF385E">
        <w:rPr>
          <w:vertAlign w:val="superscript"/>
        </w:rPr>
        <w:t>st</w:t>
      </w:r>
      <w:r w:rsidR="00FF385E">
        <w:t xml:space="preserve"> of each year for it to continue. </w:t>
      </w:r>
    </w:p>
    <w:p w:rsidR="005D6D9D" w:rsidRDefault="005D6D9D" w:rsidP="00C62F99">
      <w:pPr>
        <w:spacing w:after="0" w:line="240" w:lineRule="auto"/>
      </w:pPr>
    </w:p>
    <w:p w:rsidR="005C7371" w:rsidRDefault="00FF385E" w:rsidP="00C62F99">
      <w:pPr>
        <w:spacing w:after="0" w:line="240" w:lineRule="auto"/>
      </w:pPr>
      <w:r>
        <w:t xml:space="preserve">Should you have any questions, please feel free to reach out to Payroll Services at </w:t>
      </w:r>
      <w:hyperlink r:id="rId8" w:history="1">
        <w:r w:rsidR="005C7371" w:rsidRPr="0070403A">
          <w:rPr>
            <w:rStyle w:val="Hyperlink"/>
          </w:rPr>
          <w:t>payroll@csusb.edu</w:t>
        </w:r>
      </w:hyperlink>
    </w:p>
    <w:p w:rsidR="00FF385E" w:rsidRDefault="00FF385E" w:rsidP="00C62F99">
      <w:pPr>
        <w:spacing w:after="0" w:line="240" w:lineRule="auto"/>
      </w:pPr>
      <w:r>
        <w:t xml:space="preserve">or at </w:t>
      </w:r>
      <w:r w:rsidR="005C7371">
        <w:t>909-539-5159</w:t>
      </w:r>
      <w:r>
        <w:t>.  Thank you!</w:t>
      </w:r>
    </w:p>
    <w:sectPr w:rsidR="00FF3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ADB"/>
    <w:rsid w:val="00070DFB"/>
    <w:rsid w:val="00071A62"/>
    <w:rsid w:val="00094C42"/>
    <w:rsid w:val="000C3233"/>
    <w:rsid w:val="000E4F7C"/>
    <w:rsid w:val="00106E3E"/>
    <w:rsid w:val="00122C96"/>
    <w:rsid w:val="00144B59"/>
    <w:rsid w:val="00156689"/>
    <w:rsid w:val="001C250F"/>
    <w:rsid w:val="002254AF"/>
    <w:rsid w:val="00327EAF"/>
    <w:rsid w:val="003A7DE2"/>
    <w:rsid w:val="003E4D7C"/>
    <w:rsid w:val="004003D2"/>
    <w:rsid w:val="00415176"/>
    <w:rsid w:val="004204CA"/>
    <w:rsid w:val="00467FB9"/>
    <w:rsid w:val="00487564"/>
    <w:rsid w:val="005861AA"/>
    <w:rsid w:val="005C7371"/>
    <w:rsid w:val="005D6D9D"/>
    <w:rsid w:val="005E2142"/>
    <w:rsid w:val="00611B40"/>
    <w:rsid w:val="006613C3"/>
    <w:rsid w:val="00682B2E"/>
    <w:rsid w:val="006F773D"/>
    <w:rsid w:val="00710DC2"/>
    <w:rsid w:val="007A38A3"/>
    <w:rsid w:val="00841A35"/>
    <w:rsid w:val="00862115"/>
    <w:rsid w:val="008C1D97"/>
    <w:rsid w:val="008F598A"/>
    <w:rsid w:val="009715A6"/>
    <w:rsid w:val="00972825"/>
    <w:rsid w:val="009F5813"/>
    <w:rsid w:val="00B14552"/>
    <w:rsid w:val="00B8012C"/>
    <w:rsid w:val="00BC524A"/>
    <w:rsid w:val="00C62F99"/>
    <w:rsid w:val="00CA44AD"/>
    <w:rsid w:val="00CA7F96"/>
    <w:rsid w:val="00CD56C8"/>
    <w:rsid w:val="00D1185B"/>
    <w:rsid w:val="00DF55A9"/>
    <w:rsid w:val="00EE18FF"/>
    <w:rsid w:val="00EE3046"/>
    <w:rsid w:val="00F63C0B"/>
    <w:rsid w:val="00F92ADB"/>
    <w:rsid w:val="00FB187C"/>
    <w:rsid w:val="00FF3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A854F3-4954-4427-B14A-4C69F0EB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7F96"/>
    <w:rPr>
      <w:color w:val="0563C1" w:themeColor="hyperlink"/>
      <w:u w:val="single"/>
    </w:rPr>
  </w:style>
  <w:style w:type="character" w:styleId="UnresolvedMention">
    <w:name w:val="Unresolved Mention"/>
    <w:basedOn w:val="DefaultParagraphFont"/>
    <w:uiPriority w:val="99"/>
    <w:semiHidden/>
    <w:unhideWhenUsed/>
    <w:rsid w:val="005C7371"/>
    <w:rPr>
      <w:color w:val="605E5C"/>
      <w:shd w:val="clear" w:color="auto" w:fill="E1DFDD"/>
    </w:rPr>
  </w:style>
  <w:style w:type="character" w:styleId="FollowedHyperlink">
    <w:name w:val="FollowedHyperlink"/>
    <w:basedOn w:val="DefaultParagraphFont"/>
    <w:uiPriority w:val="99"/>
    <w:semiHidden/>
    <w:unhideWhenUsed/>
    <w:rsid w:val="005C73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70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yroll@csusb.edu" TargetMode="External"/><Relationship Id="rId3" Type="http://schemas.openxmlformats.org/officeDocument/2006/relationships/webSettings" Target="webSettings.xml"/><Relationship Id="rId7" Type="http://schemas.openxmlformats.org/officeDocument/2006/relationships/hyperlink" Target="https://www.edd.ca.gov/pdf_pub_ctr/de4.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m12.safelinks.protection.outlook.com/?url=https%3A%2F%2Fsco.ca.gov%2Fppsd_se_paycheck_calc.html&amp;data=04%7C01%7CMarita.Swanson%40csulb.edu%7Cf30fd4bbcc454ab558ca08d8a1229ac0%7Cd175679bacd34644be82af041982977a%7C0%7C0%7C637436517283928637%7CUnknown%7CTWFpbGZsb3d8eyJWIjoiMC4wLjAwMDAiLCJQIjoiV2luMzIiLCJBTiI6Ik1haWwiLCJXVCI6Mn0%3D%7C1000&amp;sdata=3WxYNkTQU6ScmtS89%2Fq1MgR%2FWasAHHPVOL0kXrG7698%3D&amp;reserved=0" TargetMode="External"/><Relationship Id="rId5" Type="http://schemas.openxmlformats.org/officeDocument/2006/relationships/hyperlink" Target="https://www.irs.gov/newsroom/faqs-on-the-2020-form-w-4" TargetMode="External"/><Relationship Id="rId10" Type="http://schemas.openxmlformats.org/officeDocument/2006/relationships/theme" Target="theme/theme1.xml"/><Relationship Id="rId4" Type="http://schemas.openxmlformats.org/officeDocument/2006/relationships/hyperlink" Target="https://www.irs.gov/pub/irs-pdf/fw4.pdf"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901</Words>
  <Characters>5141</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Long Beach</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Marita Swanson</dc:creator>
  <cp:keywords/>
  <dc:description/>
  <cp:lastModifiedBy>Tina Overbey</cp:lastModifiedBy>
  <cp:revision>2</cp:revision>
  <dcterms:created xsi:type="dcterms:W3CDTF">2020-12-18T21:48:00Z</dcterms:created>
  <dcterms:modified xsi:type="dcterms:W3CDTF">2020-12-18T21:48:00Z</dcterms:modified>
</cp:coreProperties>
</file>