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77777777"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EF6560">
        <w:rPr>
          <w:rFonts w:cstheme="minorHAnsi"/>
          <w:sz w:val="24"/>
          <w:szCs w:val="24"/>
        </w:rPr>
        <w:t>AGENDA</w:t>
      </w:r>
    </w:p>
    <w:p w14:paraId="77EA1C67" w14:textId="77777777"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14:paraId="6B508E81" w14:textId="77777777" w:rsidR="0074671F" w:rsidRPr="00001281" w:rsidRDefault="00A71A07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16</w:t>
      </w:r>
      <w:r w:rsidR="0095554E">
        <w:rPr>
          <w:rFonts w:cstheme="minorHAnsi"/>
          <w:sz w:val="24"/>
          <w:szCs w:val="24"/>
        </w:rPr>
        <w:t>, 2020</w:t>
      </w:r>
    </w:p>
    <w:p w14:paraId="0C77EB12" w14:textId="77777777"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14:paraId="6F81BCEC" w14:textId="77777777"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5F398A17" w14:textId="77777777" w:rsidR="00B55B48" w:rsidRDefault="00B55B4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 – CNS DOD</w:t>
      </w:r>
    </w:p>
    <w:p w14:paraId="3D7384F9" w14:textId="77777777" w:rsidR="00B55B48" w:rsidRDefault="00B55B48" w:rsidP="00B55B4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3C11E86" w14:textId="77777777" w:rsidR="00603F7B" w:rsidRDefault="00603F7B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 – </w:t>
      </w:r>
      <w:r w:rsidR="00CD74F0">
        <w:rPr>
          <w:rFonts w:cstheme="minorHAnsi"/>
          <w:sz w:val="24"/>
          <w:szCs w:val="24"/>
        </w:rPr>
        <w:t>October 19, 2020</w:t>
      </w:r>
      <w:r w:rsidR="00A71A07">
        <w:rPr>
          <w:rFonts w:cstheme="minorHAnsi"/>
          <w:sz w:val="24"/>
          <w:szCs w:val="24"/>
        </w:rPr>
        <w:t>, November 2, 2020</w:t>
      </w:r>
    </w:p>
    <w:p w14:paraId="72BCBAE4" w14:textId="77777777" w:rsidR="00603F7B" w:rsidRPr="00603F7B" w:rsidRDefault="00603F7B" w:rsidP="00603F7B">
      <w:pPr>
        <w:pStyle w:val="ListParagraph"/>
        <w:rPr>
          <w:rFonts w:cstheme="minorHAnsi"/>
          <w:sz w:val="24"/>
          <w:szCs w:val="24"/>
        </w:rPr>
      </w:pPr>
    </w:p>
    <w:p w14:paraId="4D5AB038" w14:textId="77777777"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4203EC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2FE49D3" w14:textId="7463F6D6" w:rsidR="004E7D81" w:rsidRPr="00EF6560" w:rsidRDefault="004E7D81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Math courses- Madeleine</w:t>
      </w:r>
    </w:p>
    <w:p w14:paraId="363F9A16" w14:textId="77777777"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106FE22" w14:textId="77777777" w:rsidR="0095554E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55094E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5191A39D" w14:textId="77777777" w:rsidR="0055094E" w:rsidRPr="0055094E" w:rsidRDefault="0055094E" w:rsidP="0055094E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55094E">
        <w:rPr>
          <w:rFonts w:cstheme="minorHAnsi"/>
          <w:sz w:val="24"/>
          <w:szCs w:val="24"/>
        </w:rPr>
        <w:t>Roberto’s report</w:t>
      </w:r>
    </w:p>
    <w:p w14:paraId="5B3EA536" w14:textId="77777777" w:rsidR="0055094E" w:rsidRDefault="0055094E" w:rsidP="0055094E">
      <w:pPr>
        <w:pStyle w:val="ListParagraph"/>
        <w:numPr>
          <w:ilvl w:val="1"/>
          <w:numId w:val="25"/>
        </w:numPr>
      </w:pPr>
      <w:r>
        <w:t>Spring Orientation (feedback from chairs)</w:t>
      </w:r>
    </w:p>
    <w:p w14:paraId="0D54E708" w14:textId="77777777" w:rsidR="0055094E" w:rsidRDefault="0055094E" w:rsidP="0055094E">
      <w:pPr>
        <w:pStyle w:val="ListParagraph"/>
        <w:numPr>
          <w:ilvl w:val="1"/>
          <w:numId w:val="25"/>
        </w:numPr>
      </w:pPr>
      <w:r>
        <w:t>STEM Center planner drive-thru</w:t>
      </w:r>
    </w:p>
    <w:p w14:paraId="0D2FCC4A" w14:textId="77777777" w:rsidR="0055094E" w:rsidRDefault="0055094E" w:rsidP="0055094E">
      <w:pPr>
        <w:pStyle w:val="ListParagraph"/>
        <w:numPr>
          <w:ilvl w:val="1"/>
          <w:numId w:val="25"/>
        </w:numPr>
      </w:pPr>
      <w:r>
        <w:t>Edison Scholars scholarship grant</w:t>
      </w:r>
    </w:p>
    <w:p w14:paraId="7DBCF710" w14:textId="77777777" w:rsidR="0095554E" w:rsidRPr="0055094E" w:rsidRDefault="0055094E" w:rsidP="0055094E">
      <w:pPr>
        <w:pStyle w:val="ListParagraph"/>
        <w:numPr>
          <w:ilvl w:val="1"/>
          <w:numId w:val="23"/>
        </w:numPr>
      </w:pPr>
      <w:r>
        <w:t>Dec. 2 Day of Remembrance (hybrid event?)</w:t>
      </w:r>
    </w:p>
    <w:p w14:paraId="555F2C41" w14:textId="77777777" w:rsidR="000757A8" w:rsidRDefault="00055558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95554E">
        <w:rPr>
          <w:rFonts w:cstheme="minorHAnsi"/>
          <w:sz w:val="24"/>
          <w:szCs w:val="24"/>
        </w:rPr>
        <w:t>Sally’s report</w:t>
      </w:r>
    </w:p>
    <w:p w14:paraId="3F3194CD" w14:textId="77777777" w:rsidR="00A71A07" w:rsidRPr="0095554E" w:rsidRDefault="00A71A07" w:rsidP="00A71A07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14:paraId="6C26587B" w14:textId="77777777" w:rsidR="002A5D91" w:rsidRPr="0095554E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95554E">
        <w:rPr>
          <w:rFonts w:cstheme="minorHAnsi"/>
          <w:sz w:val="24"/>
          <w:szCs w:val="24"/>
        </w:rPr>
        <w:t>Sastry’s report</w:t>
      </w:r>
    </w:p>
    <w:p w14:paraId="161D68FD" w14:textId="77777777" w:rsidR="002A5D91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14:paraId="01516098" w14:textId="77777777" w:rsidR="004203EC" w:rsidRDefault="004203EC" w:rsidP="002A5D91">
      <w:pPr>
        <w:spacing w:after="0" w:line="240" w:lineRule="auto"/>
        <w:rPr>
          <w:rFonts w:cstheme="minorHAnsi"/>
          <w:sz w:val="24"/>
          <w:szCs w:val="24"/>
        </w:rPr>
      </w:pPr>
    </w:p>
    <w:p w14:paraId="29F360EA" w14:textId="77777777" w:rsidR="004203EC" w:rsidRPr="0095554E" w:rsidRDefault="004203EC" w:rsidP="009555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dates:</w:t>
      </w:r>
    </w:p>
    <w:p w14:paraId="78D9C59A" w14:textId="77777777" w:rsidR="00CF5007" w:rsidRDefault="00CF5007" w:rsidP="00CF50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November 16: Summer schedule build begins</w:t>
      </w:r>
      <w:r>
        <w:rPr>
          <w:rStyle w:val="eop"/>
        </w:rPr>
        <w:t> </w:t>
      </w:r>
    </w:p>
    <w:p w14:paraId="557E8D0F" w14:textId="77777777" w:rsidR="00CF5007" w:rsidRDefault="00CF5007" w:rsidP="00CF50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November 16: Survey about the ISLAB building due to Sastry</w:t>
      </w:r>
      <w:r>
        <w:rPr>
          <w:rStyle w:val="eop"/>
        </w:rPr>
        <w:t> </w:t>
      </w:r>
    </w:p>
    <w:p w14:paraId="72F64E17" w14:textId="77777777" w:rsidR="0055094E" w:rsidRDefault="0055094E" w:rsidP="0055094E">
      <w:pPr>
        <w:spacing w:after="0"/>
      </w:pPr>
      <w:r>
        <w:t>Nov. 19, (11-12:30 p.m.) virtual “Unlikely” documentary screening</w:t>
      </w:r>
    </w:p>
    <w:p w14:paraId="6E1EB9CB" w14:textId="77777777" w:rsidR="00CF5007" w:rsidRDefault="00CF5007" w:rsidP="00CF500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November 19th, 5pm-6pm: Spring Orientation College/Department session </w:t>
      </w:r>
    </w:p>
    <w:p w14:paraId="2BCAA140" w14:textId="77777777" w:rsidR="00CF5007" w:rsidRDefault="00CF5007" w:rsidP="00CF50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November 20th, 1-2pm: Spring Orientation College/Department session</w:t>
      </w:r>
    </w:p>
    <w:p w14:paraId="1798DB82" w14:textId="77777777" w:rsidR="00CF5007" w:rsidRPr="0055094E" w:rsidRDefault="00CF5007" w:rsidP="0055094E">
      <w:pPr>
        <w:spacing w:after="0"/>
      </w:pPr>
      <w:r>
        <w:rPr>
          <w:rStyle w:val="normaltextrun"/>
        </w:rPr>
        <w:t>November 23: Spring open enrollment begins</w:t>
      </w:r>
      <w:r>
        <w:rPr>
          <w:rStyle w:val="eop"/>
        </w:rPr>
        <w:t> </w:t>
      </w:r>
    </w:p>
    <w:p w14:paraId="5E29DA19" w14:textId="77777777" w:rsidR="00CF5007" w:rsidRDefault="00CF5007" w:rsidP="00CF50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November 30: Late registration (with late fee) for Winter Intersession begins</w:t>
      </w:r>
      <w:r>
        <w:rPr>
          <w:rStyle w:val="eop"/>
        </w:rPr>
        <w:t> </w:t>
      </w:r>
    </w:p>
    <w:p w14:paraId="06A0E30D" w14:textId="77777777" w:rsidR="00CF5007" w:rsidRDefault="00CF5007" w:rsidP="00CF50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November 30: Deadline to submit a projected program proposal to Clare (after consultation with Sastry)</w:t>
      </w:r>
      <w:r>
        <w:rPr>
          <w:rStyle w:val="eop"/>
        </w:rPr>
        <w:t> </w:t>
      </w:r>
    </w:p>
    <w:p w14:paraId="653327C3" w14:textId="77777777" w:rsidR="00CF5007" w:rsidRDefault="00CF5007" w:rsidP="00CF500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to request it be added to the Academic Master Plan</w:t>
      </w:r>
      <w:r>
        <w:rPr>
          <w:rStyle w:val="eop"/>
        </w:rPr>
        <w:t> </w:t>
      </w:r>
    </w:p>
    <w:p w14:paraId="76894CF6" w14:textId="77777777" w:rsidR="00CF5007" w:rsidRDefault="00CF5007" w:rsidP="00CF50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December 2: Winter Intersession Go/No-Go decisions</w:t>
      </w:r>
      <w:r>
        <w:rPr>
          <w:rStyle w:val="eop"/>
        </w:rPr>
        <w:t> </w:t>
      </w:r>
    </w:p>
    <w:p w14:paraId="0C5A7381" w14:textId="77777777" w:rsidR="00CF5007" w:rsidRDefault="00CF5007" w:rsidP="00CF50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December 12: Fall commencement (2 pm?)</w:t>
      </w:r>
      <w:r>
        <w:rPr>
          <w:rStyle w:val="eop"/>
        </w:rPr>
        <w:t> </w:t>
      </w:r>
    </w:p>
    <w:p w14:paraId="050DD257" w14:textId="77777777" w:rsidR="00CF5007" w:rsidRDefault="00CF5007" w:rsidP="00CF500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December 18: Summer schedule build ends</w:t>
      </w:r>
      <w:r>
        <w:rPr>
          <w:rStyle w:val="eop"/>
        </w:rPr>
        <w:t> </w:t>
      </w:r>
    </w:p>
    <w:p w14:paraId="7E4B091A" w14:textId="77777777" w:rsidR="0046399B" w:rsidRDefault="0046399B" w:rsidP="00544426">
      <w:pPr>
        <w:spacing w:before="100" w:beforeAutospacing="1" w:after="100" w:afterAutospacing="1"/>
      </w:pPr>
    </w:p>
    <w:p w14:paraId="1FA91ED0" w14:textId="77777777" w:rsidR="00544426" w:rsidRDefault="00544426" w:rsidP="00544426">
      <w:pPr>
        <w:spacing w:before="100" w:beforeAutospacing="1" w:after="100" w:afterAutospacing="1"/>
      </w:pPr>
      <w:r>
        <w:t xml:space="preserve">Zoom Link - </w:t>
      </w:r>
      <w:hyperlink r:id="rId5" w:history="1">
        <w:r>
          <w:rPr>
            <w:rStyle w:val="Hyperlink"/>
            <w:rFonts w:ascii="Helvetica" w:hAnsi="Helvetica"/>
            <w:color w:val="0000FF"/>
            <w:sz w:val="20"/>
            <w:szCs w:val="20"/>
          </w:rPr>
          <w:t>https://csusb.zoom.us/j/8576302459</w:t>
        </w:r>
      </w:hyperlink>
    </w:p>
    <w:p w14:paraId="360FC87C" w14:textId="77777777" w:rsidR="00C27E18" w:rsidRDefault="00C27E18" w:rsidP="002A5D91">
      <w:pPr>
        <w:spacing w:after="0" w:line="240" w:lineRule="auto"/>
        <w:ind w:right="180"/>
      </w:pPr>
    </w:p>
    <w:sectPr w:rsidR="00C27E18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73583"/>
    <w:multiLevelType w:val="hybridMultilevel"/>
    <w:tmpl w:val="2C04E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D5A1E"/>
    <w:multiLevelType w:val="hybridMultilevel"/>
    <w:tmpl w:val="CEB44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05AAC"/>
    <w:multiLevelType w:val="hybridMultilevel"/>
    <w:tmpl w:val="91B2F3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71602"/>
    <w:multiLevelType w:val="hybridMultilevel"/>
    <w:tmpl w:val="F52A07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 w15:restartNumberingAfterBreak="0">
    <w:nsid w:val="4B0259AE"/>
    <w:multiLevelType w:val="hybridMultilevel"/>
    <w:tmpl w:val="6D5CD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875D2D"/>
    <w:multiLevelType w:val="hybridMultilevel"/>
    <w:tmpl w:val="6810A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6"/>
  </w:num>
  <w:num w:numId="5">
    <w:abstractNumId w:val="5"/>
  </w:num>
  <w:num w:numId="6">
    <w:abstractNumId w:val="18"/>
  </w:num>
  <w:num w:numId="7">
    <w:abstractNumId w:val="7"/>
  </w:num>
  <w:num w:numId="8">
    <w:abstractNumId w:val="17"/>
  </w:num>
  <w:num w:numId="9">
    <w:abstractNumId w:val="8"/>
  </w:num>
  <w:num w:numId="10">
    <w:abstractNumId w:val="23"/>
  </w:num>
  <w:num w:numId="11">
    <w:abstractNumId w:val="20"/>
  </w:num>
  <w:num w:numId="12">
    <w:abstractNumId w:val="26"/>
  </w:num>
  <w:num w:numId="13">
    <w:abstractNumId w:val="0"/>
  </w:num>
  <w:num w:numId="14">
    <w:abstractNumId w:val="22"/>
  </w:num>
  <w:num w:numId="15">
    <w:abstractNumId w:val="3"/>
  </w:num>
  <w:num w:numId="16">
    <w:abstractNumId w:val="21"/>
  </w:num>
  <w:num w:numId="17">
    <w:abstractNumId w:val="16"/>
  </w:num>
  <w:num w:numId="18">
    <w:abstractNumId w:val="25"/>
  </w:num>
  <w:num w:numId="19">
    <w:abstractNumId w:val="12"/>
  </w:num>
  <w:num w:numId="20">
    <w:abstractNumId w:val="24"/>
  </w:num>
  <w:num w:numId="21">
    <w:abstractNumId w:val="9"/>
  </w:num>
  <w:num w:numId="22">
    <w:abstractNumId w:val="4"/>
  </w:num>
  <w:num w:numId="23">
    <w:abstractNumId w:val="14"/>
  </w:num>
  <w:num w:numId="24">
    <w:abstractNumId w:val="2"/>
  </w:num>
  <w:num w:numId="25">
    <w:abstractNumId w:val="1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4759F"/>
    <w:rsid w:val="00055558"/>
    <w:rsid w:val="00061E2D"/>
    <w:rsid w:val="000757A8"/>
    <w:rsid w:val="000B760D"/>
    <w:rsid w:val="001431D2"/>
    <w:rsid w:val="0019436E"/>
    <w:rsid w:val="001A1BE9"/>
    <w:rsid w:val="001D2383"/>
    <w:rsid w:val="00205044"/>
    <w:rsid w:val="00285EF1"/>
    <w:rsid w:val="002A5D91"/>
    <w:rsid w:val="002F0A1D"/>
    <w:rsid w:val="00360966"/>
    <w:rsid w:val="00366AEA"/>
    <w:rsid w:val="003A3AEA"/>
    <w:rsid w:val="003C44AE"/>
    <w:rsid w:val="003E0557"/>
    <w:rsid w:val="003F1E39"/>
    <w:rsid w:val="0040189C"/>
    <w:rsid w:val="004203EC"/>
    <w:rsid w:val="0046399B"/>
    <w:rsid w:val="00483640"/>
    <w:rsid w:val="004E7D81"/>
    <w:rsid w:val="004F1C81"/>
    <w:rsid w:val="00534415"/>
    <w:rsid w:val="00544426"/>
    <w:rsid w:val="0055094E"/>
    <w:rsid w:val="00582127"/>
    <w:rsid w:val="00603F7B"/>
    <w:rsid w:val="00632AE2"/>
    <w:rsid w:val="00641341"/>
    <w:rsid w:val="00661CEA"/>
    <w:rsid w:val="006A2FD0"/>
    <w:rsid w:val="006B63AF"/>
    <w:rsid w:val="0074671F"/>
    <w:rsid w:val="0078177E"/>
    <w:rsid w:val="007C4890"/>
    <w:rsid w:val="0082101F"/>
    <w:rsid w:val="008A240A"/>
    <w:rsid w:val="008C1695"/>
    <w:rsid w:val="00946AB7"/>
    <w:rsid w:val="0095554E"/>
    <w:rsid w:val="00971D80"/>
    <w:rsid w:val="00972FAE"/>
    <w:rsid w:val="009C6ECB"/>
    <w:rsid w:val="009E10B0"/>
    <w:rsid w:val="00A71A07"/>
    <w:rsid w:val="00AB73F5"/>
    <w:rsid w:val="00B55B48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CD74F0"/>
    <w:rsid w:val="00CF5007"/>
    <w:rsid w:val="00E26583"/>
    <w:rsid w:val="00EB40AE"/>
    <w:rsid w:val="00EB4E0B"/>
    <w:rsid w:val="00EF6560"/>
    <w:rsid w:val="00F278D1"/>
    <w:rsid w:val="00F96C34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2020-03-02T17:02:00Z</cp:lastPrinted>
  <dcterms:created xsi:type="dcterms:W3CDTF">2020-11-14T00:37:00Z</dcterms:created>
  <dcterms:modified xsi:type="dcterms:W3CDTF">2020-11-14T00:37:00Z</dcterms:modified>
</cp:coreProperties>
</file>