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1C4" w:rsidRPr="00617CAC" w:rsidRDefault="006611C4" w:rsidP="00386915">
      <w:pPr>
        <w:tabs>
          <w:tab w:val="left" w:pos="720"/>
        </w:tabs>
        <w:jc w:val="center"/>
        <w:rPr>
          <w:rFonts w:ascii="Arial" w:hAnsi="Arial" w:cs="Arial"/>
          <w:sz w:val="22"/>
          <w:szCs w:val="22"/>
        </w:rPr>
      </w:pPr>
      <w:r w:rsidRPr="00617CAC">
        <w:rPr>
          <w:rFonts w:ascii="Arial" w:hAnsi="Arial" w:cs="Arial"/>
          <w:sz w:val="22"/>
          <w:szCs w:val="22"/>
        </w:rPr>
        <w:t>Natural Sciences Chairs Council</w:t>
      </w:r>
    </w:p>
    <w:p w:rsidR="00C57648" w:rsidRPr="00617CAC" w:rsidRDefault="00E548FC" w:rsidP="00C57648">
      <w:pPr>
        <w:jc w:val="center"/>
        <w:rPr>
          <w:rFonts w:ascii="Arial" w:hAnsi="Arial" w:cs="Arial"/>
          <w:sz w:val="22"/>
          <w:szCs w:val="22"/>
        </w:rPr>
      </w:pPr>
      <w:r>
        <w:rPr>
          <w:rFonts w:ascii="Arial" w:hAnsi="Arial" w:cs="Arial"/>
          <w:sz w:val="22"/>
          <w:szCs w:val="22"/>
        </w:rPr>
        <w:t xml:space="preserve">November 1, </w:t>
      </w:r>
      <w:r w:rsidR="009B009E">
        <w:rPr>
          <w:rFonts w:ascii="Arial" w:hAnsi="Arial" w:cs="Arial"/>
          <w:sz w:val="22"/>
          <w:szCs w:val="22"/>
        </w:rPr>
        <w:t>2021</w:t>
      </w:r>
    </w:p>
    <w:p w:rsidR="006611C4" w:rsidRPr="00617CAC" w:rsidRDefault="00B62B1A" w:rsidP="006611C4">
      <w:pPr>
        <w:jc w:val="center"/>
        <w:rPr>
          <w:rFonts w:ascii="Arial" w:hAnsi="Arial" w:cs="Arial"/>
          <w:sz w:val="22"/>
          <w:szCs w:val="22"/>
        </w:rPr>
      </w:pPr>
      <w:r>
        <w:rPr>
          <w:rFonts w:ascii="Arial" w:hAnsi="Arial" w:cs="Arial"/>
          <w:sz w:val="22"/>
          <w:szCs w:val="22"/>
        </w:rPr>
        <w:t>1:00pm – 3:00pm</w:t>
      </w:r>
    </w:p>
    <w:p w:rsidR="006611C4" w:rsidRPr="00617CAC" w:rsidRDefault="006611C4" w:rsidP="006611C4">
      <w:pPr>
        <w:jc w:val="center"/>
        <w:rPr>
          <w:rFonts w:ascii="Arial" w:hAnsi="Arial" w:cs="Arial"/>
          <w:sz w:val="22"/>
          <w:szCs w:val="22"/>
        </w:rPr>
      </w:pPr>
    </w:p>
    <w:p w:rsidR="006611C4" w:rsidRPr="00617CAC" w:rsidRDefault="006611C4" w:rsidP="006611C4">
      <w:pPr>
        <w:jc w:val="center"/>
        <w:rPr>
          <w:rFonts w:ascii="Arial" w:hAnsi="Arial" w:cs="Arial"/>
          <w:sz w:val="22"/>
          <w:szCs w:val="22"/>
        </w:rPr>
      </w:pPr>
    </w:p>
    <w:p w:rsidR="006611C4" w:rsidRDefault="005A3005" w:rsidP="006611C4">
      <w:pPr>
        <w:rPr>
          <w:rFonts w:ascii="Arial" w:hAnsi="Arial" w:cs="Arial"/>
          <w:sz w:val="22"/>
          <w:szCs w:val="22"/>
        </w:rPr>
      </w:pPr>
      <w:r>
        <w:rPr>
          <w:rFonts w:ascii="Arial" w:hAnsi="Arial" w:cs="Arial"/>
          <w:sz w:val="22"/>
          <w:szCs w:val="22"/>
        </w:rPr>
        <w:t>In Attendance:</w:t>
      </w:r>
      <w:r w:rsidR="006611C4">
        <w:rPr>
          <w:rFonts w:ascii="Arial" w:hAnsi="Arial" w:cs="Arial"/>
          <w:sz w:val="22"/>
          <w:szCs w:val="22"/>
        </w:rPr>
        <w:t xml:space="preserve"> </w:t>
      </w:r>
      <w:r w:rsidR="00ED3B35">
        <w:rPr>
          <w:rFonts w:ascii="Arial" w:hAnsi="Arial" w:cs="Arial"/>
          <w:sz w:val="22"/>
          <w:szCs w:val="22"/>
        </w:rPr>
        <w:t xml:space="preserve">M. Chao, </w:t>
      </w:r>
      <w:r w:rsidR="00575DA3">
        <w:rPr>
          <w:rFonts w:ascii="Arial" w:hAnsi="Arial" w:cs="Arial"/>
          <w:sz w:val="22"/>
          <w:szCs w:val="22"/>
        </w:rPr>
        <w:t>K. Cousins,</w:t>
      </w:r>
      <w:r w:rsidR="00C57648">
        <w:rPr>
          <w:rFonts w:ascii="Arial" w:hAnsi="Arial" w:cs="Arial"/>
          <w:sz w:val="22"/>
          <w:szCs w:val="22"/>
        </w:rPr>
        <w:t xml:space="preserve"> </w:t>
      </w:r>
      <w:r w:rsidR="00ED3B35">
        <w:rPr>
          <w:rFonts w:ascii="Arial" w:hAnsi="Arial" w:cs="Arial"/>
          <w:sz w:val="22"/>
          <w:szCs w:val="22"/>
        </w:rPr>
        <w:t xml:space="preserve">K. Dajani, C. Todd, L. Mian, </w:t>
      </w:r>
      <w:r w:rsidR="006611C4" w:rsidRPr="00617CAC">
        <w:rPr>
          <w:rFonts w:ascii="Arial" w:hAnsi="Arial" w:cs="Arial"/>
          <w:sz w:val="22"/>
          <w:szCs w:val="22"/>
        </w:rPr>
        <w:t xml:space="preserve">B. Haddock, </w:t>
      </w:r>
      <w:r w:rsidR="006611C4">
        <w:rPr>
          <w:rFonts w:ascii="Arial" w:hAnsi="Arial" w:cs="Arial"/>
          <w:sz w:val="22"/>
          <w:szCs w:val="22"/>
        </w:rPr>
        <w:t>M. Jetter, T. Burch,</w:t>
      </w:r>
      <w:r w:rsidR="006611C4" w:rsidRPr="00617CAC">
        <w:rPr>
          <w:rFonts w:ascii="Arial" w:hAnsi="Arial" w:cs="Arial"/>
          <w:sz w:val="22"/>
          <w:szCs w:val="22"/>
        </w:rPr>
        <w:t xml:space="preserve"> </w:t>
      </w:r>
      <w:r w:rsidR="00ED3B35">
        <w:rPr>
          <w:rFonts w:ascii="Arial" w:hAnsi="Arial" w:cs="Arial"/>
          <w:sz w:val="22"/>
          <w:szCs w:val="22"/>
        </w:rPr>
        <w:t xml:space="preserve">J. Torner, </w:t>
      </w:r>
      <w:r w:rsidR="00D24173">
        <w:rPr>
          <w:rFonts w:ascii="Arial" w:hAnsi="Arial" w:cs="Arial"/>
          <w:sz w:val="22"/>
          <w:szCs w:val="22"/>
        </w:rPr>
        <w:t>G. Escalante</w:t>
      </w:r>
      <w:r w:rsidR="006611C4">
        <w:rPr>
          <w:rFonts w:ascii="Arial" w:hAnsi="Arial" w:cs="Arial"/>
          <w:sz w:val="22"/>
          <w:szCs w:val="22"/>
        </w:rPr>
        <w:t>,</w:t>
      </w:r>
      <w:r w:rsidR="006611C4" w:rsidRPr="00617CAC">
        <w:rPr>
          <w:rFonts w:ascii="Arial" w:hAnsi="Arial" w:cs="Arial"/>
          <w:sz w:val="22"/>
          <w:szCs w:val="22"/>
        </w:rPr>
        <w:t xml:space="preserve"> </w:t>
      </w:r>
      <w:r w:rsidR="009B009E">
        <w:rPr>
          <w:rFonts w:ascii="Arial" w:hAnsi="Arial" w:cs="Arial"/>
          <w:sz w:val="22"/>
          <w:szCs w:val="22"/>
        </w:rPr>
        <w:t xml:space="preserve">D. Maynard, </w:t>
      </w:r>
      <w:r w:rsidR="006611C4" w:rsidRPr="00617CAC">
        <w:rPr>
          <w:rFonts w:ascii="Arial" w:hAnsi="Arial" w:cs="Arial"/>
          <w:sz w:val="22"/>
          <w:szCs w:val="22"/>
        </w:rPr>
        <w:t xml:space="preserve">D. Rinebolt, </w:t>
      </w:r>
      <w:r w:rsidR="00633FA8">
        <w:rPr>
          <w:rFonts w:ascii="Arial" w:hAnsi="Arial" w:cs="Arial"/>
          <w:sz w:val="22"/>
          <w:szCs w:val="22"/>
        </w:rPr>
        <w:t>T. Valencia,</w:t>
      </w:r>
      <w:r w:rsidR="00763B07">
        <w:rPr>
          <w:rFonts w:ascii="Arial" w:hAnsi="Arial" w:cs="Arial"/>
          <w:sz w:val="22"/>
          <w:szCs w:val="22"/>
        </w:rPr>
        <w:t xml:space="preserve"> </w:t>
      </w:r>
      <w:r w:rsidR="006611C4">
        <w:rPr>
          <w:rFonts w:ascii="Arial" w:hAnsi="Arial" w:cs="Arial"/>
          <w:sz w:val="22"/>
          <w:szCs w:val="22"/>
        </w:rPr>
        <w:t>S. McGill, S. Pantula</w:t>
      </w:r>
    </w:p>
    <w:p w:rsidR="00575DA3" w:rsidRDefault="00575DA3" w:rsidP="006611C4">
      <w:pPr>
        <w:rPr>
          <w:rFonts w:ascii="Arial" w:hAnsi="Arial" w:cs="Arial"/>
          <w:sz w:val="22"/>
          <w:szCs w:val="22"/>
        </w:rPr>
      </w:pPr>
    </w:p>
    <w:p w:rsidR="009B009E" w:rsidRDefault="009B009E" w:rsidP="009B009E">
      <w:pPr>
        <w:rPr>
          <w:rFonts w:ascii="Arial" w:hAnsi="Arial" w:cs="Arial"/>
          <w:sz w:val="22"/>
          <w:szCs w:val="22"/>
        </w:rPr>
      </w:pPr>
      <w:r w:rsidRPr="009B009E">
        <w:rPr>
          <w:rFonts w:ascii="Arial" w:hAnsi="Arial" w:cs="Arial"/>
          <w:sz w:val="22"/>
          <w:szCs w:val="22"/>
          <w:u w:val="single"/>
        </w:rPr>
        <w:t>Approval of Minutes</w:t>
      </w:r>
      <w:r>
        <w:rPr>
          <w:rFonts w:ascii="Arial" w:hAnsi="Arial" w:cs="Arial"/>
          <w:sz w:val="22"/>
          <w:szCs w:val="22"/>
        </w:rPr>
        <w:t xml:space="preserve"> – </w:t>
      </w:r>
      <w:r w:rsidR="00E548FC">
        <w:rPr>
          <w:rFonts w:ascii="Arial" w:hAnsi="Arial" w:cs="Arial"/>
          <w:sz w:val="22"/>
          <w:szCs w:val="22"/>
        </w:rPr>
        <w:t>October 18</w:t>
      </w:r>
      <w:r>
        <w:rPr>
          <w:rFonts w:ascii="Arial" w:hAnsi="Arial" w:cs="Arial"/>
          <w:sz w:val="22"/>
          <w:szCs w:val="22"/>
        </w:rPr>
        <w:t>, 2021</w:t>
      </w:r>
    </w:p>
    <w:p w:rsidR="009B009E" w:rsidRPr="009B009E" w:rsidRDefault="009B009E" w:rsidP="009B009E">
      <w:pPr>
        <w:pStyle w:val="ListParagraph"/>
        <w:numPr>
          <w:ilvl w:val="0"/>
          <w:numId w:val="14"/>
        </w:numPr>
        <w:rPr>
          <w:rFonts w:ascii="Arial" w:hAnsi="Arial" w:cs="Arial"/>
          <w:sz w:val="22"/>
          <w:szCs w:val="22"/>
        </w:rPr>
      </w:pPr>
      <w:r>
        <w:rPr>
          <w:rFonts w:ascii="Arial" w:hAnsi="Arial" w:cs="Arial"/>
          <w:sz w:val="22"/>
          <w:szCs w:val="22"/>
        </w:rPr>
        <w:t xml:space="preserve">Minutes of the </w:t>
      </w:r>
      <w:r w:rsidR="00E548FC">
        <w:rPr>
          <w:rFonts w:ascii="Arial" w:hAnsi="Arial" w:cs="Arial"/>
          <w:sz w:val="22"/>
          <w:szCs w:val="22"/>
        </w:rPr>
        <w:t>October 18</w:t>
      </w:r>
      <w:r w:rsidR="005D06AC" w:rsidRPr="005D06AC">
        <w:rPr>
          <w:rFonts w:ascii="Arial" w:hAnsi="Arial" w:cs="Arial"/>
          <w:sz w:val="22"/>
          <w:szCs w:val="22"/>
          <w:vertAlign w:val="superscript"/>
        </w:rPr>
        <w:t>th</w:t>
      </w:r>
      <w:r w:rsidR="005D06AC">
        <w:rPr>
          <w:rFonts w:ascii="Arial" w:hAnsi="Arial" w:cs="Arial"/>
          <w:sz w:val="22"/>
          <w:szCs w:val="22"/>
        </w:rPr>
        <w:t xml:space="preserve"> </w:t>
      </w:r>
      <w:r>
        <w:rPr>
          <w:rFonts w:ascii="Arial" w:hAnsi="Arial" w:cs="Arial"/>
          <w:sz w:val="22"/>
          <w:szCs w:val="22"/>
        </w:rPr>
        <w:t>meeting were approved.</w:t>
      </w:r>
    </w:p>
    <w:p w:rsidR="00386915" w:rsidRPr="00617CAC" w:rsidRDefault="00386915" w:rsidP="00386915">
      <w:pPr>
        <w:ind w:left="720"/>
        <w:rPr>
          <w:rFonts w:ascii="Arial" w:hAnsi="Arial" w:cs="Arial"/>
          <w:sz w:val="22"/>
          <w:szCs w:val="22"/>
        </w:rPr>
      </w:pPr>
    </w:p>
    <w:p w:rsidR="006611C4" w:rsidRDefault="006611C4" w:rsidP="006611C4">
      <w:pPr>
        <w:rPr>
          <w:rFonts w:ascii="Arial" w:hAnsi="Arial" w:cs="Arial"/>
          <w:sz w:val="22"/>
          <w:szCs w:val="22"/>
          <w:u w:val="single"/>
        </w:rPr>
      </w:pPr>
      <w:r w:rsidRPr="00617CAC">
        <w:rPr>
          <w:rFonts w:ascii="Arial" w:hAnsi="Arial" w:cs="Arial"/>
          <w:sz w:val="22"/>
          <w:szCs w:val="22"/>
          <w:u w:val="single"/>
        </w:rPr>
        <w:t xml:space="preserve">Announcements by </w:t>
      </w:r>
      <w:r>
        <w:rPr>
          <w:rFonts w:ascii="Arial" w:hAnsi="Arial" w:cs="Arial"/>
          <w:sz w:val="22"/>
          <w:szCs w:val="22"/>
          <w:u w:val="single"/>
        </w:rPr>
        <w:t>Chairs</w:t>
      </w:r>
    </w:p>
    <w:p w:rsidR="00D257ED" w:rsidRPr="00D257ED" w:rsidRDefault="00D257ED" w:rsidP="00D257ED">
      <w:pPr>
        <w:rPr>
          <w:rFonts w:ascii="Arial" w:hAnsi="Arial" w:cs="Arial"/>
          <w:sz w:val="22"/>
          <w:szCs w:val="22"/>
        </w:rPr>
      </w:pPr>
    </w:p>
    <w:p w:rsidR="00D257ED" w:rsidRPr="005D06AC" w:rsidRDefault="00D257ED" w:rsidP="00D257ED">
      <w:pPr>
        <w:pStyle w:val="ListParagraph"/>
        <w:numPr>
          <w:ilvl w:val="0"/>
          <w:numId w:val="3"/>
        </w:numPr>
        <w:rPr>
          <w:rFonts w:ascii="Arial" w:hAnsi="Arial" w:cs="Arial"/>
          <w:color w:val="auto"/>
          <w:sz w:val="22"/>
          <w:szCs w:val="22"/>
        </w:rPr>
      </w:pPr>
      <w:r w:rsidRPr="00D257ED">
        <w:rPr>
          <w:rFonts w:ascii="Arial" w:hAnsi="Arial" w:cs="Arial"/>
          <w:sz w:val="22"/>
          <w:szCs w:val="22"/>
        </w:rPr>
        <w:t xml:space="preserve">Dr. </w:t>
      </w:r>
      <w:r w:rsidR="00E548FC">
        <w:rPr>
          <w:rFonts w:ascii="Arial" w:hAnsi="Arial" w:cs="Arial"/>
          <w:sz w:val="22"/>
          <w:szCs w:val="22"/>
        </w:rPr>
        <w:t>Haddock</w:t>
      </w:r>
      <w:r w:rsidR="005D06AC">
        <w:rPr>
          <w:rFonts w:ascii="Arial" w:hAnsi="Arial" w:cs="Arial"/>
          <w:sz w:val="22"/>
          <w:szCs w:val="22"/>
        </w:rPr>
        <w:t xml:space="preserve"> reported the </w:t>
      </w:r>
      <w:r w:rsidR="00E548FC">
        <w:rPr>
          <w:rFonts w:ascii="Arial" w:hAnsi="Arial" w:cs="Arial"/>
          <w:sz w:val="22"/>
          <w:szCs w:val="22"/>
        </w:rPr>
        <w:t>Kinesiology Department is still busy working on its schedule for the Palm Desert Campus.</w:t>
      </w:r>
    </w:p>
    <w:p w:rsidR="005D06AC" w:rsidRDefault="00D257ED" w:rsidP="00D52A7D">
      <w:pPr>
        <w:pStyle w:val="ListParagraph"/>
        <w:numPr>
          <w:ilvl w:val="0"/>
          <w:numId w:val="3"/>
        </w:numPr>
        <w:rPr>
          <w:rFonts w:ascii="Arial" w:hAnsi="Arial" w:cs="Arial"/>
          <w:sz w:val="22"/>
          <w:szCs w:val="22"/>
        </w:rPr>
      </w:pPr>
      <w:r w:rsidRPr="005D06AC">
        <w:rPr>
          <w:rFonts w:ascii="Arial" w:hAnsi="Arial" w:cs="Arial"/>
          <w:sz w:val="22"/>
          <w:szCs w:val="22"/>
        </w:rPr>
        <w:t xml:space="preserve">Dr. </w:t>
      </w:r>
      <w:r w:rsidR="005D06AC" w:rsidRPr="005D06AC">
        <w:rPr>
          <w:rFonts w:ascii="Arial" w:hAnsi="Arial" w:cs="Arial"/>
          <w:sz w:val="22"/>
          <w:szCs w:val="22"/>
        </w:rPr>
        <w:t xml:space="preserve">Jetter shared that the Math Department is </w:t>
      </w:r>
      <w:r w:rsidR="00E548FC">
        <w:rPr>
          <w:rFonts w:ascii="Arial" w:hAnsi="Arial" w:cs="Arial"/>
          <w:sz w:val="22"/>
          <w:szCs w:val="22"/>
        </w:rPr>
        <w:t>holding an informa</w:t>
      </w:r>
      <w:r w:rsidR="00533FA8">
        <w:rPr>
          <w:rFonts w:ascii="Arial" w:hAnsi="Arial" w:cs="Arial"/>
          <w:sz w:val="22"/>
          <w:szCs w:val="22"/>
        </w:rPr>
        <w:t xml:space="preserve">l on-campus memorial service honoring </w:t>
      </w:r>
      <w:r w:rsidR="00E548FC">
        <w:rPr>
          <w:rFonts w:ascii="Arial" w:hAnsi="Arial" w:cs="Arial"/>
          <w:sz w:val="22"/>
          <w:szCs w:val="22"/>
        </w:rPr>
        <w:t xml:space="preserve">Peter Williams </w:t>
      </w:r>
      <w:r w:rsidR="00533FA8">
        <w:rPr>
          <w:rFonts w:ascii="Arial" w:hAnsi="Arial" w:cs="Arial"/>
          <w:sz w:val="22"/>
          <w:szCs w:val="22"/>
        </w:rPr>
        <w:t>on Thursday, November 18</w:t>
      </w:r>
      <w:r w:rsidR="00533FA8" w:rsidRPr="00533FA8">
        <w:rPr>
          <w:rFonts w:ascii="Arial" w:hAnsi="Arial" w:cs="Arial"/>
          <w:sz w:val="22"/>
          <w:szCs w:val="22"/>
          <w:vertAlign w:val="superscript"/>
        </w:rPr>
        <w:t>th</w:t>
      </w:r>
      <w:r w:rsidR="00533FA8">
        <w:rPr>
          <w:rFonts w:ascii="Arial" w:hAnsi="Arial" w:cs="Arial"/>
          <w:sz w:val="22"/>
          <w:szCs w:val="22"/>
        </w:rPr>
        <w:t xml:space="preserve"> at 5:30 p.m. </w:t>
      </w:r>
    </w:p>
    <w:p w:rsidR="00533FA8" w:rsidRDefault="00533FA8" w:rsidP="00D52A7D">
      <w:pPr>
        <w:pStyle w:val="ListParagraph"/>
        <w:numPr>
          <w:ilvl w:val="0"/>
          <w:numId w:val="3"/>
        </w:numPr>
        <w:rPr>
          <w:rFonts w:ascii="Arial" w:hAnsi="Arial" w:cs="Arial"/>
          <w:sz w:val="22"/>
          <w:szCs w:val="22"/>
        </w:rPr>
      </w:pPr>
      <w:r>
        <w:rPr>
          <w:rFonts w:ascii="Arial" w:hAnsi="Arial" w:cs="Arial"/>
          <w:sz w:val="22"/>
          <w:szCs w:val="22"/>
        </w:rPr>
        <w:t>Dr. Jetter reported that the Math Department is in the process of scheduling interviews of candidates to fill their faculty position.</w:t>
      </w:r>
    </w:p>
    <w:p w:rsidR="003A034D" w:rsidRDefault="00E35EA4" w:rsidP="003A034D">
      <w:pPr>
        <w:pStyle w:val="ListParagraph"/>
        <w:numPr>
          <w:ilvl w:val="0"/>
          <w:numId w:val="3"/>
        </w:numPr>
        <w:rPr>
          <w:rFonts w:ascii="Arial" w:hAnsi="Arial" w:cs="Arial"/>
          <w:sz w:val="22"/>
          <w:szCs w:val="22"/>
        </w:rPr>
      </w:pPr>
      <w:r>
        <w:rPr>
          <w:rFonts w:ascii="Arial" w:hAnsi="Arial" w:cs="Arial"/>
          <w:sz w:val="22"/>
          <w:szCs w:val="22"/>
        </w:rPr>
        <w:t xml:space="preserve">Dr. </w:t>
      </w:r>
      <w:r w:rsidR="00533FA8">
        <w:rPr>
          <w:rFonts w:ascii="Arial" w:hAnsi="Arial" w:cs="Arial"/>
          <w:sz w:val="22"/>
          <w:szCs w:val="22"/>
        </w:rPr>
        <w:t>Dajani reported that the School of Computer Science and Engineering is currently working on their faculty search.  They have completed the interviews for their ASC position and after the pending background checks they will make an offer</w:t>
      </w:r>
      <w:r w:rsidR="005D06AC">
        <w:rPr>
          <w:rFonts w:ascii="Arial" w:hAnsi="Arial" w:cs="Arial"/>
          <w:sz w:val="22"/>
          <w:szCs w:val="22"/>
        </w:rPr>
        <w:t>.</w:t>
      </w:r>
    </w:p>
    <w:p w:rsidR="00533FA8" w:rsidRDefault="004D5E8E" w:rsidP="003A034D">
      <w:pPr>
        <w:pStyle w:val="ListParagraph"/>
        <w:numPr>
          <w:ilvl w:val="0"/>
          <w:numId w:val="3"/>
        </w:numPr>
        <w:rPr>
          <w:rFonts w:ascii="Arial" w:hAnsi="Arial" w:cs="Arial"/>
          <w:sz w:val="22"/>
          <w:szCs w:val="22"/>
        </w:rPr>
      </w:pPr>
      <w:r>
        <w:rPr>
          <w:rFonts w:ascii="Arial" w:hAnsi="Arial" w:cs="Arial"/>
          <w:sz w:val="22"/>
          <w:szCs w:val="22"/>
        </w:rPr>
        <w:t>Dr. Cousins reported the</w:t>
      </w:r>
      <w:r w:rsidR="00533FA8">
        <w:rPr>
          <w:rFonts w:ascii="Arial" w:hAnsi="Arial" w:cs="Arial"/>
          <w:sz w:val="22"/>
          <w:szCs w:val="22"/>
        </w:rPr>
        <w:t xml:space="preserve"> Chemistry Department is busy working on scheduling issues.</w:t>
      </w:r>
    </w:p>
    <w:p w:rsidR="00533FA8" w:rsidRDefault="003E44E7" w:rsidP="00447580">
      <w:pPr>
        <w:pStyle w:val="ListParagraph"/>
        <w:numPr>
          <w:ilvl w:val="0"/>
          <w:numId w:val="3"/>
        </w:numPr>
        <w:rPr>
          <w:rFonts w:ascii="Arial" w:hAnsi="Arial" w:cs="Arial"/>
          <w:sz w:val="22"/>
          <w:szCs w:val="22"/>
        </w:rPr>
      </w:pPr>
      <w:r>
        <w:rPr>
          <w:rFonts w:ascii="Arial" w:hAnsi="Arial" w:cs="Arial"/>
          <w:sz w:val="22"/>
          <w:szCs w:val="22"/>
        </w:rPr>
        <w:t>Dr. Todd</w:t>
      </w:r>
      <w:r w:rsidR="000A3A6D">
        <w:rPr>
          <w:rFonts w:ascii="Arial" w:hAnsi="Arial" w:cs="Arial"/>
          <w:sz w:val="22"/>
          <w:szCs w:val="22"/>
        </w:rPr>
        <w:t xml:space="preserve"> reported </w:t>
      </w:r>
      <w:r w:rsidR="0043732F">
        <w:rPr>
          <w:rFonts w:ascii="Arial" w:hAnsi="Arial" w:cs="Arial"/>
          <w:sz w:val="22"/>
          <w:szCs w:val="22"/>
        </w:rPr>
        <w:t xml:space="preserve">that </w:t>
      </w:r>
      <w:r w:rsidR="00533FA8">
        <w:rPr>
          <w:rFonts w:ascii="Arial" w:hAnsi="Arial" w:cs="Arial"/>
          <w:sz w:val="22"/>
          <w:szCs w:val="22"/>
        </w:rPr>
        <w:t>the Geology Department has received 22 applications for their faculty position and is in the process of narrowing down the candidates.</w:t>
      </w:r>
    </w:p>
    <w:p w:rsidR="00447580" w:rsidRPr="00447580" w:rsidRDefault="0043732F" w:rsidP="00447580">
      <w:pPr>
        <w:pStyle w:val="ListParagraph"/>
        <w:numPr>
          <w:ilvl w:val="0"/>
          <w:numId w:val="3"/>
        </w:numPr>
        <w:rPr>
          <w:rFonts w:ascii="Arial" w:hAnsi="Arial" w:cs="Arial"/>
          <w:sz w:val="22"/>
          <w:szCs w:val="22"/>
        </w:rPr>
      </w:pPr>
      <w:r>
        <w:rPr>
          <w:rFonts w:ascii="Arial" w:hAnsi="Arial" w:cs="Arial"/>
          <w:sz w:val="22"/>
          <w:szCs w:val="22"/>
        </w:rPr>
        <w:t xml:space="preserve">Dr. </w:t>
      </w:r>
      <w:r w:rsidR="00533FA8">
        <w:rPr>
          <w:rFonts w:ascii="Arial" w:hAnsi="Arial" w:cs="Arial"/>
          <w:sz w:val="22"/>
          <w:szCs w:val="22"/>
        </w:rPr>
        <w:t>Maynard reported that Transfer Orientation Day will be held tomorrow, November 2</w:t>
      </w:r>
      <w:r w:rsidR="00533FA8" w:rsidRPr="00533FA8">
        <w:rPr>
          <w:rFonts w:ascii="Arial" w:hAnsi="Arial" w:cs="Arial"/>
          <w:sz w:val="22"/>
          <w:szCs w:val="22"/>
          <w:vertAlign w:val="superscript"/>
        </w:rPr>
        <w:t>nd</w:t>
      </w:r>
      <w:r w:rsidR="00533FA8">
        <w:rPr>
          <w:rFonts w:ascii="Arial" w:hAnsi="Arial" w:cs="Arial"/>
          <w:sz w:val="22"/>
          <w:szCs w:val="22"/>
        </w:rPr>
        <w:t xml:space="preserve">. </w:t>
      </w:r>
    </w:p>
    <w:p w:rsidR="00AC5C2A" w:rsidRDefault="003D69A1" w:rsidP="000A3A6D">
      <w:pPr>
        <w:pStyle w:val="ListParagraph"/>
        <w:numPr>
          <w:ilvl w:val="0"/>
          <w:numId w:val="3"/>
        </w:numPr>
        <w:rPr>
          <w:rFonts w:ascii="Arial" w:hAnsi="Arial" w:cs="Arial"/>
          <w:sz w:val="22"/>
          <w:szCs w:val="22"/>
        </w:rPr>
      </w:pPr>
      <w:r w:rsidRPr="003D69A1">
        <w:rPr>
          <w:rFonts w:ascii="Arial" w:hAnsi="Arial" w:cs="Arial"/>
          <w:sz w:val="22"/>
          <w:szCs w:val="22"/>
        </w:rPr>
        <w:t>Dr</w:t>
      </w:r>
      <w:r w:rsidR="00533FA8">
        <w:rPr>
          <w:rFonts w:ascii="Arial" w:hAnsi="Arial" w:cs="Arial"/>
          <w:sz w:val="22"/>
          <w:szCs w:val="22"/>
        </w:rPr>
        <w:t>. Burch reported the Nursing Department is very busy looking fo</w:t>
      </w:r>
      <w:r w:rsidR="00FB55E8">
        <w:rPr>
          <w:rFonts w:ascii="Arial" w:hAnsi="Arial" w:cs="Arial"/>
          <w:sz w:val="22"/>
          <w:szCs w:val="22"/>
        </w:rPr>
        <w:t>r faculty to teach in the spring</w:t>
      </w:r>
      <w:r w:rsidR="00533FA8">
        <w:rPr>
          <w:rFonts w:ascii="Arial" w:hAnsi="Arial" w:cs="Arial"/>
          <w:sz w:val="22"/>
          <w:szCs w:val="22"/>
        </w:rPr>
        <w:t xml:space="preserve"> semester</w:t>
      </w:r>
      <w:r w:rsidR="000A3A6D">
        <w:rPr>
          <w:rFonts w:ascii="Arial" w:hAnsi="Arial" w:cs="Arial"/>
          <w:sz w:val="22"/>
          <w:szCs w:val="22"/>
        </w:rPr>
        <w:t>.</w:t>
      </w:r>
    </w:p>
    <w:p w:rsidR="006E12A2" w:rsidRDefault="006E12A2" w:rsidP="000A3A6D">
      <w:pPr>
        <w:pStyle w:val="ListParagraph"/>
        <w:numPr>
          <w:ilvl w:val="0"/>
          <w:numId w:val="3"/>
        </w:numPr>
        <w:rPr>
          <w:rFonts w:ascii="Arial" w:hAnsi="Arial" w:cs="Arial"/>
          <w:sz w:val="22"/>
          <w:szCs w:val="22"/>
        </w:rPr>
      </w:pPr>
      <w:r>
        <w:rPr>
          <w:rFonts w:ascii="Arial" w:hAnsi="Arial" w:cs="Arial"/>
          <w:sz w:val="22"/>
          <w:szCs w:val="22"/>
        </w:rPr>
        <w:t>Dr. Burch also reported the Nursing Department has not been very successful in their faculty searches.  So far there is only one candidate for the chair position and four candidates for the faculty position.</w:t>
      </w:r>
    </w:p>
    <w:p w:rsidR="006E12A2" w:rsidRDefault="006E12A2" w:rsidP="000A3A6D">
      <w:pPr>
        <w:pStyle w:val="ListParagraph"/>
        <w:numPr>
          <w:ilvl w:val="0"/>
          <w:numId w:val="3"/>
        </w:numPr>
        <w:rPr>
          <w:rFonts w:ascii="Arial" w:hAnsi="Arial" w:cs="Arial"/>
          <w:sz w:val="22"/>
          <w:szCs w:val="22"/>
        </w:rPr>
      </w:pPr>
      <w:r>
        <w:rPr>
          <w:rFonts w:ascii="Arial" w:hAnsi="Arial" w:cs="Arial"/>
          <w:sz w:val="22"/>
          <w:szCs w:val="22"/>
        </w:rPr>
        <w:t>Dr. Chao reported the Biology Department is working on their search for new faculty.  They have nine candidates and he is very pleased with the pool of candidates.</w:t>
      </w:r>
    </w:p>
    <w:p w:rsidR="006E12A2" w:rsidRDefault="000A3A6D" w:rsidP="000A3A6D">
      <w:pPr>
        <w:pStyle w:val="ListParagraph"/>
        <w:numPr>
          <w:ilvl w:val="0"/>
          <w:numId w:val="3"/>
        </w:numPr>
        <w:rPr>
          <w:rFonts w:ascii="Arial" w:hAnsi="Arial" w:cs="Arial"/>
          <w:sz w:val="22"/>
          <w:szCs w:val="22"/>
        </w:rPr>
      </w:pPr>
      <w:r>
        <w:rPr>
          <w:rFonts w:ascii="Arial" w:hAnsi="Arial" w:cs="Arial"/>
          <w:sz w:val="22"/>
          <w:szCs w:val="22"/>
        </w:rPr>
        <w:t xml:space="preserve">Dr. Mian reported </w:t>
      </w:r>
      <w:r w:rsidR="006E12A2">
        <w:rPr>
          <w:rFonts w:ascii="Arial" w:hAnsi="Arial" w:cs="Arial"/>
          <w:sz w:val="22"/>
          <w:szCs w:val="22"/>
        </w:rPr>
        <w:t xml:space="preserve">the Health Science </w:t>
      </w:r>
      <w:r w:rsidR="00FB55E8">
        <w:rPr>
          <w:rFonts w:ascii="Arial" w:hAnsi="Arial" w:cs="Arial"/>
          <w:sz w:val="22"/>
          <w:szCs w:val="22"/>
        </w:rPr>
        <w:t xml:space="preserve">&amp; Human Ecology </w:t>
      </w:r>
      <w:r w:rsidR="006E12A2">
        <w:rPr>
          <w:rFonts w:ascii="Arial" w:hAnsi="Arial" w:cs="Arial"/>
          <w:sz w:val="22"/>
          <w:szCs w:val="22"/>
        </w:rPr>
        <w:t xml:space="preserve">Department is actively working on their three searches.  They are beginning </w:t>
      </w:r>
      <w:r w:rsidR="00FB55E8">
        <w:rPr>
          <w:rFonts w:ascii="Arial" w:hAnsi="Arial" w:cs="Arial"/>
          <w:sz w:val="22"/>
          <w:szCs w:val="22"/>
        </w:rPr>
        <w:t>to hold</w:t>
      </w:r>
      <w:bookmarkStart w:id="0" w:name="_GoBack"/>
      <w:bookmarkEnd w:id="0"/>
      <w:r w:rsidR="006E12A2">
        <w:rPr>
          <w:rFonts w:ascii="Arial" w:hAnsi="Arial" w:cs="Arial"/>
          <w:sz w:val="22"/>
          <w:szCs w:val="22"/>
        </w:rPr>
        <w:t xml:space="preserve"> interviews in the chair search.  They have received three applications for the EHS position so far.  The ASA search has been completed and an offer has been made to that person.</w:t>
      </w:r>
    </w:p>
    <w:p w:rsidR="005C7ED2" w:rsidRDefault="005C7ED2" w:rsidP="000A3A6D">
      <w:pPr>
        <w:pStyle w:val="ListParagraph"/>
        <w:numPr>
          <w:ilvl w:val="0"/>
          <w:numId w:val="3"/>
        </w:numPr>
        <w:rPr>
          <w:rFonts w:ascii="Arial" w:hAnsi="Arial" w:cs="Arial"/>
          <w:sz w:val="22"/>
          <w:szCs w:val="22"/>
        </w:rPr>
      </w:pPr>
      <w:r>
        <w:rPr>
          <w:rFonts w:ascii="Arial" w:hAnsi="Arial" w:cs="Arial"/>
          <w:sz w:val="22"/>
          <w:szCs w:val="22"/>
        </w:rPr>
        <w:t xml:space="preserve">Dr. Torner reported </w:t>
      </w:r>
      <w:r w:rsidR="00C02277">
        <w:rPr>
          <w:rFonts w:ascii="Arial" w:hAnsi="Arial" w:cs="Arial"/>
          <w:sz w:val="22"/>
          <w:szCs w:val="22"/>
        </w:rPr>
        <w:t>the Physics Department has received about 100 qualified applicants for their faculty search.  They will begin the review process this week.</w:t>
      </w:r>
    </w:p>
    <w:p w:rsidR="00C02277" w:rsidRDefault="00C02277" w:rsidP="000A3A6D">
      <w:pPr>
        <w:pStyle w:val="ListParagraph"/>
        <w:numPr>
          <w:ilvl w:val="0"/>
          <w:numId w:val="3"/>
        </w:numPr>
        <w:rPr>
          <w:rFonts w:ascii="Arial" w:hAnsi="Arial" w:cs="Arial"/>
          <w:sz w:val="22"/>
          <w:szCs w:val="22"/>
        </w:rPr>
      </w:pPr>
      <w:r>
        <w:rPr>
          <w:rFonts w:ascii="Arial" w:hAnsi="Arial" w:cs="Arial"/>
          <w:sz w:val="22"/>
          <w:szCs w:val="22"/>
        </w:rPr>
        <w:t>Dr. Torner reported student advising is underway and most of their students have made appointments for the mandatory advising.</w:t>
      </w:r>
    </w:p>
    <w:p w:rsidR="00C02277" w:rsidRDefault="00C02277" w:rsidP="000A3A6D">
      <w:pPr>
        <w:pStyle w:val="ListParagraph"/>
        <w:numPr>
          <w:ilvl w:val="0"/>
          <w:numId w:val="3"/>
        </w:numPr>
        <w:rPr>
          <w:rFonts w:ascii="Arial" w:hAnsi="Arial" w:cs="Arial"/>
          <w:sz w:val="22"/>
          <w:szCs w:val="22"/>
        </w:rPr>
      </w:pPr>
      <w:r>
        <w:rPr>
          <w:rFonts w:ascii="Arial" w:hAnsi="Arial" w:cs="Arial"/>
          <w:sz w:val="22"/>
          <w:szCs w:val="22"/>
        </w:rPr>
        <w:t>Dr. Torner reported the Physics Department had an initial schedule conflict with a course at PDC that was conflicting with courses required in the College of Education.  Dr. McGill helped resolve the problem.</w:t>
      </w:r>
    </w:p>
    <w:p w:rsidR="00761F7F" w:rsidRDefault="00761F7F" w:rsidP="00761F7F">
      <w:pPr>
        <w:pStyle w:val="ListParagraph"/>
        <w:rPr>
          <w:rFonts w:ascii="Arial" w:hAnsi="Arial" w:cs="Arial"/>
          <w:sz w:val="22"/>
          <w:szCs w:val="22"/>
        </w:rPr>
      </w:pPr>
    </w:p>
    <w:p w:rsidR="00332473" w:rsidRDefault="00332473" w:rsidP="00761F7F">
      <w:pPr>
        <w:pStyle w:val="ListParagraph"/>
        <w:rPr>
          <w:rFonts w:ascii="Arial" w:hAnsi="Arial" w:cs="Arial"/>
          <w:sz w:val="22"/>
          <w:szCs w:val="22"/>
        </w:rPr>
      </w:pPr>
    </w:p>
    <w:p w:rsidR="008A6183" w:rsidRPr="008A6183" w:rsidRDefault="008A6183" w:rsidP="008A6183">
      <w:pPr>
        <w:rPr>
          <w:rFonts w:ascii="Arial" w:hAnsi="Arial" w:cs="Arial"/>
          <w:sz w:val="22"/>
          <w:szCs w:val="22"/>
          <w:u w:val="single"/>
        </w:rPr>
      </w:pPr>
      <w:r w:rsidRPr="008A6183">
        <w:rPr>
          <w:rFonts w:ascii="Arial" w:hAnsi="Arial" w:cs="Arial"/>
          <w:sz w:val="22"/>
          <w:szCs w:val="22"/>
          <w:u w:val="single"/>
        </w:rPr>
        <w:t>Announcements by Administration</w:t>
      </w:r>
    </w:p>
    <w:p w:rsidR="00375E31" w:rsidRPr="002B6D00" w:rsidRDefault="00B874C4" w:rsidP="00B1365C">
      <w:pPr>
        <w:pStyle w:val="ListParagraph"/>
        <w:numPr>
          <w:ilvl w:val="0"/>
          <w:numId w:val="3"/>
        </w:numPr>
        <w:rPr>
          <w:rFonts w:ascii="Arial" w:hAnsi="Arial" w:cs="Arial"/>
          <w:sz w:val="22"/>
          <w:szCs w:val="22"/>
        </w:rPr>
      </w:pPr>
      <w:r w:rsidRPr="002B6D00">
        <w:rPr>
          <w:rFonts w:ascii="Arial" w:hAnsi="Arial" w:cs="Arial"/>
          <w:sz w:val="22"/>
          <w:szCs w:val="22"/>
        </w:rPr>
        <w:t xml:space="preserve">Dean Pantula shared that </w:t>
      </w:r>
      <w:r w:rsidR="002B6D00">
        <w:rPr>
          <w:rFonts w:ascii="Arial" w:hAnsi="Arial" w:cs="Arial"/>
          <w:sz w:val="22"/>
          <w:szCs w:val="22"/>
        </w:rPr>
        <w:t xml:space="preserve">CNS will host a Nobel Prize talk with </w:t>
      </w:r>
      <w:r w:rsidRPr="002B6D00">
        <w:rPr>
          <w:rFonts w:ascii="Arial" w:hAnsi="Arial" w:cs="Arial"/>
          <w:sz w:val="22"/>
          <w:szCs w:val="22"/>
        </w:rPr>
        <w:t xml:space="preserve">Dr. Chao and Dr. Cousins </w:t>
      </w:r>
      <w:r w:rsidR="002B6D00">
        <w:rPr>
          <w:rFonts w:ascii="Arial" w:hAnsi="Arial" w:cs="Arial"/>
          <w:sz w:val="22"/>
          <w:szCs w:val="22"/>
        </w:rPr>
        <w:t xml:space="preserve">who </w:t>
      </w:r>
      <w:r w:rsidR="002B6D00" w:rsidRPr="002B6D00">
        <w:rPr>
          <w:rFonts w:ascii="Arial" w:hAnsi="Arial" w:cs="Arial"/>
          <w:sz w:val="22"/>
          <w:szCs w:val="22"/>
        </w:rPr>
        <w:t xml:space="preserve">will discuss the recently announced Nobel Prizes in Chemistry and </w:t>
      </w:r>
      <w:r w:rsidR="002B6D00" w:rsidRPr="002B6D00">
        <w:rPr>
          <w:rFonts w:ascii="Arial" w:hAnsi="Arial" w:cs="Arial"/>
          <w:sz w:val="22"/>
          <w:szCs w:val="22"/>
        </w:rPr>
        <w:lastRenderedPageBreak/>
        <w:t>Medicine or Physiology, the award recipients, and why the discoveries being recognized are significant</w:t>
      </w:r>
    </w:p>
    <w:p w:rsidR="00AE4316" w:rsidRPr="00AE4316" w:rsidRDefault="00FE3F81" w:rsidP="00375E31">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 xml:space="preserve">Dr. Escalante reported that the </w:t>
      </w:r>
      <w:r w:rsidR="00AE4316">
        <w:rPr>
          <w:rFonts w:ascii="Arial" w:hAnsi="Arial" w:cs="Arial"/>
          <w:color w:val="4B4B4B"/>
          <w:sz w:val="22"/>
          <w:szCs w:val="22"/>
          <w:shd w:val="clear" w:color="auto" w:fill="FFFFFF"/>
        </w:rPr>
        <w:t>STEM Center sent out letters to students not registered in classes, telling them they need to register or file for a Leave of Absence or they will be dropped by the University.</w:t>
      </w:r>
    </w:p>
    <w:p w:rsidR="002B6D00" w:rsidRPr="002B6D00" w:rsidRDefault="00AE4316" w:rsidP="00375E31">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 xml:space="preserve">Dr. Escalante reported the STEM Center has started their Science Buddies program pairing 15 students in their initial group. </w:t>
      </w:r>
    </w:p>
    <w:p w:rsidR="00AE4316" w:rsidRPr="00C02277" w:rsidRDefault="002B6D00" w:rsidP="00375E31">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 xml:space="preserve">Dr. Escalante also shared the </w:t>
      </w:r>
      <w:r w:rsidRPr="002B6D00">
        <w:rPr>
          <w:rFonts w:ascii="Arial" w:hAnsi="Arial" w:cs="Arial"/>
          <w:sz w:val="22"/>
          <w:szCs w:val="22"/>
        </w:rPr>
        <w:t>Department of Kinesiology and Kinesiology Student Association will be hos</w:t>
      </w:r>
      <w:r w:rsidR="0097165E">
        <w:rPr>
          <w:rFonts w:ascii="Arial" w:hAnsi="Arial" w:cs="Arial"/>
          <w:sz w:val="22"/>
          <w:szCs w:val="22"/>
        </w:rPr>
        <w:t>ting two-time Olympic medalist </w:t>
      </w:r>
      <w:r w:rsidRPr="002B6D00">
        <w:rPr>
          <w:rFonts w:ascii="Arial" w:hAnsi="Arial" w:cs="Arial"/>
          <w:sz w:val="22"/>
          <w:szCs w:val="22"/>
        </w:rPr>
        <w:t xml:space="preserve">and world-class weightlifter Sarah Robles on Nov. 9 to give a </w:t>
      </w:r>
      <w:r>
        <w:rPr>
          <w:rFonts w:ascii="Arial" w:hAnsi="Arial" w:cs="Arial"/>
          <w:sz w:val="22"/>
          <w:szCs w:val="22"/>
        </w:rPr>
        <w:t>“</w:t>
      </w:r>
      <w:r w:rsidRPr="002B6D00">
        <w:rPr>
          <w:rFonts w:ascii="Arial" w:hAnsi="Arial" w:cs="Arial"/>
          <w:sz w:val="22"/>
          <w:szCs w:val="22"/>
        </w:rPr>
        <w:t>Defying the Odds to Olympic Glory” talk</w:t>
      </w:r>
      <w:r>
        <w:rPr>
          <w:rFonts w:ascii="Arial" w:hAnsi="Arial" w:cs="Arial"/>
          <w:color w:val="4B4B4B"/>
          <w:sz w:val="22"/>
          <w:szCs w:val="22"/>
          <w:shd w:val="clear" w:color="auto" w:fill="FFFFFF"/>
        </w:rPr>
        <w:t>.</w:t>
      </w:r>
    </w:p>
    <w:p w:rsidR="00C02277" w:rsidRPr="002B6D00" w:rsidRDefault="00C02277" w:rsidP="00375E31">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Dr. Escalante gave an overview of the CNS PATHS Summer Research Fellowship.  It is a 10 week mentored research experience designed to support teams of one faculty and two students as they pursue a significant research project during the summer of 2022.  PA</w:t>
      </w:r>
      <w:r w:rsidR="00167FEA">
        <w:rPr>
          <w:rFonts w:ascii="Arial" w:hAnsi="Arial" w:cs="Arial"/>
          <w:color w:val="4B4B4B"/>
          <w:sz w:val="22"/>
          <w:szCs w:val="22"/>
          <w:shd w:val="clear" w:color="auto" w:fill="FFFFFF"/>
        </w:rPr>
        <w:t>THS Facult</w:t>
      </w:r>
      <w:r>
        <w:rPr>
          <w:rFonts w:ascii="Arial" w:hAnsi="Arial" w:cs="Arial"/>
          <w:color w:val="4B4B4B"/>
          <w:sz w:val="22"/>
          <w:szCs w:val="22"/>
          <w:shd w:val="clear" w:color="auto" w:fill="FFFFFF"/>
        </w:rPr>
        <w:t>y Fellows will receive a $5,000 stipend for their participation and student researchers will receive $3,000.  PATHS Fellows will also receive up to $500 for travel to present their research at a regional or national conference.</w:t>
      </w:r>
    </w:p>
    <w:p w:rsidR="00C42A7B" w:rsidRPr="00C42A7B" w:rsidRDefault="00DA21DE" w:rsidP="00375E31">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Dr. McGill</w:t>
      </w:r>
      <w:r w:rsidR="00410C38">
        <w:rPr>
          <w:rFonts w:ascii="Arial" w:hAnsi="Arial" w:cs="Arial"/>
          <w:color w:val="4B4B4B"/>
          <w:sz w:val="22"/>
          <w:szCs w:val="22"/>
          <w:shd w:val="clear" w:color="auto" w:fill="FFFFFF"/>
        </w:rPr>
        <w:t xml:space="preserve"> provided an update on scheduling.  </w:t>
      </w:r>
      <w:r w:rsidR="00C42A7B">
        <w:rPr>
          <w:rFonts w:ascii="Arial" w:hAnsi="Arial" w:cs="Arial"/>
          <w:color w:val="4B4B4B"/>
          <w:sz w:val="22"/>
          <w:szCs w:val="22"/>
          <w:shd w:val="clear" w:color="auto" w:fill="FFFFFF"/>
        </w:rPr>
        <w:t>November 8</w:t>
      </w:r>
      <w:r w:rsidR="00C42A7B" w:rsidRPr="00C42A7B">
        <w:rPr>
          <w:rFonts w:ascii="Arial" w:hAnsi="Arial" w:cs="Arial"/>
          <w:color w:val="4B4B4B"/>
          <w:sz w:val="22"/>
          <w:szCs w:val="22"/>
          <w:shd w:val="clear" w:color="auto" w:fill="FFFFFF"/>
          <w:vertAlign w:val="superscript"/>
        </w:rPr>
        <w:t>th</w:t>
      </w:r>
      <w:r w:rsidR="00C42A7B">
        <w:rPr>
          <w:rFonts w:ascii="Arial" w:hAnsi="Arial" w:cs="Arial"/>
          <w:color w:val="4B4B4B"/>
          <w:sz w:val="22"/>
          <w:szCs w:val="22"/>
          <w:shd w:val="clear" w:color="auto" w:fill="FFFFFF"/>
        </w:rPr>
        <w:t xml:space="preserve"> registration for Winter Intersession begins.  November 1</w:t>
      </w:r>
      <w:r w:rsidR="00C42A7B" w:rsidRPr="00C42A7B">
        <w:rPr>
          <w:rFonts w:ascii="Arial" w:hAnsi="Arial" w:cs="Arial"/>
          <w:color w:val="4B4B4B"/>
          <w:sz w:val="22"/>
          <w:szCs w:val="22"/>
          <w:shd w:val="clear" w:color="auto" w:fill="FFFFFF"/>
          <w:vertAlign w:val="superscript"/>
        </w:rPr>
        <w:t>st</w:t>
      </w:r>
      <w:r w:rsidR="00C42A7B">
        <w:rPr>
          <w:rFonts w:ascii="Arial" w:hAnsi="Arial" w:cs="Arial"/>
          <w:color w:val="4B4B4B"/>
          <w:sz w:val="22"/>
          <w:szCs w:val="22"/>
          <w:shd w:val="clear" w:color="auto" w:fill="FFFFFF"/>
        </w:rPr>
        <w:t>, registration for spring semester begins.  Dr. McGill also reminded chairs that supervision classes need to be finalized before census for faculty to get credit.</w:t>
      </w:r>
    </w:p>
    <w:p w:rsidR="00C42A7B" w:rsidRPr="00C42A7B" w:rsidRDefault="00C42A7B" w:rsidP="00375E31">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Dean Pantula asked chairs to share some of the challenges they are facing and he inquired as to how the advising process is going.  Discussion ensued</w:t>
      </w:r>
    </w:p>
    <w:p w:rsidR="00DA21DE" w:rsidRPr="00C42A7B" w:rsidRDefault="00C42A7B" w:rsidP="00C42A7B">
      <w:pPr>
        <w:pStyle w:val="ListParagraph"/>
        <w:numPr>
          <w:ilvl w:val="1"/>
          <w:numId w:val="3"/>
        </w:numPr>
        <w:rPr>
          <w:rFonts w:ascii="Arial" w:hAnsi="Arial" w:cs="Arial"/>
          <w:sz w:val="22"/>
          <w:szCs w:val="22"/>
        </w:rPr>
      </w:pPr>
      <w:r>
        <w:rPr>
          <w:rFonts w:ascii="Arial" w:hAnsi="Arial" w:cs="Arial"/>
          <w:color w:val="4B4B4B"/>
          <w:sz w:val="22"/>
          <w:szCs w:val="22"/>
          <w:shd w:val="clear" w:color="auto" w:fill="FFFFFF"/>
        </w:rPr>
        <w:t>Changing programs without discussion with faculty.  General consensus was frustration with administrators who decide the change programs without any real input or discussion with faculty.  Example – dropping of Blackboard created all kinds of havoc for faculty and students.</w:t>
      </w:r>
    </w:p>
    <w:p w:rsidR="00C42A7B" w:rsidRPr="00C42A7B" w:rsidRDefault="00C42A7B" w:rsidP="00C42A7B">
      <w:pPr>
        <w:pStyle w:val="ListParagraph"/>
        <w:numPr>
          <w:ilvl w:val="1"/>
          <w:numId w:val="3"/>
        </w:numPr>
        <w:rPr>
          <w:rFonts w:ascii="Arial" w:hAnsi="Arial" w:cs="Arial"/>
          <w:sz w:val="22"/>
          <w:szCs w:val="22"/>
        </w:rPr>
      </w:pPr>
      <w:r>
        <w:rPr>
          <w:rFonts w:ascii="Arial" w:hAnsi="Arial" w:cs="Arial"/>
          <w:color w:val="4B4B4B"/>
          <w:sz w:val="22"/>
          <w:szCs w:val="22"/>
          <w:shd w:val="clear" w:color="auto" w:fill="FFFFFF"/>
        </w:rPr>
        <w:t>Departments are experiencing issues with advising by advisors not really knowledgeable of department’s classes.  Students are not getting the quality of advising they would receive if they met with faculty advisors.</w:t>
      </w:r>
    </w:p>
    <w:p w:rsidR="00375E31" w:rsidRPr="00167FEA" w:rsidRDefault="00375E31" w:rsidP="00167FEA">
      <w:pPr>
        <w:pStyle w:val="ListParagraph"/>
        <w:ind w:left="1440"/>
        <w:rPr>
          <w:rFonts w:ascii="Arial" w:hAnsi="Arial" w:cs="Arial"/>
          <w:sz w:val="22"/>
          <w:szCs w:val="22"/>
        </w:rPr>
      </w:pPr>
    </w:p>
    <w:sectPr w:rsidR="00375E31" w:rsidRPr="00167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30B"/>
    <w:multiLevelType w:val="hybridMultilevel"/>
    <w:tmpl w:val="078A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A481C"/>
    <w:multiLevelType w:val="hybridMultilevel"/>
    <w:tmpl w:val="9CE23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06191"/>
    <w:multiLevelType w:val="hybridMultilevel"/>
    <w:tmpl w:val="484299D4"/>
    <w:lvl w:ilvl="0" w:tplc="82266E6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41358"/>
    <w:multiLevelType w:val="hybridMultilevel"/>
    <w:tmpl w:val="9F2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54324"/>
    <w:multiLevelType w:val="hybridMultilevel"/>
    <w:tmpl w:val="F77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95D3A"/>
    <w:multiLevelType w:val="hybridMultilevel"/>
    <w:tmpl w:val="7C5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874272"/>
    <w:multiLevelType w:val="hybridMultilevel"/>
    <w:tmpl w:val="E640D3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683639E5"/>
    <w:multiLevelType w:val="hybridMultilevel"/>
    <w:tmpl w:val="AE8C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7C270D"/>
    <w:multiLevelType w:val="hybridMultilevel"/>
    <w:tmpl w:val="FB2C4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0A520A"/>
    <w:multiLevelType w:val="hybridMultilevel"/>
    <w:tmpl w:val="1196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0722FD"/>
    <w:multiLevelType w:val="hybridMultilevel"/>
    <w:tmpl w:val="DCEA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2"/>
  </w:num>
  <w:num w:numId="4">
    <w:abstractNumId w:val="4"/>
  </w:num>
  <w:num w:numId="5">
    <w:abstractNumId w:val="2"/>
  </w:num>
  <w:num w:numId="6">
    <w:abstractNumId w:val="5"/>
  </w:num>
  <w:num w:numId="7">
    <w:abstractNumId w:val="6"/>
  </w:num>
  <w:num w:numId="8">
    <w:abstractNumId w:val="11"/>
  </w:num>
  <w:num w:numId="9">
    <w:abstractNumId w:val="8"/>
  </w:num>
  <w:num w:numId="10">
    <w:abstractNumId w:val="3"/>
  </w:num>
  <w:num w:numId="11">
    <w:abstractNumId w:val="13"/>
  </w:num>
  <w:num w:numId="12">
    <w:abstractNumId w:val="0"/>
  </w:num>
  <w:num w:numId="13">
    <w:abstractNumId w:val="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C4"/>
    <w:rsid w:val="00015FC5"/>
    <w:rsid w:val="00040821"/>
    <w:rsid w:val="000656BB"/>
    <w:rsid w:val="00072247"/>
    <w:rsid w:val="00095013"/>
    <w:rsid w:val="000A3A6D"/>
    <w:rsid w:val="000B0BC9"/>
    <w:rsid w:val="000B6BE0"/>
    <w:rsid w:val="000C1DB2"/>
    <w:rsid w:val="000C2F5E"/>
    <w:rsid w:val="000F06F5"/>
    <w:rsid w:val="000F3083"/>
    <w:rsid w:val="00100391"/>
    <w:rsid w:val="00115B77"/>
    <w:rsid w:val="00124AAA"/>
    <w:rsid w:val="00126377"/>
    <w:rsid w:val="00167FEA"/>
    <w:rsid w:val="0019794F"/>
    <w:rsid w:val="001A45E4"/>
    <w:rsid w:val="001A6647"/>
    <w:rsid w:val="001B0661"/>
    <w:rsid w:val="001C0BC6"/>
    <w:rsid w:val="001C2DCC"/>
    <w:rsid w:val="001E0BC5"/>
    <w:rsid w:val="001E3B2A"/>
    <w:rsid w:val="001E5770"/>
    <w:rsid w:val="001F6213"/>
    <w:rsid w:val="00223A17"/>
    <w:rsid w:val="00235278"/>
    <w:rsid w:val="00240B6E"/>
    <w:rsid w:val="00260050"/>
    <w:rsid w:val="00281A88"/>
    <w:rsid w:val="002B6D00"/>
    <w:rsid w:val="002E04F9"/>
    <w:rsid w:val="0030309C"/>
    <w:rsid w:val="00305AAC"/>
    <w:rsid w:val="00306565"/>
    <w:rsid w:val="00312A6C"/>
    <w:rsid w:val="00332473"/>
    <w:rsid w:val="003463E0"/>
    <w:rsid w:val="0034785C"/>
    <w:rsid w:val="00352977"/>
    <w:rsid w:val="00357B1F"/>
    <w:rsid w:val="00375E31"/>
    <w:rsid w:val="0038499C"/>
    <w:rsid w:val="00386915"/>
    <w:rsid w:val="003A034D"/>
    <w:rsid w:val="003A239C"/>
    <w:rsid w:val="003B5918"/>
    <w:rsid w:val="003D69A1"/>
    <w:rsid w:val="003E44E7"/>
    <w:rsid w:val="003E7DD0"/>
    <w:rsid w:val="00410C38"/>
    <w:rsid w:val="00414253"/>
    <w:rsid w:val="00420C92"/>
    <w:rsid w:val="0043732F"/>
    <w:rsid w:val="00447580"/>
    <w:rsid w:val="00453C0A"/>
    <w:rsid w:val="0046335B"/>
    <w:rsid w:val="0047352F"/>
    <w:rsid w:val="004840B3"/>
    <w:rsid w:val="004A05ED"/>
    <w:rsid w:val="004A1928"/>
    <w:rsid w:val="004A7E6D"/>
    <w:rsid w:val="004B3C1B"/>
    <w:rsid w:val="004B478B"/>
    <w:rsid w:val="004C79DA"/>
    <w:rsid w:val="004D0859"/>
    <w:rsid w:val="004D5E8E"/>
    <w:rsid w:val="004E6AB5"/>
    <w:rsid w:val="00515500"/>
    <w:rsid w:val="00533FA8"/>
    <w:rsid w:val="00542524"/>
    <w:rsid w:val="00560208"/>
    <w:rsid w:val="00575DA3"/>
    <w:rsid w:val="00583CD6"/>
    <w:rsid w:val="005A3005"/>
    <w:rsid w:val="005C126B"/>
    <w:rsid w:val="005C7ED2"/>
    <w:rsid w:val="005D06AC"/>
    <w:rsid w:val="005E2AB3"/>
    <w:rsid w:val="006005CC"/>
    <w:rsid w:val="006310CC"/>
    <w:rsid w:val="00633FA8"/>
    <w:rsid w:val="00650056"/>
    <w:rsid w:val="006611C4"/>
    <w:rsid w:val="00672028"/>
    <w:rsid w:val="006E12A2"/>
    <w:rsid w:val="006E3D47"/>
    <w:rsid w:val="00702D46"/>
    <w:rsid w:val="00707FBB"/>
    <w:rsid w:val="00720408"/>
    <w:rsid w:val="00730D4A"/>
    <w:rsid w:val="00736EE3"/>
    <w:rsid w:val="00755D4E"/>
    <w:rsid w:val="00761E50"/>
    <w:rsid w:val="00761F7F"/>
    <w:rsid w:val="00763B07"/>
    <w:rsid w:val="00782900"/>
    <w:rsid w:val="007910DA"/>
    <w:rsid w:val="007A0E1F"/>
    <w:rsid w:val="007C0DAD"/>
    <w:rsid w:val="007C0E41"/>
    <w:rsid w:val="007D2E00"/>
    <w:rsid w:val="007E33DB"/>
    <w:rsid w:val="0083497A"/>
    <w:rsid w:val="00844166"/>
    <w:rsid w:val="0085731B"/>
    <w:rsid w:val="00870671"/>
    <w:rsid w:val="008A6149"/>
    <w:rsid w:val="008A6183"/>
    <w:rsid w:val="008E3464"/>
    <w:rsid w:val="008E50FB"/>
    <w:rsid w:val="00910DE8"/>
    <w:rsid w:val="009318F3"/>
    <w:rsid w:val="00944DA3"/>
    <w:rsid w:val="0096308E"/>
    <w:rsid w:val="00964C60"/>
    <w:rsid w:val="0097165E"/>
    <w:rsid w:val="00996106"/>
    <w:rsid w:val="009966EC"/>
    <w:rsid w:val="009A0751"/>
    <w:rsid w:val="009A5DAF"/>
    <w:rsid w:val="009B009E"/>
    <w:rsid w:val="009B7ED8"/>
    <w:rsid w:val="009C1FA1"/>
    <w:rsid w:val="009F5AD2"/>
    <w:rsid w:val="00A01303"/>
    <w:rsid w:val="00A07060"/>
    <w:rsid w:val="00A10126"/>
    <w:rsid w:val="00A131C7"/>
    <w:rsid w:val="00A2168D"/>
    <w:rsid w:val="00A41675"/>
    <w:rsid w:val="00A67F17"/>
    <w:rsid w:val="00AA7EA5"/>
    <w:rsid w:val="00AB1BAA"/>
    <w:rsid w:val="00AB495B"/>
    <w:rsid w:val="00AC18B1"/>
    <w:rsid w:val="00AC5C2A"/>
    <w:rsid w:val="00AE4316"/>
    <w:rsid w:val="00AF36A6"/>
    <w:rsid w:val="00B1365C"/>
    <w:rsid w:val="00B40D13"/>
    <w:rsid w:val="00B5485B"/>
    <w:rsid w:val="00B60D37"/>
    <w:rsid w:val="00B621B1"/>
    <w:rsid w:val="00B62B1A"/>
    <w:rsid w:val="00B63840"/>
    <w:rsid w:val="00B84197"/>
    <w:rsid w:val="00B874C4"/>
    <w:rsid w:val="00B913C8"/>
    <w:rsid w:val="00BB4078"/>
    <w:rsid w:val="00BF37CF"/>
    <w:rsid w:val="00C02277"/>
    <w:rsid w:val="00C20340"/>
    <w:rsid w:val="00C26B90"/>
    <w:rsid w:val="00C26FE0"/>
    <w:rsid w:val="00C42A7B"/>
    <w:rsid w:val="00C57648"/>
    <w:rsid w:val="00C8523B"/>
    <w:rsid w:val="00C97095"/>
    <w:rsid w:val="00CA48E3"/>
    <w:rsid w:val="00CA7AEB"/>
    <w:rsid w:val="00CD4C61"/>
    <w:rsid w:val="00CE71BE"/>
    <w:rsid w:val="00D136D5"/>
    <w:rsid w:val="00D15A84"/>
    <w:rsid w:val="00D24173"/>
    <w:rsid w:val="00D257ED"/>
    <w:rsid w:val="00D36EB8"/>
    <w:rsid w:val="00D44B7F"/>
    <w:rsid w:val="00D73372"/>
    <w:rsid w:val="00D73575"/>
    <w:rsid w:val="00D8422D"/>
    <w:rsid w:val="00DA21DE"/>
    <w:rsid w:val="00DA6819"/>
    <w:rsid w:val="00DC1197"/>
    <w:rsid w:val="00DE749E"/>
    <w:rsid w:val="00DF148D"/>
    <w:rsid w:val="00E17577"/>
    <w:rsid w:val="00E2620F"/>
    <w:rsid w:val="00E35EA4"/>
    <w:rsid w:val="00E41A5D"/>
    <w:rsid w:val="00E533FE"/>
    <w:rsid w:val="00E548FC"/>
    <w:rsid w:val="00E61D56"/>
    <w:rsid w:val="00E65114"/>
    <w:rsid w:val="00E72BFB"/>
    <w:rsid w:val="00E755D2"/>
    <w:rsid w:val="00EA0EF6"/>
    <w:rsid w:val="00EA1155"/>
    <w:rsid w:val="00EB784C"/>
    <w:rsid w:val="00ED3B35"/>
    <w:rsid w:val="00ED4007"/>
    <w:rsid w:val="00EF021A"/>
    <w:rsid w:val="00EF214C"/>
    <w:rsid w:val="00EF2FBB"/>
    <w:rsid w:val="00F163B6"/>
    <w:rsid w:val="00F16B6A"/>
    <w:rsid w:val="00F20471"/>
    <w:rsid w:val="00F44B81"/>
    <w:rsid w:val="00F7322F"/>
    <w:rsid w:val="00F83564"/>
    <w:rsid w:val="00FA4EEE"/>
    <w:rsid w:val="00FA7912"/>
    <w:rsid w:val="00FB55E8"/>
    <w:rsid w:val="00FB580C"/>
    <w:rsid w:val="00FD3972"/>
    <w:rsid w:val="00FD668E"/>
    <w:rsid w:val="00FE3F81"/>
    <w:rsid w:val="00FE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01E62"/>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 w:type="character" w:styleId="Hyperlink">
    <w:name w:val="Hyperlink"/>
    <w:basedOn w:val="DefaultParagraphFont"/>
    <w:uiPriority w:val="99"/>
    <w:unhideWhenUsed/>
    <w:rsid w:val="00FB58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3657">
      <w:bodyDiv w:val="1"/>
      <w:marLeft w:val="0"/>
      <w:marRight w:val="0"/>
      <w:marTop w:val="0"/>
      <w:marBottom w:val="0"/>
      <w:divBdr>
        <w:top w:val="none" w:sz="0" w:space="0" w:color="auto"/>
        <w:left w:val="none" w:sz="0" w:space="0" w:color="auto"/>
        <w:bottom w:val="none" w:sz="0" w:space="0" w:color="auto"/>
        <w:right w:val="none" w:sz="0" w:space="0" w:color="auto"/>
      </w:divBdr>
    </w:div>
    <w:div w:id="138544978">
      <w:bodyDiv w:val="1"/>
      <w:marLeft w:val="0"/>
      <w:marRight w:val="0"/>
      <w:marTop w:val="0"/>
      <w:marBottom w:val="0"/>
      <w:divBdr>
        <w:top w:val="none" w:sz="0" w:space="0" w:color="auto"/>
        <w:left w:val="none" w:sz="0" w:space="0" w:color="auto"/>
        <w:bottom w:val="none" w:sz="0" w:space="0" w:color="auto"/>
        <w:right w:val="none" w:sz="0" w:space="0" w:color="auto"/>
      </w:divBdr>
    </w:div>
    <w:div w:id="716513293">
      <w:bodyDiv w:val="1"/>
      <w:marLeft w:val="0"/>
      <w:marRight w:val="0"/>
      <w:marTop w:val="0"/>
      <w:marBottom w:val="0"/>
      <w:divBdr>
        <w:top w:val="none" w:sz="0" w:space="0" w:color="auto"/>
        <w:left w:val="none" w:sz="0" w:space="0" w:color="auto"/>
        <w:bottom w:val="none" w:sz="0" w:space="0" w:color="auto"/>
        <w:right w:val="none" w:sz="0" w:space="0" w:color="auto"/>
      </w:divBdr>
    </w:div>
    <w:div w:id="1073091312">
      <w:bodyDiv w:val="1"/>
      <w:marLeft w:val="0"/>
      <w:marRight w:val="0"/>
      <w:marTop w:val="0"/>
      <w:marBottom w:val="0"/>
      <w:divBdr>
        <w:top w:val="none" w:sz="0" w:space="0" w:color="auto"/>
        <w:left w:val="none" w:sz="0" w:space="0" w:color="auto"/>
        <w:bottom w:val="none" w:sz="0" w:space="0" w:color="auto"/>
        <w:right w:val="none" w:sz="0" w:space="0" w:color="auto"/>
      </w:divBdr>
    </w:div>
    <w:div w:id="1085616462">
      <w:bodyDiv w:val="1"/>
      <w:marLeft w:val="0"/>
      <w:marRight w:val="0"/>
      <w:marTop w:val="0"/>
      <w:marBottom w:val="0"/>
      <w:divBdr>
        <w:top w:val="none" w:sz="0" w:space="0" w:color="auto"/>
        <w:left w:val="none" w:sz="0" w:space="0" w:color="auto"/>
        <w:bottom w:val="none" w:sz="0" w:space="0" w:color="auto"/>
        <w:right w:val="none" w:sz="0" w:space="0" w:color="auto"/>
      </w:divBdr>
    </w:div>
    <w:div w:id="1527479796">
      <w:bodyDiv w:val="1"/>
      <w:marLeft w:val="0"/>
      <w:marRight w:val="0"/>
      <w:marTop w:val="0"/>
      <w:marBottom w:val="0"/>
      <w:divBdr>
        <w:top w:val="none" w:sz="0" w:space="0" w:color="auto"/>
        <w:left w:val="none" w:sz="0" w:space="0" w:color="auto"/>
        <w:bottom w:val="none" w:sz="0" w:space="0" w:color="auto"/>
        <w:right w:val="none" w:sz="0" w:space="0" w:color="auto"/>
      </w:divBdr>
    </w:div>
    <w:div w:id="165637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81FDE-AC76-44E9-AB5E-157B7519C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10</cp:revision>
  <cp:lastPrinted>2021-10-20T23:27:00Z</cp:lastPrinted>
  <dcterms:created xsi:type="dcterms:W3CDTF">2021-11-03T16:02:00Z</dcterms:created>
  <dcterms:modified xsi:type="dcterms:W3CDTF">2021-11-08T18:58:00Z</dcterms:modified>
</cp:coreProperties>
</file>