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7D759D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24</w:t>
      </w:r>
      <w:r w:rsidR="00BA7F49">
        <w:rPr>
          <w:rFonts w:cstheme="minorHAnsi"/>
          <w:sz w:val="24"/>
          <w:szCs w:val="24"/>
        </w:rPr>
        <w:t>, 2018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A135CE" w:rsidRDefault="00FA72F7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FA72F7">
        <w:rPr>
          <w:rFonts w:cstheme="minorHAnsi"/>
          <w:sz w:val="24"/>
          <w:szCs w:val="24"/>
        </w:rPr>
        <w:t xml:space="preserve">Approve meeting minutes from </w:t>
      </w:r>
      <w:r w:rsidR="007D759D">
        <w:rPr>
          <w:rFonts w:cstheme="minorHAnsi"/>
          <w:sz w:val="24"/>
          <w:szCs w:val="24"/>
        </w:rPr>
        <w:t>10/10</w:t>
      </w:r>
    </w:p>
    <w:p w:rsidR="004C1B79" w:rsidRDefault="00567018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SDC –I</w:t>
      </w:r>
      <w:r w:rsidR="00A135CE" w:rsidRPr="00A135CE">
        <w:rPr>
          <w:rFonts w:cstheme="minorHAnsi"/>
          <w:sz w:val="24"/>
          <w:szCs w:val="24"/>
        </w:rPr>
        <w:t xml:space="preserve">ntroducing the new </w:t>
      </w:r>
      <w:r>
        <w:rPr>
          <w:rFonts w:cstheme="minorHAnsi"/>
          <w:sz w:val="24"/>
          <w:szCs w:val="24"/>
        </w:rPr>
        <w:t>“</w:t>
      </w:r>
      <w:proofErr w:type="spellStart"/>
      <w:r w:rsidR="00A135CE" w:rsidRPr="00A135CE">
        <w:rPr>
          <w:rFonts w:cstheme="minorHAnsi"/>
          <w:sz w:val="24"/>
          <w:szCs w:val="24"/>
        </w:rPr>
        <w:t>Pawz</w:t>
      </w:r>
      <w:proofErr w:type="spellEnd"/>
      <w:r w:rsidR="00A135CE" w:rsidRPr="00A135CE">
        <w:rPr>
          <w:rFonts w:cstheme="minorHAnsi"/>
          <w:sz w:val="24"/>
          <w:szCs w:val="24"/>
        </w:rPr>
        <w:t xml:space="preserve"> for Learning</w:t>
      </w:r>
      <w:r>
        <w:rPr>
          <w:rFonts w:cstheme="minorHAnsi"/>
          <w:sz w:val="24"/>
          <w:szCs w:val="24"/>
        </w:rPr>
        <w:t>”</w:t>
      </w:r>
      <w:r w:rsidR="00A135CE" w:rsidRPr="00A135CE">
        <w:rPr>
          <w:rFonts w:cstheme="minorHAnsi"/>
          <w:sz w:val="24"/>
          <w:szCs w:val="24"/>
        </w:rPr>
        <w:t xml:space="preserve"> program</w:t>
      </w:r>
      <w:r>
        <w:rPr>
          <w:rFonts w:cstheme="minorHAnsi"/>
          <w:sz w:val="24"/>
          <w:szCs w:val="24"/>
        </w:rPr>
        <w:t xml:space="preserve"> </w:t>
      </w:r>
      <w:r w:rsidR="00A135CE" w:rsidRPr="00A135CE">
        <w:rPr>
          <w:rFonts w:cstheme="minorHAnsi"/>
          <w:sz w:val="24"/>
          <w:szCs w:val="24"/>
        </w:rPr>
        <w:t>(Marissa Boyles)</w:t>
      </w:r>
    </w:p>
    <w:p w:rsidR="00034B7A" w:rsidRDefault="00034B7A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parent Group meeting on 10.17.18 (Cromwell)</w:t>
      </w:r>
    </w:p>
    <w:p w:rsidR="004647B1" w:rsidRDefault="004647B1" w:rsidP="00A135C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21</w:t>
      </w:r>
      <w:r w:rsidRPr="004647B1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Staff Council meeting(Cromwell)</w:t>
      </w:r>
    </w:p>
    <w:p w:rsidR="002E3C24" w:rsidRP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3A2F36" w:rsidRPr="003A2F36" w:rsidRDefault="003A2F36" w:rsidP="003A2F36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A2F36">
        <w:rPr>
          <w:rFonts w:cstheme="minorHAnsi"/>
          <w:sz w:val="24"/>
          <w:szCs w:val="24"/>
        </w:rPr>
        <w:t>Fall Commencement</w:t>
      </w:r>
      <w:bookmarkStart w:id="0" w:name="_GoBack"/>
      <w:bookmarkEnd w:id="0"/>
    </w:p>
    <w:p w:rsidR="003A2F36" w:rsidRPr="003A2F36" w:rsidRDefault="003A2F36" w:rsidP="003A2F36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 w:rsidRPr="003A2F36">
        <w:rPr>
          <w:rFonts w:cstheme="minorHAnsi"/>
          <w:sz w:val="24"/>
          <w:szCs w:val="24"/>
        </w:rPr>
        <w:t xml:space="preserve">Meeting w/ Strat </w:t>
      </w:r>
      <w:proofErr w:type="spellStart"/>
      <w:r w:rsidRPr="003A2F36">
        <w:rPr>
          <w:rFonts w:cstheme="minorHAnsi"/>
          <w:sz w:val="24"/>
          <w:szCs w:val="24"/>
        </w:rPr>
        <w:t>Comm</w:t>
      </w:r>
      <w:proofErr w:type="spellEnd"/>
      <w:r w:rsidRPr="003A2F36">
        <w:rPr>
          <w:rFonts w:cstheme="minorHAnsi"/>
          <w:sz w:val="24"/>
          <w:szCs w:val="24"/>
        </w:rPr>
        <w:t>:</w:t>
      </w:r>
    </w:p>
    <w:p w:rsidR="003A2F36" w:rsidRDefault="003A2F36" w:rsidP="003A2F36">
      <w:pPr>
        <w:pStyle w:val="NoSpacing"/>
        <w:numPr>
          <w:ilvl w:val="2"/>
          <w:numId w:val="8"/>
        </w:numPr>
        <w:rPr>
          <w:rFonts w:cstheme="minorHAnsi"/>
          <w:sz w:val="24"/>
          <w:szCs w:val="24"/>
        </w:rPr>
      </w:pPr>
      <w:r w:rsidRPr="003A2F36">
        <w:rPr>
          <w:rFonts w:cstheme="minorHAnsi"/>
          <w:sz w:val="24"/>
          <w:szCs w:val="24"/>
        </w:rPr>
        <w:t>Final Exam Packets</w:t>
      </w:r>
    </w:p>
    <w:p w:rsidR="003A2F36" w:rsidRPr="003A2F36" w:rsidRDefault="003A2F36" w:rsidP="003A2F36">
      <w:pPr>
        <w:pStyle w:val="NoSpacing"/>
        <w:numPr>
          <w:ilvl w:val="2"/>
          <w:numId w:val="8"/>
        </w:numPr>
        <w:rPr>
          <w:rFonts w:cstheme="minorHAnsi"/>
          <w:sz w:val="24"/>
          <w:szCs w:val="24"/>
        </w:rPr>
      </w:pPr>
      <w:r w:rsidRPr="003A2F36">
        <w:rPr>
          <w:rFonts w:cstheme="minorHAnsi"/>
          <w:sz w:val="24"/>
          <w:szCs w:val="24"/>
        </w:rPr>
        <w:t>Employee Emergency Fund</w:t>
      </w:r>
    </w:p>
    <w:p w:rsidR="003A2F36" w:rsidRPr="003A2F36" w:rsidRDefault="003A2F36" w:rsidP="003A2F36">
      <w:pPr>
        <w:pStyle w:val="NoSpacing"/>
        <w:numPr>
          <w:ilvl w:val="2"/>
          <w:numId w:val="8"/>
        </w:numPr>
        <w:rPr>
          <w:rFonts w:cstheme="minorHAnsi"/>
          <w:sz w:val="24"/>
          <w:szCs w:val="24"/>
        </w:rPr>
      </w:pPr>
      <w:r w:rsidRPr="003A2F36">
        <w:rPr>
          <w:rFonts w:cstheme="minorHAnsi"/>
          <w:sz w:val="24"/>
          <w:szCs w:val="24"/>
        </w:rPr>
        <w:t>Working Parents Support Group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452656" w:rsidRDefault="00B34F7B" w:rsidP="002C00A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633B2E" w:rsidRPr="00633B2E" w:rsidRDefault="00633B2E" w:rsidP="00633B2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33B2E">
        <w:rPr>
          <w:rFonts w:cstheme="minorHAnsi"/>
          <w:sz w:val="24"/>
          <w:szCs w:val="24"/>
        </w:rPr>
        <w:t xml:space="preserve">Search committee request </w:t>
      </w:r>
      <w:r>
        <w:rPr>
          <w:rFonts w:cstheme="minorHAnsi"/>
          <w:sz w:val="24"/>
          <w:szCs w:val="24"/>
        </w:rPr>
        <w:t>for Title IX associate Director</w:t>
      </w:r>
    </w:p>
    <w:p w:rsidR="00633B2E" w:rsidRDefault="00633B2E" w:rsidP="00633B2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33B2E">
        <w:rPr>
          <w:rFonts w:cstheme="minorHAnsi"/>
          <w:sz w:val="24"/>
          <w:szCs w:val="24"/>
        </w:rPr>
        <w:t>Search com</w:t>
      </w:r>
      <w:r>
        <w:rPr>
          <w:rFonts w:cstheme="minorHAnsi"/>
          <w:sz w:val="24"/>
          <w:szCs w:val="24"/>
        </w:rPr>
        <w:t>mittee request for Vice President for Student Affairs</w:t>
      </w:r>
    </w:p>
    <w:p w:rsidR="00AB76FE" w:rsidRDefault="00AB76FE" w:rsidP="00AB76F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33B2E">
        <w:rPr>
          <w:rFonts w:cstheme="minorHAnsi"/>
          <w:sz w:val="24"/>
          <w:szCs w:val="24"/>
        </w:rPr>
        <w:t>Search com</w:t>
      </w:r>
      <w:r>
        <w:rPr>
          <w:rFonts w:cstheme="minorHAnsi"/>
          <w:sz w:val="24"/>
          <w:szCs w:val="24"/>
        </w:rPr>
        <w:t>mittee request for Director, Office of Financial Aid &amp; Scholarships</w:t>
      </w:r>
    </w:p>
    <w:p w:rsidR="00AB76FE" w:rsidRDefault="00AB76FE" w:rsidP="00AB76F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33B2E">
        <w:rPr>
          <w:rFonts w:cstheme="minorHAnsi"/>
          <w:sz w:val="24"/>
          <w:szCs w:val="24"/>
        </w:rPr>
        <w:t>Search com</w:t>
      </w:r>
      <w:r>
        <w:rPr>
          <w:rFonts w:cstheme="minorHAnsi"/>
          <w:sz w:val="24"/>
          <w:szCs w:val="24"/>
        </w:rPr>
        <w:t>mittee request for Director, AVP &amp; Dean of Students</w:t>
      </w:r>
    </w:p>
    <w:p w:rsidR="00AB76FE" w:rsidRDefault="00AB76FE" w:rsidP="00AB76F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633B2E">
        <w:rPr>
          <w:rFonts w:cstheme="minorHAnsi"/>
          <w:sz w:val="24"/>
          <w:szCs w:val="24"/>
        </w:rPr>
        <w:t>Search com</w:t>
      </w:r>
      <w:r>
        <w:rPr>
          <w:rFonts w:cstheme="minorHAnsi"/>
          <w:sz w:val="24"/>
          <w:szCs w:val="24"/>
        </w:rPr>
        <w:t xml:space="preserve">mittee request for Director, AVP Enrollment Management </w:t>
      </w:r>
    </w:p>
    <w:p w:rsidR="00493D95" w:rsidRDefault="00493D95" w:rsidP="00633B2E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Council Executive Committee meeting with President’s Cabinet on 11.5.18</w:t>
      </w:r>
    </w:p>
    <w:p w:rsidR="002C00AC" w:rsidRPr="002C00AC" w:rsidRDefault="002C00AC" w:rsidP="002C00AC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2C00AC">
        <w:rPr>
          <w:rFonts w:cstheme="minorHAnsi"/>
          <w:sz w:val="24"/>
          <w:szCs w:val="24"/>
        </w:rPr>
        <w:lastRenderedPageBreak/>
        <w:t xml:space="preserve">Dr. Torie </w:t>
      </w:r>
      <w:proofErr w:type="spellStart"/>
      <w:r w:rsidRPr="002C00AC">
        <w:rPr>
          <w:rFonts w:cstheme="minorHAnsi"/>
          <w:sz w:val="24"/>
          <w:szCs w:val="24"/>
        </w:rPr>
        <w:t>Wieston-Serdan</w:t>
      </w:r>
      <w:proofErr w:type="spellEnd"/>
    </w:p>
    <w:p w:rsidR="0010029F" w:rsidRPr="009A21AA" w:rsidRDefault="0010029F" w:rsidP="0010029F">
      <w:pPr>
        <w:pStyle w:val="NoSpacing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Default="00A5522E" w:rsidP="002C00A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media presence (Machuca</w:t>
      </w:r>
      <w:r w:rsidRPr="00621C2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Carnahan &amp; Bookman)</w:t>
      </w:r>
    </w:p>
    <w:p w:rsidR="002C00AC" w:rsidRPr="002C00AC" w:rsidRDefault="000E4449" w:rsidP="002C00A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 planning c</w:t>
      </w:r>
      <w:r w:rsidR="002C00AC" w:rsidRPr="002C00AC">
        <w:rPr>
          <w:rFonts w:cstheme="minorHAnsi"/>
          <w:sz w:val="24"/>
          <w:szCs w:val="24"/>
        </w:rPr>
        <w:t>ommittee- Coyote Fast-break</w:t>
      </w:r>
      <w:r>
        <w:rPr>
          <w:rFonts w:cstheme="minorHAnsi"/>
          <w:sz w:val="24"/>
          <w:szCs w:val="24"/>
        </w:rPr>
        <w:t xml:space="preserve"> event</w:t>
      </w:r>
      <w:r w:rsidR="002C00AC" w:rsidRPr="002C00AC">
        <w:rPr>
          <w:rFonts w:cstheme="minorHAnsi"/>
          <w:sz w:val="24"/>
          <w:szCs w:val="24"/>
        </w:rPr>
        <w:t>, November 30</w:t>
      </w:r>
      <w:r w:rsidR="002C00AC" w:rsidRPr="002C00AC">
        <w:rPr>
          <w:rFonts w:cstheme="minorHAnsi"/>
          <w:sz w:val="24"/>
          <w:szCs w:val="24"/>
          <w:vertAlign w:val="superscript"/>
        </w:rPr>
        <w:t>th</w:t>
      </w: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032611" w:rsidRDefault="00A24729" w:rsidP="00A2472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A24729">
        <w:rPr>
          <w:rFonts w:cstheme="minorHAnsi"/>
          <w:sz w:val="24"/>
          <w:szCs w:val="24"/>
        </w:rPr>
        <w:t>CSUSB Homecoming , October 27</w:t>
      </w:r>
      <w:r w:rsidRPr="00AE55E5">
        <w:rPr>
          <w:rFonts w:cstheme="minorHAnsi"/>
          <w:sz w:val="24"/>
          <w:szCs w:val="24"/>
          <w:vertAlign w:val="superscript"/>
        </w:rPr>
        <w:t>th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7D759D">
        <w:rPr>
          <w:rFonts w:cstheme="minorHAnsi"/>
          <w:sz w:val="24"/>
          <w:szCs w:val="24"/>
        </w:rPr>
        <w:t>November 7</w:t>
      </w:r>
      <w:r w:rsidR="00FD736E">
        <w:rPr>
          <w:rFonts w:cstheme="minorHAnsi"/>
          <w:sz w:val="24"/>
          <w:szCs w:val="24"/>
        </w:rPr>
        <w:t>,</w:t>
      </w:r>
      <w:r w:rsidR="002268FF">
        <w:rPr>
          <w:rFonts w:cstheme="minorHAnsi"/>
          <w:sz w:val="24"/>
          <w:szCs w:val="24"/>
        </w:rPr>
        <w:t xml:space="preserve"> </w:t>
      </w:r>
      <w:r w:rsidR="007E17B3">
        <w:rPr>
          <w:rFonts w:cstheme="minorHAnsi"/>
          <w:sz w:val="24"/>
          <w:szCs w:val="24"/>
        </w:rPr>
        <w:t>2018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3EECF6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34B7A"/>
    <w:rsid w:val="00042B03"/>
    <w:rsid w:val="00055A9D"/>
    <w:rsid w:val="000C6E0C"/>
    <w:rsid w:val="000E4449"/>
    <w:rsid w:val="000E6961"/>
    <w:rsid w:val="0010029F"/>
    <w:rsid w:val="00100DE3"/>
    <w:rsid w:val="00110095"/>
    <w:rsid w:val="001138D0"/>
    <w:rsid w:val="0014286D"/>
    <w:rsid w:val="00146464"/>
    <w:rsid w:val="00165E56"/>
    <w:rsid w:val="00174AB1"/>
    <w:rsid w:val="001841C8"/>
    <w:rsid w:val="00195F87"/>
    <w:rsid w:val="001A2212"/>
    <w:rsid w:val="001A2D5B"/>
    <w:rsid w:val="001A7DF9"/>
    <w:rsid w:val="001C53E5"/>
    <w:rsid w:val="001D4F54"/>
    <w:rsid w:val="001E0297"/>
    <w:rsid w:val="001E43F9"/>
    <w:rsid w:val="00204AAC"/>
    <w:rsid w:val="002268FF"/>
    <w:rsid w:val="00230D51"/>
    <w:rsid w:val="00274D7E"/>
    <w:rsid w:val="002978F8"/>
    <w:rsid w:val="002B2023"/>
    <w:rsid w:val="002B7B66"/>
    <w:rsid w:val="002C00AC"/>
    <w:rsid w:val="002D313A"/>
    <w:rsid w:val="002E3C24"/>
    <w:rsid w:val="002F4348"/>
    <w:rsid w:val="003374F0"/>
    <w:rsid w:val="0038036F"/>
    <w:rsid w:val="003954BB"/>
    <w:rsid w:val="003A175B"/>
    <w:rsid w:val="003A2F36"/>
    <w:rsid w:val="003E76EC"/>
    <w:rsid w:val="00425F6D"/>
    <w:rsid w:val="00426669"/>
    <w:rsid w:val="00452656"/>
    <w:rsid w:val="00456AC3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514CB"/>
    <w:rsid w:val="00557AFF"/>
    <w:rsid w:val="00561A92"/>
    <w:rsid w:val="00567018"/>
    <w:rsid w:val="005E4699"/>
    <w:rsid w:val="005E6DA4"/>
    <w:rsid w:val="005F0711"/>
    <w:rsid w:val="006002D0"/>
    <w:rsid w:val="006115F9"/>
    <w:rsid w:val="00621C2F"/>
    <w:rsid w:val="00633B2E"/>
    <w:rsid w:val="006B23BE"/>
    <w:rsid w:val="006C3194"/>
    <w:rsid w:val="006D5CB8"/>
    <w:rsid w:val="006F4389"/>
    <w:rsid w:val="00740BA1"/>
    <w:rsid w:val="00740E1A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F8D3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14</cp:revision>
  <cp:lastPrinted>2018-09-26T19:50:00Z</cp:lastPrinted>
  <dcterms:created xsi:type="dcterms:W3CDTF">2018-10-12T17:15:00Z</dcterms:created>
  <dcterms:modified xsi:type="dcterms:W3CDTF">2018-10-23T21:57:00Z</dcterms:modified>
</cp:coreProperties>
</file>