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EED5" w14:textId="77777777" w:rsidR="00F6330A" w:rsidRPr="000444D3" w:rsidRDefault="00F6330A" w:rsidP="00F6330A">
      <w:pPr>
        <w:jc w:val="center"/>
        <w:rPr>
          <w:rFonts w:ascii="Garamond" w:hAnsi="Garamond"/>
        </w:rPr>
      </w:pPr>
      <w:r w:rsidRPr="000444D3">
        <w:rPr>
          <w:rFonts w:ascii="Garamond" w:hAnsi="Garamond"/>
        </w:rPr>
        <w:t>Natural Sciences Chairs Council</w:t>
      </w:r>
    </w:p>
    <w:p w14:paraId="66CC373F" w14:textId="77777777" w:rsidR="00F6330A" w:rsidRPr="000444D3" w:rsidRDefault="00F6330A" w:rsidP="00F6330A">
      <w:pPr>
        <w:jc w:val="center"/>
        <w:rPr>
          <w:rFonts w:ascii="Garamond" w:hAnsi="Garamond"/>
        </w:rPr>
      </w:pPr>
      <w:r>
        <w:rPr>
          <w:rFonts w:ascii="Garamond" w:hAnsi="Garamond"/>
        </w:rPr>
        <w:t>January</w:t>
      </w:r>
      <w:r w:rsidRPr="000444D3">
        <w:rPr>
          <w:rFonts w:ascii="Garamond" w:hAnsi="Garamond"/>
        </w:rPr>
        <w:t xml:space="preserve"> </w:t>
      </w:r>
      <w:r>
        <w:rPr>
          <w:rFonts w:ascii="Garamond" w:hAnsi="Garamond"/>
        </w:rPr>
        <w:t>14</w:t>
      </w:r>
      <w:r>
        <w:rPr>
          <w:rFonts w:ascii="Garamond" w:hAnsi="Garamond"/>
          <w:vertAlign w:val="superscript"/>
        </w:rPr>
        <w:t>th</w:t>
      </w:r>
      <w:r>
        <w:rPr>
          <w:rFonts w:ascii="Garamond" w:hAnsi="Garamond"/>
        </w:rPr>
        <w:t>, 2015</w:t>
      </w:r>
    </w:p>
    <w:p w14:paraId="43704BDF" w14:textId="46E3927F" w:rsidR="00F6330A" w:rsidRDefault="00F6330A" w:rsidP="00F6330A">
      <w:pPr>
        <w:jc w:val="center"/>
        <w:rPr>
          <w:rFonts w:ascii="Garamond" w:hAnsi="Garamond"/>
        </w:rPr>
      </w:pPr>
      <w:r>
        <w:rPr>
          <w:rFonts w:ascii="Garamond" w:hAnsi="Garamond"/>
        </w:rPr>
        <w:t>1:00</w:t>
      </w:r>
      <w:r w:rsidR="00DB1FEA">
        <w:rPr>
          <w:rFonts w:ascii="Garamond" w:hAnsi="Garamond"/>
        </w:rPr>
        <w:t>pm – 2:57</w:t>
      </w:r>
      <w:r w:rsidRPr="000444D3">
        <w:rPr>
          <w:rFonts w:ascii="Garamond" w:hAnsi="Garamond"/>
        </w:rPr>
        <w:t xml:space="preserve">pm, </w:t>
      </w:r>
      <w:r>
        <w:rPr>
          <w:rFonts w:ascii="Garamond" w:hAnsi="Garamond"/>
        </w:rPr>
        <w:t>BI-104</w:t>
      </w:r>
    </w:p>
    <w:p w14:paraId="4CC96BB7" w14:textId="77777777" w:rsidR="0068243A" w:rsidRDefault="0068243A" w:rsidP="00F6330A">
      <w:pPr>
        <w:jc w:val="center"/>
        <w:rPr>
          <w:rFonts w:ascii="Garamond" w:hAnsi="Garamond"/>
        </w:rPr>
      </w:pPr>
    </w:p>
    <w:p w14:paraId="4F3F2419" w14:textId="77777777" w:rsidR="000D476A" w:rsidRDefault="0068243A" w:rsidP="00F6330A">
      <w:pPr>
        <w:jc w:val="center"/>
        <w:rPr>
          <w:rFonts w:ascii="Garamond" w:hAnsi="Garamond"/>
        </w:rPr>
      </w:pPr>
      <w:r>
        <w:rPr>
          <w:rFonts w:ascii="Garamond" w:hAnsi="Garamond"/>
        </w:rPr>
        <w:t>In Attendance: K. Flemin</w:t>
      </w:r>
      <w:r w:rsidR="0042678B">
        <w:rPr>
          <w:rFonts w:ascii="Garamond" w:hAnsi="Garamond"/>
        </w:rPr>
        <w:t xml:space="preserve">g, P. Dixon, D. Graham, </w:t>
      </w:r>
      <w:r>
        <w:rPr>
          <w:rFonts w:ascii="Garamond" w:hAnsi="Garamond"/>
        </w:rPr>
        <w:t xml:space="preserve">M. Greer, </w:t>
      </w:r>
      <w:r w:rsidR="000D476A">
        <w:rPr>
          <w:rFonts w:ascii="Garamond" w:hAnsi="Garamond"/>
        </w:rPr>
        <w:t xml:space="preserve">S. McGill, </w:t>
      </w:r>
      <w:r>
        <w:rPr>
          <w:rFonts w:ascii="Garamond" w:hAnsi="Garamond"/>
        </w:rPr>
        <w:t xml:space="preserve">M. Schultz, </w:t>
      </w:r>
    </w:p>
    <w:p w14:paraId="66361B21" w14:textId="4458BB9B" w:rsidR="0068243A" w:rsidRPr="000444D3" w:rsidRDefault="0068243A" w:rsidP="00F6330A">
      <w:pPr>
        <w:jc w:val="center"/>
        <w:rPr>
          <w:rFonts w:ascii="Garamond" w:hAnsi="Garamond"/>
        </w:rPr>
      </w:pPr>
      <w:r>
        <w:rPr>
          <w:rFonts w:ascii="Garamond" w:hAnsi="Garamond"/>
        </w:rPr>
        <w:t>R. Smith, C. Stanton, B. Stanley, T. Rizzo, M. Chao, P. Williams, A. Hovannesian</w:t>
      </w:r>
    </w:p>
    <w:p w14:paraId="26C988F3" w14:textId="5ADF4A6C" w:rsidR="00F6330A" w:rsidRDefault="00F6330A" w:rsidP="0068243A">
      <w:pPr>
        <w:rPr>
          <w:rFonts w:ascii="Garamond" w:hAnsi="Garamond"/>
        </w:rPr>
      </w:pPr>
    </w:p>
    <w:p w14:paraId="43370167" w14:textId="77777777" w:rsidR="0068243A" w:rsidRPr="00AB71AA" w:rsidRDefault="0068243A" w:rsidP="0068243A">
      <w:pPr>
        <w:rPr>
          <w:rFonts w:ascii="Garamond" w:hAnsi="Garamond"/>
        </w:rPr>
      </w:pPr>
    </w:p>
    <w:p w14:paraId="1C9798DD" w14:textId="54C93825" w:rsidR="00F6330A" w:rsidRDefault="00F6330A" w:rsidP="00F6330A">
      <w:pPr>
        <w:pStyle w:val="ListParagraph"/>
        <w:numPr>
          <w:ilvl w:val="0"/>
          <w:numId w:val="2"/>
        </w:numPr>
        <w:ind w:left="0" w:firstLine="0"/>
        <w:rPr>
          <w:rFonts w:ascii="Garamond" w:hAnsi="Garamond"/>
        </w:rPr>
      </w:pPr>
      <w:r w:rsidRPr="0031020E">
        <w:rPr>
          <w:rFonts w:ascii="Garamond" w:hAnsi="Garamond"/>
          <w:b/>
          <w:bCs/>
        </w:rPr>
        <w:t xml:space="preserve">Approval of minutes </w:t>
      </w:r>
      <w:r w:rsidRPr="0031020E">
        <w:rPr>
          <w:rFonts w:ascii="Garamond" w:hAnsi="Garamond"/>
          <w:b/>
        </w:rPr>
        <w:t>for December 3, 2014</w:t>
      </w:r>
      <w:r w:rsidR="0068243A">
        <w:rPr>
          <w:rFonts w:ascii="Garamond" w:hAnsi="Garamond"/>
        </w:rPr>
        <w:t xml:space="preserve"> – Approved as distributed </w:t>
      </w:r>
    </w:p>
    <w:p w14:paraId="7ED00DCE" w14:textId="77777777" w:rsidR="00F6330A" w:rsidRDefault="00F6330A" w:rsidP="00F6330A">
      <w:pPr>
        <w:pStyle w:val="ListParagraph"/>
        <w:ind w:left="0"/>
        <w:rPr>
          <w:rFonts w:ascii="Garamond" w:hAnsi="Garamond"/>
        </w:rPr>
      </w:pPr>
    </w:p>
    <w:p w14:paraId="0EAE8888" w14:textId="77777777" w:rsidR="00F6330A" w:rsidRPr="0031020E" w:rsidRDefault="00F6330A" w:rsidP="00F6330A">
      <w:pPr>
        <w:pStyle w:val="ListParagraph"/>
        <w:numPr>
          <w:ilvl w:val="0"/>
          <w:numId w:val="2"/>
        </w:numPr>
        <w:ind w:left="0" w:firstLine="0"/>
        <w:rPr>
          <w:rFonts w:ascii="Garamond" w:hAnsi="Garamond"/>
          <w:b/>
        </w:rPr>
      </w:pPr>
      <w:r w:rsidRPr="0031020E">
        <w:rPr>
          <w:rFonts w:ascii="Garamond" w:hAnsi="Garamond"/>
          <w:b/>
          <w:bCs/>
        </w:rPr>
        <w:t>Informational Items:</w:t>
      </w:r>
    </w:p>
    <w:p w14:paraId="58B88413" w14:textId="77777777" w:rsidR="00F6330A" w:rsidRPr="0031020E" w:rsidRDefault="00F6330A" w:rsidP="00F6330A">
      <w:pPr>
        <w:pStyle w:val="ListParagraph"/>
        <w:numPr>
          <w:ilvl w:val="0"/>
          <w:numId w:val="1"/>
        </w:numPr>
        <w:rPr>
          <w:rFonts w:ascii="Garamond" w:hAnsi="Garamond"/>
          <w:b/>
        </w:rPr>
      </w:pPr>
      <w:r w:rsidRPr="0031020E">
        <w:rPr>
          <w:rFonts w:ascii="Garamond" w:hAnsi="Garamond"/>
          <w:b/>
        </w:rPr>
        <w:t>Announcements by Chairs</w:t>
      </w:r>
    </w:p>
    <w:p w14:paraId="5EF373D6" w14:textId="7CC75462" w:rsidR="0068243A" w:rsidRPr="000444D3" w:rsidRDefault="0042678B" w:rsidP="0068243A">
      <w:pPr>
        <w:pStyle w:val="ListParagraph"/>
        <w:numPr>
          <w:ilvl w:val="0"/>
          <w:numId w:val="3"/>
        </w:numPr>
        <w:rPr>
          <w:rFonts w:ascii="Garamond" w:hAnsi="Garamond"/>
        </w:rPr>
      </w:pPr>
      <w:r>
        <w:rPr>
          <w:rFonts w:ascii="Garamond" w:hAnsi="Garamond"/>
        </w:rPr>
        <w:t>N/A</w:t>
      </w:r>
    </w:p>
    <w:p w14:paraId="39AFAF5C" w14:textId="77777777" w:rsidR="00F6330A" w:rsidRPr="0031020E" w:rsidRDefault="00F6330A" w:rsidP="00F6330A">
      <w:pPr>
        <w:pStyle w:val="ListParagraph"/>
        <w:numPr>
          <w:ilvl w:val="0"/>
          <w:numId w:val="1"/>
        </w:numPr>
        <w:rPr>
          <w:rFonts w:ascii="Garamond" w:hAnsi="Garamond"/>
          <w:b/>
        </w:rPr>
      </w:pPr>
      <w:r w:rsidRPr="0031020E">
        <w:rPr>
          <w:rFonts w:ascii="Garamond" w:hAnsi="Garamond"/>
          <w:b/>
        </w:rPr>
        <w:t>Announcements from administration</w:t>
      </w:r>
    </w:p>
    <w:p w14:paraId="34AB77EC" w14:textId="12FF9181" w:rsidR="0068243A" w:rsidRDefault="0031020E" w:rsidP="0068243A">
      <w:pPr>
        <w:pStyle w:val="ListParagraph"/>
        <w:numPr>
          <w:ilvl w:val="0"/>
          <w:numId w:val="3"/>
        </w:numPr>
        <w:rPr>
          <w:rFonts w:ascii="Garamond" w:hAnsi="Garamond"/>
        </w:rPr>
      </w:pPr>
      <w:r>
        <w:rPr>
          <w:rFonts w:ascii="Garamond" w:hAnsi="Garamond"/>
        </w:rPr>
        <w:t xml:space="preserve">Dr. Smith stepped down as Chair </w:t>
      </w:r>
      <w:r w:rsidR="004505B5">
        <w:rPr>
          <w:rFonts w:ascii="Garamond" w:hAnsi="Garamond"/>
        </w:rPr>
        <w:t>of</w:t>
      </w:r>
      <w:r>
        <w:rPr>
          <w:rFonts w:ascii="Garamond" w:hAnsi="Garamond"/>
        </w:rPr>
        <w:t xml:space="preserve"> Geological Sciences and Dr. </w:t>
      </w:r>
      <w:r w:rsidR="0042678B">
        <w:rPr>
          <w:rFonts w:ascii="Garamond" w:hAnsi="Garamond"/>
        </w:rPr>
        <w:t xml:space="preserve">McGill </w:t>
      </w:r>
      <w:r>
        <w:rPr>
          <w:rFonts w:ascii="Garamond" w:hAnsi="Garamond"/>
        </w:rPr>
        <w:t>is serving as Interim Chair.</w:t>
      </w:r>
    </w:p>
    <w:p w14:paraId="46F7E6BE" w14:textId="0FBE3A7A" w:rsidR="0042678B" w:rsidRPr="000D476A" w:rsidRDefault="00F1385C" w:rsidP="0068243A">
      <w:pPr>
        <w:pStyle w:val="ListParagraph"/>
        <w:numPr>
          <w:ilvl w:val="0"/>
          <w:numId w:val="3"/>
        </w:numPr>
        <w:rPr>
          <w:rFonts w:ascii="Garamond" w:hAnsi="Garamond"/>
        </w:rPr>
      </w:pPr>
      <w:r w:rsidRPr="000D476A">
        <w:rPr>
          <w:rFonts w:ascii="Garamond" w:hAnsi="Garamond"/>
        </w:rPr>
        <w:t>Dr. Greer will be retiring from C</w:t>
      </w:r>
      <w:r w:rsidR="0042678B" w:rsidRPr="000D476A">
        <w:rPr>
          <w:rFonts w:ascii="Garamond" w:hAnsi="Garamond"/>
        </w:rPr>
        <w:t xml:space="preserve">hair of </w:t>
      </w:r>
      <w:r w:rsidRPr="000D476A">
        <w:rPr>
          <w:rFonts w:ascii="Garamond" w:hAnsi="Garamond"/>
        </w:rPr>
        <w:t>Health Science and Human Ecology at the end of June, 2015.</w:t>
      </w:r>
    </w:p>
    <w:p w14:paraId="2552F762" w14:textId="4F873FD5" w:rsidR="0042678B" w:rsidRPr="0042678B" w:rsidRDefault="00F1385C" w:rsidP="0068243A">
      <w:pPr>
        <w:pStyle w:val="ListParagraph"/>
        <w:numPr>
          <w:ilvl w:val="0"/>
          <w:numId w:val="3"/>
        </w:numPr>
        <w:rPr>
          <w:rFonts w:ascii="Garamond" w:hAnsi="Garamond"/>
          <w:color w:val="C00000"/>
        </w:rPr>
      </w:pPr>
      <w:r w:rsidRPr="000D476A">
        <w:rPr>
          <w:rFonts w:ascii="Garamond" w:hAnsi="Garamond"/>
        </w:rPr>
        <w:t>A s</w:t>
      </w:r>
      <w:r w:rsidR="0042678B" w:rsidRPr="000D476A">
        <w:rPr>
          <w:rFonts w:ascii="Garamond" w:hAnsi="Garamond"/>
        </w:rPr>
        <w:t xml:space="preserve">uggestion </w:t>
      </w:r>
      <w:r w:rsidR="00EE7CBA">
        <w:rPr>
          <w:rFonts w:ascii="Garamond" w:hAnsi="Garamond"/>
        </w:rPr>
        <w:t xml:space="preserve">was </w:t>
      </w:r>
      <w:r w:rsidR="0042678B" w:rsidRPr="000D476A">
        <w:rPr>
          <w:rFonts w:ascii="Garamond" w:hAnsi="Garamond"/>
        </w:rPr>
        <w:t>made that colleges invite VP</w:t>
      </w:r>
      <w:r w:rsidRPr="000D476A">
        <w:rPr>
          <w:rFonts w:ascii="Garamond" w:hAnsi="Garamond"/>
        </w:rPr>
        <w:t>s</w:t>
      </w:r>
      <w:r w:rsidR="0042678B" w:rsidRPr="000D476A">
        <w:rPr>
          <w:rFonts w:ascii="Garamond" w:hAnsi="Garamond"/>
        </w:rPr>
        <w:t xml:space="preserve"> to</w:t>
      </w:r>
      <w:r w:rsidR="001A208F">
        <w:rPr>
          <w:rFonts w:ascii="Garamond" w:hAnsi="Garamond"/>
        </w:rPr>
        <w:t xml:space="preserve"> their chairs meetings.  T</w:t>
      </w:r>
      <w:r w:rsidRPr="000D476A">
        <w:rPr>
          <w:rFonts w:ascii="Garamond" w:hAnsi="Garamond"/>
        </w:rPr>
        <w:t xml:space="preserve">here will be a guest at </w:t>
      </w:r>
      <w:r w:rsidR="004505B5">
        <w:rPr>
          <w:rFonts w:ascii="Garamond" w:hAnsi="Garamond"/>
        </w:rPr>
        <w:t>many</w:t>
      </w:r>
      <w:r w:rsidRPr="000D476A">
        <w:rPr>
          <w:rFonts w:ascii="Garamond" w:hAnsi="Garamond"/>
        </w:rPr>
        <w:t xml:space="preserve"> of the remaining </w:t>
      </w:r>
      <w:r w:rsidR="005532AA" w:rsidRPr="000D476A">
        <w:rPr>
          <w:rFonts w:ascii="Garamond" w:hAnsi="Garamond"/>
        </w:rPr>
        <w:t xml:space="preserve">meetings for the academic </w:t>
      </w:r>
      <w:r w:rsidR="005532AA">
        <w:rPr>
          <w:rFonts w:ascii="Garamond" w:hAnsi="Garamond"/>
        </w:rPr>
        <w:t>year.  The meeting dates with guests are as follows:</w:t>
      </w:r>
    </w:p>
    <w:p w14:paraId="0D71580F" w14:textId="0C0BD483" w:rsidR="0042678B" w:rsidRDefault="00D610B8" w:rsidP="0042678B">
      <w:pPr>
        <w:pStyle w:val="ListParagraph"/>
        <w:numPr>
          <w:ilvl w:val="1"/>
          <w:numId w:val="3"/>
        </w:numPr>
        <w:rPr>
          <w:rFonts w:ascii="Garamond" w:hAnsi="Garamond"/>
        </w:rPr>
      </w:pPr>
      <w:r w:rsidRPr="00C16446">
        <w:rPr>
          <w:rFonts w:ascii="Garamond" w:hAnsi="Garamond"/>
          <w:b/>
        </w:rPr>
        <w:t>January 28, 2015</w:t>
      </w:r>
      <w:r w:rsidR="0042678B">
        <w:rPr>
          <w:rFonts w:ascii="Garamond" w:hAnsi="Garamond"/>
        </w:rPr>
        <w:t xml:space="preserve"> – </w:t>
      </w:r>
      <w:r w:rsidR="001A208F">
        <w:rPr>
          <w:rFonts w:ascii="Garamond" w:hAnsi="Garamond"/>
        </w:rPr>
        <w:t>Lori Caruthers-Collins, Assistant Director of Diversity Initiatives.</w:t>
      </w:r>
    </w:p>
    <w:p w14:paraId="69755B89" w14:textId="1A7140A4" w:rsidR="0042678B" w:rsidRDefault="00D610B8" w:rsidP="0042678B">
      <w:pPr>
        <w:pStyle w:val="ListParagraph"/>
        <w:numPr>
          <w:ilvl w:val="1"/>
          <w:numId w:val="3"/>
        </w:numPr>
        <w:rPr>
          <w:rFonts w:ascii="Garamond" w:hAnsi="Garamond"/>
        </w:rPr>
      </w:pPr>
      <w:r w:rsidRPr="00C16446">
        <w:rPr>
          <w:rFonts w:ascii="Garamond" w:hAnsi="Garamond"/>
          <w:b/>
        </w:rPr>
        <w:t>February 11, 2015</w:t>
      </w:r>
      <w:r>
        <w:rPr>
          <w:rFonts w:ascii="Garamond" w:hAnsi="Garamond"/>
        </w:rPr>
        <w:t xml:space="preserve"> </w:t>
      </w:r>
      <w:r w:rsidR="0042678B">
        <w:rPr>
          <w:rFonts w:ascii="Garamond" w:hAnsi="Garamond"/>
        </w:rPr>
        <w:t>–</w:t>
      </w:r>
      <w:r>
        <w:rPr>
          <w:rFonts w:ascii="Garamond" w:hAnsi="Garamond"/>
        </w:rPr>
        <w:t xml:space="preserve"> </w:t>
      </w:r>
      <w:r w:rsidR="001A208F">
        <w:rPr>
          <w:rFonts w:ascii="Garamond" w:hAnsi="Garamond"/>
        </w:rPr>
        <w:t>Sharon Brown-Welty, Dean of the Palm Desert Campus</w:t>
      </w:r>
      <w:r w:rsidR="005532AA">
        <w:rPr>
          <w:rFonts w:ascii="Garamond" w:hAnsi="Garamond"/>
        </w:rPr>
        <w:t>.</w:t>
      </w:r>
    </w:p>
    <w:p w14:paraId="74445A55" w14:textId="34BB3393" w:rsidR="0042678B" w:rsidRDefault="00D610B8" w:rsidP="0042678B">
      <w:pPr>
        <w:pStyle w:val="ListParagraph"/>
        <w:numPr>
          <w:ilvl w:val="1"/>
          <w:numId w:val="3"/>
        </w:numPr>
        <w:rPr>
          <w:rFonts w:ascii="Garamond" w:hAnsi="Garamond"/>
        </w:rPr>
      </w:pPr>
      <w:r w:rsidRPr="00C16446">
        <w:rPr>
          <w:rFonts w:ascii="Garamond" w:hAnsi="Garamond"/>
          <w:b/>
        </w:rPr>
        <w:t>February</w:t>
      </w:r>
      <w:r w:rsidR="0042678B" w:rsidRPr="00C16446">
        <w:rPr>
          <w:rFonts w:ascii="Garamond" w:hAnsi="Garamond"/>
          <w:b/>
        </w:rPr>
        <w:t xml:space="preserve"> 25</w:t>
      </w:r>
      <w:r w:rsidRPr="00C16446">
        <w:rPr>
          <w:rFonts w:ascii="Garamond" w:hAnsi="Garamond"/>
          <w:b/>
        </w:rPr>
        <w:t>, 2015</w:t>
      </w:r>
      <w:r>
        <w:rPr>
          <w:rFonts w:ascii="Garamond" w:hAnsi="Garamond"/>
        </w:rPr>
        <w:t xml:space="preserve"> </w:t>
      </w:r>
      <w:r w:rsidR="0042678B">
        <w:rPr>
          <w:rFonts w:ascii="Garamond" w:hAnsi="Garamond"/>
        </w:rPr>
        <w:t>–</w:t>
      </w:r>
      <w:r w:rsidR="005532AA">
        <w:rPr>
          <w:rFonts w:ascii="Garamond" w:hAnsi="Garamond"/>
        </w:rPr>
        <w:t xml:space="preserve"> </w:t>
      </w:r>
      <w:r w:rsidR="001A208F">
        <w:rPr>
          <w:rFonts w:ascii="Garamond" w:hAnsi="Garamond"/>
        </w:rPr>
        <w:t xml:space="preserve">Brian Haynes, </w:t>
      </w:r>
      <w:r w:rsidR="005532AA">
        <w:rPr>
          <w:rFonts w:ascii="Garamond" w:hAnsi="Garamond"/>
        </w:rPr>
        <w:t>VP of</w:t>
      </w:r>
      <w:r w:rsidR="004505B5">
        <w:rPr>
          <w:rFonts w:ascii="Garamond" w:hAnsi="Garamond"/>
        </w:rPr>
        <w:t xml:space="preserve"> Student Affairs</w:t>
      </w:r>
    </w:p>
    <w:p w14:paraId="7D894CB0" w14:textId="329CDE4D" w:rsidR="0042678B" w:rsidRDefault="00D610B8" w:rsidP="0042678B">
      <w:pPr>
        <w:pStyle w:val="ListParagraph"/>
        <w:numPr>
          <w:ilvl w:val="1"/>
          <w:numId w:val="3"/>
        </w:numPr>
        <w:rPr>
          <w:rFonts w:ascii="Garamond" w:hAnsi="Garamond"/>
        </w:rPr>
      </w:pPr>
      <w:r w:rsidRPr="00C16446">
        <w:rPr>
          <w:rFonts w:ascii="Garamond" w:hAnsi="Garamond"/>
          <w:b/>
        </w:rPr>
        <w:t>March 11, 2015</w:t>
      </w:r>
      <w:r>
        <w:rPr>
          <w:rFonts w:ascii="Garamond" w:hAnsi="Garamond"/>
        </w:rPr>
        <w:t xml:space="preserve"> –</w:t>
      </w:r>
      <w:r w:rsidR="001A208F">
        <w:rPr>
          <w:rFonts w:ascii="Garamond" w:hAnsi="Garamond"/>
        </w:rPr>
        <w:t xml:space="preserve">Douglas Freer, </w:t>
      </w:r>
      <w:r>
        <w:rPr>
          <w:rFonts w:ascii="Garamond" w:hAnsi="Garamond"/>
        </w:rPr>
        <w:t>VP</w:t>
      </w:r>
      <w:r w:rsidR="005532AA" w:rsidRPr="005532AA">
        <w:rPr>
          <w:rFonts w:ascii="Garamond" w:hAnsi="Garamond"/>
        </w:rPr>
        <w:t xml:space="preserve"> </w:t>
      </w:r>
      <w:r w:rsidR="001A208F">
        <w:rPr>
          <w:rFonts w:ascii="Garamond" w:hAnsi="Garamond"/>
        </w:rPr>
        <w:t>for Administration and Finance.</w:t>
      </w:r>
    </w:p>
    <w:p w14:paraId="3390BCF5" w14:textId="046D26F7" w:rsidR="00C16446" w:rsidRDefault="00C16446" w:rsidP="0042678B">
      <w:pPr>
        <w:pStyle w:val="ListParagraph"/>
        <w:numPr>
          <w:ilvl w:val="1"/>
          <w:numId w:val="3"/>
        </w:numPr>
        <w:rPr>
          <w:rFonts w:ascii="Garamond" w:hAnsi="Garamond"/>
        </w:rPr>
      </w:pPr>
      <w:r w:rsidRPr="00C16446">
        <w:rPr>
          <w:rFonts w:ascii="Garamond" w:hAnsi="Garamond"/>
          <w:b/>
        </w:rPr>
        <w:t>March 25, 2015</w:t>
      </w:r>
      <w:r>
        <w:rPr>
          <w:rFonts w:ascii="Garamond" w:hAnsi="Garamond"/>
        </w:rPr>
        <w:t xml:space="preserve"> – </w:t>
      </w:r>
      <w:r w:rsidR="001A208F">
        <w:rPr>
          <w:rFonts w:ascii="Garamond" w:hAnsi="Garamond"/>
        </w:rPr>
        <w:t>Andrew Bodman, Provost.</w:t>
      </w:r>
    </w:p>
    <w:p w14:paraId="5B879BD5" w14:textId="6CECBF4A" w:rsidR="005532AA" w:rsidRDefault="005532AA" w:rsidP="005532AA">
      <w:pPr>
        <w:pStyle w:val="ListParagraph"/>
        <w:numPr>
          <w:ilvl w:val="1"/>
          <w:numId w:val="3"/>
        </w:numPr>
        <w:rPr>
          <w:rFonts w:ascii="Garamond" w:hAnsi="Garamond"/>
        </w:rPr>
      </w:pPr>
      <w:r w:rsidRPr="00C16446">
        <w:rPr>
          <w:rFonts w:ascii="Garamond" w:hAnsi="Garamond"/>
          <w:b/>
        </w:rPr>
        <w:t>April 8, 2015</w:t>
      </w:r>
      <w:r w:rsidRPr="005532AA">
        <w:rPr>
          <w:rFonts w:ascii="Garamond" w:hAnsi="Garamond"/>
        </w:rPr>
        <w:t xml:space="preserve"> – </w:t>
      </w:r>
      <w:r w:rsidR="001A208F">
        <w:rPr>
          <w:rFonts w:ascii="Garamond" w:hAnsi="Garamond"/>
        </w:rPr>
        <w:t xml:space="preserve">Sam Sudhakar, </w:t>
      </w:r>
      <w:r w:rsidRPr="005532AA">
        <w:rPr>
          <w:rFonts w:ascii="Garamond" w:hAnsi="Garamond"/>
        </w:rPr>
        <w:t>VP of I</w:t>
      </w:r>
      <w:r w:rsidR="001A208F">
        <w:rPr>
          <w:rFonts w:ascii="Garamond" w:hAnsi="Garamond"/>
        </w:rPr>
        <w:t>nformation Technology Services.</w:t>
      </w:r>
    </w:p>
    <w:p w14:paraId="75F95C08" w14:textId="26591F8E" w:rsidR="0042678B" w:rsidRPr="005532AA" w:rsidRDefault="00C16446" w:rsidP="005532AA">
      <w:pPr>
        <w:pStyle w:val="ListParagraph"/>
        <w:numPr>
          <w:ilvl w:val="1"/>
          <w:numId w:val="3"/>
        </w:numPr>
        <w:rPr>
          <w:rFonts w:ascii="Garamond" w:hAnsi="Garamond"/>
        </w:rPr>
      </w:pPr>
      <w:r w:rsidRPr="00C16446">
        <w:rPr>
          <w:rFonts w:ascii="Garamond" w:hAnsi="Garamond"/>
          <w:b/>
        </w:rPr>
        <w:t>April 22, 2015</w:t>
      </w:r>
      <w:r>
        <w:rPr>
          <w:rFonts w:ascii="Garamond" w:hAnsi="Garamond"/>
        </w:rPr>
        <w:t xml:space="preserve"> – </w:t>
      </w:r>
      <w:r w:rsidR="001A208F">
        <w:rPr>
          <w:rFonts w:ascii="Garamond" w:hAnsi="Garamond"/>
        </w:rPr>
        <w:t>Ron Fremont, VP of Advancement Services</w:t>
      </w:r>
      <w:r w:rsidR="005532AA">
        <w:rPr>
          <w:rFonts w:ascii="Garamond" w:hAnsi="Garamond"/>
        </w:rPr>
        <w:t>.</w:t>
      </w:r>
    </w:p>
    <w:p w14:paraId="3E1069F9" w14:textId="768FB4C9" w:rsidR="0042678B" w:rsidRPr="00757852" w:rsidRDefault="00347A0B" w:rsidP="0042678B">
      <w:pPr>
        <w:pStyle w:val="ListParagraph"/>
        <w:numPr>
          <w:ilvl w:val="0"/>
          <w:numId w:val="3"/>
        </w:numPr>
        <w:rPr>
          <w:rFonts w:ascii="Garamond" w:hAnsi="Garamond"/>
        </w:rPr>
      </w:pPr>
      <w:r w:rsidRPr="00757852">
        <w:rPr>
          <w:rFonts w:ascii="Garamond" w:hAnsi="Garamond"/>
        </w:rPr>
        <w:t xml:space="preserve">There will be a PAES recruitment event on </w:t>
      </w:r>
      <w:r w:rsidR="00C16446" w:rsidRPr="00757852">
        <w:rPr>
          <w:rFonts w:ascii="Garamond" w:hAnsi="Garamond"/>
        </w:rPr>
        <w:t>April 25, 2015</w:t>
      </w:r>
      <w:r w:rsidR="00757852" w:rsidRPr="00757852">
        <w:rPr>
          <w:rFonts w:ascii="Garamond" w:hAnsi="Garamond"/>
        </w:rPr>
        <w:t>.</w:t>
      </w:r>
      <w:r w:rsidR="0042678B" w:rsidRPr="00757852">
        <w:rPr>
          <w:rFonts w:ascii="Garamond" w:hAnsi="Garamond"/>
        </w:rPr>
        <w:t xml:space="preserve"> </w:t>
      </w:r>
      <w:r w:rsidR="00757852" w:rsidRPr="00757852">
        <w:rPr>
          <w:rFonts w:ascii="Garamond" w:hAnsi="Garamond"/>
        </w:rPr>
        <w:t xml:space="preserve"> The </w:t>
      </w:r>
      <w:r w:rsidR="0042678B" w:rsidRPr="00757852">
        <w:rPr>
          <w:rFonts w:ascii="Garamond" w:hAnsi="Garamond"/>
        </w:rPr>
        <w:t>primary audience</w:t>
      </w:r>
      <w:r w:rsidR="00757852" w:rsidRPr="00757852">
        <w:rPr>
          <w:rFonts w:ascii="Garamond" w:hAnsi="Garamond"/>
        </w:rPr>
        <w:t xml:space="preserve"> for this event</w:t>
      </w:r>
      <w:r w:rsidR="0042678B" w:rsidRPr="00757852">
        <w:rPr>
          <w:rFonts w:ascii="Garamond" w:hAnsi="Garamond"/>
        </w:rPr>
        <w:t xml:space="preserve"> is </w:t>
      </w:r>
      <w:r w:rsidR="00757852" w:rsidRPr="00757852">
        <w:rPr>
          <w:rFonts w:ascii="Garamond" w:hAnsi="Garamond"/>
        </w:rPr>
        <w:t>high school</w:t>
      </w:r>
      <w:r w:rsidR="0042678B" w:rsidRPr="00757852">
        <w:rPr>
          <w:rFonts w:ascii="Garamond" w:hAnsi="Garamond"/>
        </w:rPr>
        <w:t xml:space="preserve"> juniors</w:t>
      </w:r>
      <w:r w:rsidR="00757852">
        <w:rPr>
          <w:rFonts w:ascii="Garamond" w:hAnsi="Garamond"/>
        </w:rPr>
        <w:t xml:space="preserve"> since they will be applying to college in the fall.</w:t>
      </w:r>
    </w:p>
    <w:p w14:paraId="4070FB4B" w14:textId="4AB17034" w:rsidR="0042678B" w:rsidRDefault="00C16446" w:rsidP="0042678B">
      <w:pPr>
        <w:pStyle w:val="ListParagraph"/>
        <w:numPr>
          <w:ilvl w:val="0"/>
          <w:numId w:val="3"/>
        </w:numPr>
        <w:rPr>
          <w:rFonts w:ascii="Garamond" w:hAnsi="Garamond"/>
        </w:rPr>
      </w:pPr>
      <w:r>
        <w:rPr>
          <w:rFonts w:ascii="Garamond" w:hAnsi="Garamond"/>
        </w:rPr>
        <w:t>The next strategic planning Town H</w:t>
      </w:r>
      <w:r w:rsidR="0042678B">
        <w:rPr>
          <w:rFonts w:ascii="Garamond" w:hAnsi="Garamond"/>
        </w:rPr>
        <w:t xml:space="preserve">all </w:t>
      </w:r>
      <w:r>
        <w:rPr>
          <w:rFonts w:ascii="Garamond" w:hAnsi="Garamond"/>
        </w:rPr>
        <w:t>meeting will take place Wednesday, January 21, 2015</w:t>
      </w:r>
      <w:r w:rsidR="0042678B">
        <w:rPr>
          <w:rFonts w:ascii="Garamond" w:hAnsi="Garamond"/>
        </w:rPr>
        <w:t xml:space="preserve"> from 1</w:t>
      </w:r>
      <w:r>
        <w:rPr>
          <w:rFonts w:ascii="Garamond" w:hAnsi="Garamond"/>
        </w:rPr>
        <w:t>:00pm</w:t>
      </w:r>
      <w:r w:rsidR="0042678B">
        <w:rPr>
          <w:rFonts w:ascii="Garamond" w:hAnsi="Garamond"/>
        </w:rPr>
        <w:t>-3</w:t>
      </w:r>
      <w:r>
        <w:rPr>
          <w:rFonts w:ascii="Garamond" w:hAnsi="Garamond"/>
        </w:rPr>
        <w:t>:</w:t>
      </w:r>
      <w:r w:rsidR="0042678B">
        <w:rPr>
          <w:rFonts w:ascii="Garamond" w:hAnsi="Garamond"/>
        </w:rPr>
        <w:t xml:space="preserve">30pm in </w:t>
      </w:r>
      <w:r>
        <w:rPr>
          <w:rFonts w:ascii="Garamond" w:hAnsi="Garamond"/>
        </w:rPr>
        <w:t xml:space="preserve">the </w:t>
      </w:r>
      <w:r w:rsidR="0042678B">
        <w:rPr>
          <w:rFonts w:ascii="Garamond" w:hAnsi="Garamond"/>
        </w:rPr>
        <w:t>SMSU</w:t>
      </w:r>
      <w:r>
        <w:rPr>
          <w:rFonts w:ascii="Garamond" w:hAnsi="Garamond"/>
        </w:rPr>
        <w:t xml:space="preserve"> Event Center</w:t>
      </w:r>
      <w:r w:rsidR="0042678B">
        <w:rPr>
          <w:rFonts w:ascii="Garamond" w:hAnsi="Garamond"/>
        </w:rPr>
        <w:t xml:space="preserve">. </w:t>
      </w:r>
      <w:r>
        <w:rPr>
          <w:rFonts w:ascii="Garamond" w:hAnsi="Garamond"/>
        </w:rPr>
        <w:t xml:space="preserve"> Please RSVP</w:t>
      </w:r>
      <w:r w:rsidR="0042678B">
        <w:rPr>
          <w:rFonts w:ascii="Garamond" w:hAnsi="Garamond"/>
        </w:rPr>
        <w:t xml:space="preserve"> to </w:t>
      </w:r>
      <w:r>
        <w:rPr>
          <w:rFonts w:ascii="Garamond" w:hAnsi="Garamond"/>
        </w:rPr>
        <w:t>the email that was sent to campus if you plan on attending.</w:t>
      </w:r>
    </w:p>
    <w:p w14:paraId="68967B19" w14:textId="4F403000" w:rsidR="0042678B" w:rsidRDefault="00C16446" w:rsidP="0042678B">
      <w:pPr>
        <w:pStyle w:val="ListParagraph"/>
        <w:numPr>
          <w:ilvl w:val="0"/>
          <w:numId w:val="3"/>
        </w:numPr>
        <w:rPr>
          <w:rFonts w:ascii="Garamond" w:hAnsi="Garamond"/>
        </w:rPr>
      </w:pPr>
      <w:r>
        <w:rPr>
          <w:rFonts w:ascii="Garamond" w:hAnsi="Garamond"/>
        </w:rPr>
        <w:t>The u</w:t>
      </w:r>
      <w:r w:rsidR="0042678B">
        <w:rPr>
          <w:rFonts w:ascii="Garamond" w:hAnsi="Garamond"/>
        </w:rPr>
        <w:t>pcoming summer session will be offered through</w:t>
      </w:r>
      <w:r w:rsidR="00757852">
        <w:rPr>
          <w:rFonts w:ascii="Garamond" w:hAnsi="Garamond"/>
        </w:rPr>
        <w:t xml:space="preserve"> CEL. </w:t>
      </w:r>
      <w:r w:rsidR="0042678B">
        <w:rPr>
          <w:rFonts w:ascii="Garamond" w:hAnsi="Garamond"/>
        </w:rPr>
        <w:t xml:space="preserve"> </w:t>
      </w:r>
    </w:p>
    <w:p w14:paraId="2E5F2E2F" w14:textId="0CB65477" w:rsidR="005D66C8" w:rsidRPr="005D66C8" w:rsidRDefault="00C16446" w:rsidP="005D66C8">
      <w:pPr>
        <w:pStyle w:val="ListParagraph"/>
        <w:numPr>
          <w:ilvl w:val="0"/>
          <w:numId w:val="3"/>
        </w:numPr>
        <w:rPr>
          <w:rFonts w:ascii="Garamond" w:hAnsi="Garamond"/>
        </w:rPr>
      </w:pPr>
      <w:r>
        <w:rPr>
          <w:rFonts w:ascii="Garamond" w:hAnsi="Garamond"/>
        </w:rPr>
        <w:t>Please h</w:t>
      </w:r>
      <w:r w:rsidR="0042678B">
        <w:rPr>
          <w:rFonts w:ascii="Garamond" w:hAnsi="Garamond"/>
        </w:rPr>
        <w:t xml:space="preserve">ave equipment requests </w:t>
      </w:r>
      <w:r w:rsidR="00757852">
        <w:rPr>
          <w:rFonts w:ascii="Garamond" w:hAnsi="Garamond"/>
        </w:rPr>
        <w:t>submitted</w:t>
      </w:r>
      <w:r w:rsidR="0042678B">
        <w:rPr>
          <w:rFonts w:ascii="Garamond" w:hAnsi="Garamond"/>
        </w:rPr>
        <w:t xml:space="preserve"> </w:t>
      </w:r>
      <w:r>
        <w:rPr>
          <w:rFonts w:ascii="Garamond" w:hAnsi="Garamond"/>
        </w:rPr>
        <w:t>to the dean</w:t>
      </w:r>
      <w:r w:rsidR="004505B5">
        <w:rPr>
          <w:rFonts w:ascii="Garamond" w:hAnsi="Garamond"/>
        </w:rPr>
        <w:t>, copied to Dr. Williams and Ms. Smith,</w:t>
      </w:r>
      <w:r>
        <w:rPr>
          <w:rFonts w:ascii="Garamond" w:hAnsi="Garamond"/>
        </w:rPr>
        <w:t xml:space="preserve"> </w:t>
      </w:r>
      <w:r w:rsidR="0042678B">
        <w:rPr>
          <w:rFonts w:ascii="Garamond" w:hAnsi="Garamond"/>
        </w:rPr>
        <w:t xml:space="preserve">by </w:t>
      </w:r>
      <w:r>
        <w:rPr>
          <w:rFonts w:ascii="Garamond" w:hAnsi="Garamond"/>
        </w:rPr>
        <w:t>February 13, 2015.  The equipment must</w:t>
      </w:r>
      <w:r w:rsidR="0042678B">
        <w:rPr>
          <w:rFonts w:ascii="Garamond" w:hAnsi="Garamond"/>
        </w:rPr>
        <w:t xml:space="preserve"> be used for instructional pu</w:t>
      </w:r>
      <w:r>
        <w:rPr>
          <w:rFonts w:ascii="Garamond" w:hAnsi="Garamond"/>
        </w:rPr>
        <w:t>rposes.</w:t>
      </w:r>
      <w:r w:rsidR="0042678B">
        <w:rPr>
          <w:rFonts w:ascii="Garamond" w:hAnsi="Garamond"/>
        </w:rPr>
        <w:t xml:space="preserve"> </w:t>
      </w:r>
      <w:r>
        <w:rPr>
          <w:rFonts w:ascii="Garamond" w:hAnsi="Garamond"/>
        </w:rPr>
        <w:t xml:space="preserve"> A</w:t>
      </w:r>
      <w:r w:rsidR="0042678B">
        <w:rPr>
          <w:rFonts w:ascii="Garamond" w:hAnsi="Garamond"/>
        </w:rPr>
        <w:t xml:space="preserve"> spreadsheet </w:t>
      </w:r>
      <w:r>
        <w:rPr>
          <w:rFonts w:ascii="Garamond" w:hAnsi="Garamond"/>
        </w:rPr>
        <w:t xml:space="preserve">template </w:t>
      </w:r>
      <w:r w:rsidR="0042678B">
        <w:rPr>
          <w:rFonts w:ascii="Garamond" w:hAnsi="Garamond"/>
        </w:rPr>
        <w:t>will be sent out</w:t>
      </w:r>
      <w:r>
        <w:rPr>
          <w:rFonts w:ascii="Garamond" w:hAnsi="Garamond"/>
        </w:rPr>
        <w:t xml:space="preserve"> to the chairs</w:t>
      </w:r>
      <w:r w:rsidR="005D66C8">
        <w:rPr>
          <w:rFonts w:ascii="Garamond" w:hAnsi="Garamond"/>
        </w:rPr>
        <w:t xml:space="preserve">. </w:t>
      </w:r>
      <w:r w:rsidR="00757852">
        <w:rPr>
          <w:rFonts w:ascii="Garamond" w:hAnsi="Garamond"/>
        </w:rPr>
        <w:t>A discussion followed.</w:t>
      </w:r>
    </w:p>
    <w:p w14:paraId="21531B8C" w14:textId="32240E7D" w:rsidR="0042678B" w:rsidRDefault="005D66C8" w:rsidP="0042678B">
      <w:pPr>
        <w:pStyle w:val="ListParagraph"/>
        <w:numPr>
          <w:ilvl w:val="0"/>
          <w:numId w:val="3"/>
        </w:numPr>
        <w:rPr>
          <w:rFonts w:ascii="Garamond" w:hAnsi="Garamond"/>
        </w:rPr>
      </w:pPr>
      <w:r>
        <w:rPr>
          <w:rFonts w:ascii="Garamond" w:hAnsi="Garamond"/>
        </w:rPr>
        <w:t xml:space="preserve">Upcoming deadlines: </w:t>
      </w:r>
    </w:p>
    <w:p w14:paraId="32C7B2D3" w14:textId="7DE78B7F" w:rsidR="005D66C8" w:rsidRPr="00757852" w:rsidRDefault="00757852" w:rsidP="005D66C8">
      <w:pPr>
        <w:pStyle w:val="ListParagraph"/>
        <w:numPr>
          <w:ilvl w:val="1"/>
          <w:numId w:val="3"/>
        </w:numPr>
        <w:rPr>
          <w:rFonts w:ascii="Garamond" w:hAnsi="Garamond"/>
        </w:rPr>
      </w:pPr>
      <w:r>
        <w:rPr>
          <w:rFonts w:ascii="Garamond" w:hAnsi="Garamond"/>
        </w:rPr>
        <w:lastRenderedPageBreak/>
        <w:t>Letters of i</w:t>
      </w:r>
      <w:r w:rsidR="005D66C8" w:rsidRPr="00757852">
        <w:rPr>
          <w:rFonts w:ascii="Garamond" w:hAnsi="Garamond"/>
        </w:rPr>
        <w:t xml:space="preserve">ntent for </w:t>
      </w:r>
      <w:r w:rsidRPr="00757852">
        <w:rPr>
          <w:rFonts w:ascii="Garamond" w:hAnsi="Garamond"/>
        </w:rPr>
        <w:t xml:space="preserve">the </w:t>
      </w:r>
      <w:r>
        <w:rPr>
          <w:rFonts w:ascii="Garamond" w:hAnsi="Garamond"/>
        </w:rPr>
        <w:t>Vista Program</w:t>
      </w:r>
      <w:r w:rsidR="005D66C8" w:rsidRPr="00757852">
        <w:rPr>
          <w:rFonts w:ascii="Garamond" w:hAnsi="Garamond"/>
          <w:color w:val="C00000"/>
        </w:rPr>
        <w:t xml:space="preserve"> </w:t>
      </w:r>
      <w:r w:rsidR="005D66C8" w:rsidRPr="00757852">
        <w:rPr>
          <w:rFonts w:ascii="Garamond" w:hAnsi="Garamond"/>
        </w:rPr>
        <w:t xml:space="preserve">are </w:t>
      </w:r>
      <w:r w:rsidRPr="00757852">
        <w:rPr>
          <w:rFonts w:ascii="Garamond" w:hAnsi="Garamond"/>
        </w:rPr>
        <w:t>due January 30, 2015; the proposals are due February 20, 2015.</w:t>
      </w:r>
    </w:p>
    <w:p w14:paraId="2C4C8FFA" w14:textId="2B8EA5C6" w:rsidR="005D66C8" w:rsidRPr="00973424" w:rsidRDefault="00973424" w:rsidP="005D66C8">
      <w:pPr>
        <w:pStyle w:val="ListParagraph"/>
        <w:numPr>
          <w:ilvl w:val="1"/>
          <w:numId w:val="3"/>
        </w:numPr>
        <w:rPr>
          <w:rFonts w:ascii="Garamond" w:hAnsi="Garamond"/>
        </w:rPr>
      </w:pPr>
      <w:r>
        <w:rPr>
          <w:rFonts w:ascii="Garamond" w:hAnsi="Garamond"/>
        </w:rPr>
        <w:t>The deadline for the CO V</w:t>
      </w:r>
      <w:r w:rsidR="00757852" w:rsidRPr="00973424">
        <w:rPr>
          <w:rFonts w:ascii="Garamond" w:hAnsi="Garamond"/>
        </w:rPr>
        <w:t xml:space="preserve">irtual </w:t>
      </w:r>
      <w:r w:rsidR="008D5334" w:rsidRPr="00973424">
        <w:rPr>
          <w:rFonts w:ascii="Garamond" w:hAnsi="Garamond"/>
        </w:rPr>
        <w:t>lab Course R</w:t>
      </w:r>
      <w:r w:rsidR="00757852" w:rsidRPr="00973424">
        <w:rPr>
          <w:rFonts w:ascii="Garamond" w:hAnsi="Garamond"/>
        </w:rPr>
        <w:t>edesi</w:t>
      </w:r>
      <w:r w:rsidR="008D5334" w:rsidRPr="00973424">
        <w:rPr>
          <w:rFonts w:ascii="Garamond" w:hAnsi="Garamond"/>
        </w:rPr>
        <w:t>gn I</w:t>
      </w:r>
      <w:r w:rsidR="00757852" w:rsidRPr="00973424">
        <w:rPr>
          <w:rFonts w:ascii="Garamond" w:hAnsi="Garamond"/>
        </w:rPr>
        <w:t xml:space="preserve">nstitute is </w:t>
      </w:r>
      <w:r w:rsidR="005D66C8" w:rsidRPr="00973424">
        <w:rPr>
          <w:rFonts w:ascii="Garamond" w:hAnsi="Garamond"/>
        </w:rPr>
        <w:t>Jan</w:t>
      </w:r>
      <w:r w:rsidR="00757852" w:rsidRPr="00973424">
        <w:rPr>
          <w:rFonts w:ascii="Garamond" w:hAnsi="Garamond"/>
        </w:rPr>
        <w:t>uary 20, 2015.</w:t>
      </w:r>
    </w:p>
    <w:p w14:paraId="3D381EA6" w14:textId="58A3A35A" w:rsidR="008D5334" w:rsidRDefault="008D5334" w:rsidP="008D5334">
      <w:pPr>
        <w:pStyle w:val="ListParagraph"/>
        <w:numPr>
          <w:ilvl w:val="0"/>
          <w:numId w:val="3"/>
        </w:numPr>
        <w:rPr>
          <w:rFonts w:ascii="Garamond" w:hAnsi="Garamond"/>
        </w:rPr>
      </w:pPr>
      <w:r>
        <w:rPr>
          <w:rFonts w:ascii="Garamond" w:hAnsi="Garamond"/>
        </w:rPr>
        <w:t>An NSF grant proposal was submitted on January 13, 2015.  This is a $3 million multi-department grant</w:t>
      </w:r>
      <w:r w:rsidR="00973424">
        <w:rPr>
          <w:rFonts w:ascii="Garamond" w:hAnsi="Garamond"/>
        </w:rPr>
        <w:t>. The proposed project is</w:t>
      </w:r>
      <w:r>
        <w:rPr>
          <w:rFonts w:ascii="Garamond" w:hAnsi="Garamond"/>
        </w:rPr>
        <w:t xml:space="preserve"> </w:t>
      </w:r>
      <w:r w:rsidR="00973424">
        <w:rPr>
          <w:rFonts w:ascii="Garamond" w:hAnsi="Garamond"/>
        </w:rPr>
        <w:t>on professional development regarding evidenced based teaching.</w:t>
      </w:r>
    </w:p>
    <w:p w14:paraId="00A958E6" w14:textId="1EF75C54" w:rsidR="005D66C8" w:rsidRPr="00AB66CE" w:rsidRDefault="007577BC" w:rsidP="005D66C8">
      <w:pPr>
        <w:pStyle w:val="ListParagraph"/>
        <w:numPr>
          <w:ilvl w:val="0"/>
          <w:numId w:val="3"/>
        </w:numPr>
        <w:rPr>
          <w:rFonts w:ascii="Garamond" w:hAnsi="Garamond"/>
        </w:rPr>
      </w:pPr>
      <w:r>
        <w:rPr>
          <w:rFonts w:ascii="Garamond" w:hAnsi="Garamond"/>
        </w:rPr>
        <w:t xml:space="preserve">A final </w:t>
      </w:r>
      <w:r w:rsidR="00940612">
        <w:rPr>
          <w:rFonts w:ascii="Garamond" w:hAnsi="Garamond"/>
        </w:rPr>
        <w:t xml:space="preserve">decision has not been made but going forward with impaction is still being discussed. </w:t>
      </w:r>
      <w:r w:rsidR="00AB66CE" w:rsidRPr="00AB66CE">
        <w:rPr>
          <w:rFonts w:ascii="Garamond" w:hAnsi="Garamond"/>
        </w:rPr>
        <w:t xml:space="preserve">Dr. </w:t>
      </w:r>
      <w:r w:rsidR="005D66C8" w:rsidRPr="00AB66CE">
        <w:rPr>
          <w:rFonts w:ascii="Garamond" w:hAnsi="Garamond"/>
        </w:rPr>
        <w:t xml:space="preserve">Rong </w:t>
      </w:r>
      <w:r w:rsidR="00B403C7" w:rsidRPr="00AB66CE">
        <w:rPr>
          <w:rFonts w:ascii="Garamond" w:hAnsi="Garamond"/>
        </w:rPr>
        <w:t>C</w:t>
      </w:r>
      <w:r w:rsidR="005D66C8" w:rsidRPr="00AB66CE">
        <w:rPr>
          <w:rFonts w:ascii="Garamond" w:hAnsi="Garamond"/>
        </w:rPr>
        <w:t>hen will be getting in touch</w:t>
      </w:r>
      <w:r w:rsidR="00AB66CE" w:rsidRPr="00AB66CE">
        <w:rPr>
          <w:rFonts w:ascii="Garamond" w:hAnsi="Garamond"/>
        </w:rPr>
        <w:t xml:space="preserve"> with certain departments (biology, chemistry, health science, and kinesiology</w:t>
      </w:r>
      <w:r w:rsidR="00940612">
        <w:rPr>
          <w:rFonts w:ascii="Garamond" w:hAnsi="Garamond"/>
        </w:rPr>
        <w:t xml:space="preserve"> are the CNS departments being considered</w:t>
      </w:r>
      <w:r w:rsidR="00AB66CE" w:rsidRPr="00AB66CE">
        <w:rPr>
          <w:rFonts w:ascii="Garamond" w:hAnsi="Garamond"/>
        </w:rPr>
        <w:t xml:space="preserve">) for </w:t>
      </w:r>
      <w:r w:rsidR="00940612">
        <w:rPr>
          <w:rFonts w:ascii="Garamond" w:hAnsi="Garamond"/>
        </w:rPr>
        <w:t xml:space="preserve">the </w:t>
      </w:r>
      <w:r w:rsidR="00AB66CE" w:rsidRPr="00AB66CE">
        <w:rPr>
          <w:rFonts w:ascii="Garamond" w:hAnsi="Garamond"/>
        </w:rPr>
        <w:t>data necessary to support</w:t>
      </w:r>
      <w:r>
        <w:rPr>
          <w:rFonts w:ascii="Garamond" w:hAnsi="Garamond"/>
        </w:rPr>
        <w:t xml:space="preserve"> an</w:t>
      </w:r>
      <w:r w:rsidR="00AB66CE" w:rsidRPr="00AB66CE">
        <w:rPr>
          <w:rFonts w:ascii="Garamond" w:hAnsi="Garamond"/>
        </w:rPr>
        <w:t xml:space="preserve"> impaction</w:t>
      </w:r>
      <w:r>
        <w:rPr>
          <w:rFonts w:ascii="Garamond" w:hAnsi="Garamond"/>
        </w:rPr>
        <w:t xml:space="preserve"> application</w:t>
      </w:r>
      <w:r w:rsidR="00AB66CE" w:rsidRPr="00AB66CE">
        <w:rPr>
          <w:rFonts w:ascii="Garamond" w:hAnsi="Garamond"/>
        </w:rPr>
        <w:t>.</w:t>
      </w:r>
      <w:r w:rsidR="005D66C8" w:rsidRPr="00AB66CE">
        <w:rPr>
          <w:rFonts w:ascii="Garamond" w:hAnsi="Garamond"/>
        </w:rPr>
        <w:t xml:space="preserve"> Each </w:t>
      </w:r>
      <w:r w:rsidR="00AB66CE" w:rsidRPr="00AB66CE">
        <w:rPr>
          <w:rFonts w:ascii="Garamond" w:hAnsi="Garamond"/>
        </w:rPr>
        <w:t>department</w:t>
      </w:r>
      <w:r w:rsidR="005D66C8" w:rsidRPr="00AB66CE">
        <w:rPr>
          <w:rFonts w:ascii="Garamond" w:hAnsi="Garamond"/>
        </w:rPr>
        <w:t xml:space="preserve"> n</w:t>
      </w:r>
      <w:r w:rsidR="00AB66CE" w:rsidRPr="00AB66CE">
        <w:rPr>
          <w:rFonts w:ascii="Garamond" w:hAnsi="Garamond"/>
        </w:rPr>
        <w:t>eeds to determine its capacity, which</w:t>
      </w:r>
      <w:r w:rsidR="005D66C8" w:rsidRPr="00AB66CE">
        <w:rPr>
          <w:rFonts w:ascii="Garamond" w:hAnsi="Garamond"/>
        </w:rPr>
        <w:t xml:space="preserve"> </w:t>
      </w:r>
      <w:r w:rsidR="00AB66CE" w:rsidRPr="00AB66CE">
        <w:rPr>
          <w:rFonts w:ascii="Garamond" w:hAnsi="Garamond"/>
        </w:rPr>
        <w:t>is defined as the number of</w:t>
      </w:r>
      <w:r w:rsidR="005D66C8" w:rsidRPr="00AB66CE">
        <w:rPr>
          <w:rFonts w:ascii="Garamond" w:hAnsi="Garamond"/>
        </w:rPr>
        <w:t xml:space="preserve"> majors </w:t>
      </w:r>
      <w:r w:rsidR="00AB66CE" w:rsidRPr="00AB66CE">
        <w:rPr>
          <w:rFonts w:ascii="Garamond" w:hAnsi="Garamond"/>
        </w:rPr>
        <w:t>that can be served.</w:t>
      </w:r>
      <w:r w:rsidR="00AB66CE">
        <w:rPr>
          <w:rFonts w:ascii="Garamond" w:hAnsi="Garamond"/>
        </w:rPr>
        <w:t xml:space="preserve">  A discussion followed.</w:t>
      </w:r>
    </w:p>
    <w:p w14:paraId="6EC69C2B" w14:textId="108B4A5A" w:rsidR="005D66C8" w:rsidRDefault="0073650E" w:rsidP="005D66C8">
      <w:pPr>
        <w:pStyle w:val="ListParagraph"/>
        <w:numPr>
          <w:ilvl w:val="0"/>
          <w:numId w:val="3"/>
        </w:numPr>
        <w:rPr>
          <w:rFonts w:ascii="Garamond" w:hAnsi="Garamond"/>
        </w:rPr>
      </w:pPr>
      <w:r>
        <w:rPr>
          <w:rFonts w:ascii="Garamond" w:hAnsi="Garamond"/>
        </w:rPr>
        <w:t>The Academic Master Plan has been approved by the faculty senate</w:t>
      </w:r>
      <w:r w:rsidR="00B403C7">
        <w:rPr>
          <w:rFonts w:ascii="Garamond" w:hAnsi="Garamond"/>
        </w:rPr>
        <w:t>.</w:t>
      </w:r>
    </w:p>
    <w:p w14:paraId="04D2440E" w14:textId="129DCE45" w:rsidR="00AE4B1E" w:rsidRPr="008D5334" w:rsidRDefault="00AB66CE" w:rsidP="005D66C8">
      <w:pPr>
        <w:pStyle w:val="ListParagraph"/>
        <w:numPr>
          <w:ilvl w:val="0"/>
          <w:numId w:val="3"/>
        </w:numPr>
        <w:rPr>
          <w:rFonts w:ascii="Garamond" w:hAnsi="Garamond"/>
        </w:rPr>
      </w:pPr>
      <w:r w:rsidRPr="008D5334">
        <w:rPr>
          <w:rFonts w:ascii="Garamond" w:hAnsi="Garamond"/>
        </w:rPr>
        <w:t xml:space="preserve">Dr. Sudhakar </w:t>
      </w:r>
      <w:r>
        <w:rPr>
          <w:rFonts w:ascii="Garamond" w:hAnsi="Garamond"/>
        </w:rPr>
        <w:t>sent out information about t</w:t>
      </w:r>
      <w:r w:rsidR="00B403C7" w:rsidRPr="008D5334">
        <w:rPr>
          <w:rFonts w:ascii="Garamond" w:hAnsi="Garamond"/>
        </w:rPr>
        <w:t>he n</w:t>
      </w:r>
      <w:r w:rsidR="00AE4B1E" w:rsidRPr="008D5334">
        <w:rPr>
          <w:rFonts w:ascii="Garamond" w:hAnsi="Garamond"/>
        </w:rPr>
        <w:t>ext round of vital tech</w:t>
      </w:r>
      <w:r w:rsidR="00B403C7" w:rsidRPr="008D5334">
        <w:rPr>
          <w:rFonts w:ascii="Garamond" w:hAnsi="Garamond"/>
        </w:rPr>
        <w:t>nology</w:t>
      </w:r>
      <w:r w:rsidR="00AE4B1E" w:rsidRPr="008D5334">
        <w:rPr>
          <w:rFonts w:ascii="Garamond" w:hAnsi="Garamond"/>
        </w:rPr>
        <w:t xml:space="preserve"> in</w:t>
      </w:r>
      <w:r>
        <w:rPr>
          <w:rFonts w:ascii="Garamond" w:hAnsi="Garamond"/>
        </w:rPr>
        <w:t>itiatives</w:t>
      </w:r>
      <w:r w:rsidR="00940612">
        <w:rPr>
          <w:rFonts w:ascii="Garamond" w:hAnsi="Garamond"/>
        </w:rPr>
        <w:t xml:space="preserve"> (see email dated January 13, 2015)</w:t>
      </w:r>
      <w:r>
        <w:rPr>
          <w:rFonts w:ascii="Garamond" w:hAnsi="Garamond"/>
        </w:rPr>
        <w:t>.</w:t>
      </w:r>
    </w:p>
    <w:p w14:paraId="23E729D3" w14:textId="32A4FBE1" w:rsidR="00F6330A" w:rsidRPr="00AE4B1E" w:rsidRDefault="00B403C7" w:rsidP="008612AD">
      <w:pPr>
        <w:pStyle w:val="ListParagraph"/>
        <w:numPr>
          <w:ilvl w:val="0"/>
          <w:numId w:val="3"/>
        </w:numPr>
        <w:rPr>
          <w:rFonts w:ascii="Garamond" w:hAnsi="Garamond"/>
          <w:b/>
        </w:rPr>
      </w:pPr>
      <w:r>
        <w:rPr>
          <w:rFonts w:ascii="Garamond" w:hAnsi="Garamond"/>
        </w:rPr>
        <w:t>The S</w:t>
      </w:r>
      <w:r w:rsidR="00AE4B1E" w:rsidRPr="00AE4B1E">
        <w:rPr>
          <w:rFonts w:ascii="Garamond" w:hAnsi="Garamond"/>
        </w:rPr>
        <w:t xml:space="preserve">trategic </w:t>
      </w:r>
      <w:r>
        <w:rPr>
          <w:rFonts w:ascii="Garamond" w:hAnsi="Garamond"/>
        </w:rPr>
        <w:t>P</w:t>
      </w:r>
      <w:r w:rsidR="00AE4B1E" w:rsidRPr="00AE4B1E">
        <w:rPr>
          <w:rFonts w:ascii="Garamond" w:hAnsi="Garamond"/>
        </w:rPr>
        <w:t xml:space="preserve">lanning </w:t>
      </w:r>
      <w:r>
        <w:rPr>
          <w:rFonts w:ascii="Garamond" w:hAnsi="Garamond"/>
        </w:rPr>
        <w:t>committee is</w:t>
      </w:r>
      <w:r w:rsidR="00AE4B1E" w:rsidRPr="00AE4B1E">
        <w:rPr>
          <w:rFonts w:ascii="Garamond" w:hAnsi="Garamond"/>
        </w:rPr>
        <w:t xml:space="preserve"> trying to identify </w:t>
      </w:r>
      <w:r w:rsidR="007A3771">
        <w:rPr>
          <w:rFonts w:ascii="Garamond" w:hAnsi="Garamond"/>
        </w:rPr>
        <w:t>volunteers</w:t>
      </w:r>
      <w:r>
        <w:rPr>
          <w:rFonts w:ascii="Garamond" w:hAnsi="Garamond"/>
        </w:rPr>
        <w:t xml:space="preserve"> to </w:t>
      </w:r>
      <w:r w:rsidR="00940612">
        <w:rPr>
          <w:rFonts w:ascii="Garamond" w:hAnsi="Garamond"/>
        </w:rPr>
        <w:t>serve</w:t>
      </w:r>
      <w:r>
        <w:rPr>
          <w:rFonts w:ascii="Garamond" w:hAnsi="Garamond"/>
        </w:rPr>
        <w:t xml:space="preserve"> on the work groups</w:t>
      </w:r>
      <w:r w:rsidR="007A3771">
        <w:rPr>
          <w:rFonts w:ascii="Garamond" w:hAnsi="Garamond"/>
        </w:rPr>
        <w:t xml:space="preserve"> that are being formed.  Each work group will consist of nine </w:t>
      </w:r>
      <w:r w:rsidR="007577BC">
        <w:rPr>
          <w:rFonts w:ascii="Garamond" w:hAnsi="Garamond"/>
        </w:rPr>
        <w:t xml:space="preserve">people including two members of SPAC.  </w:t>
      </w:r>
    </w:p>
    <w:p w14:paraId="1E9EF2D9" w14:textId="77777777" w:rsidR="00AE4B1E" w:rsidRPr="00AE4B1E" w:rsidRDefault="00AE4B1E" w:rsidP="00AE4B1E">
      <w:pPr>
        <w:pStyle w:val="ListParagraph"/>
        <w:ind w:left="1800"/>
        <w:rPr>
          <w:rFonts w:ascii="Garamond" w:hAnsi="Garamond"/>
          <w:b/>
        </w:rPr>
      </w:pPr>
    </w:p>
    <w:p w14:paraId="763C4F7A" w14:textId="77777777" w:rsidR="00F6330A" w:rsidRPr="0031020E" w:rsidRDefault="00F6330A" w:rsidP="00F6330A">
      <w:pPr>
        <w:pStyle w:val="ListParagraph"/>
        <w:numPr>
          <w:ilvl w:val="0"/>
          <w:numId w:val="2"/>
        </w:numPr>
        <w:ind w:left="0" w:firstLine="0"/>
        <w:rPr>
          <w:rFonts w:ascii="Garamond" w:hAnsi="Garamond"/>
          <w:b/>
        </w:rPr>
      </w:pPr>
      <w:r w:rsidRPr="0031020E">
        <w:rPr>
          <w:rFonts w:ascii="Garamond" w:hAnsi="Garamond"/>
          <w:b/>
        </w:rPr>
        <w:t>Discussion Items:</w:t>
      </w:r>
    </w:p>
    <w:p w14:paraId="02C1F4A2" w14:textId="77777777" w:rsidR="00F6330A" w:rsidRPr="00D9066E" w:rsidRDefault="00F6330A" w:rsidP="00F6330A">
      <w:pPr>
        <w:rPr>
          <w:rFonts w:ascii="Garamond" w:hAnsi="Garamond"/>
        </w:rPr>
      </w:pPr>
    </w:p>
    <w:p w14:paraId="65D2A153" w14:textId="59746A7E" w:rsidR="00F6330A" w:rsidRPr="00145C53" w:rsidRDefault="00F6330A" w:rsidP="00145C53">
      <w:pPr>
        <w:pStyle w:val="ListParagraph"/>
        <w:numPr>
          <w:ilvl w:val="1"/>
          <w:numId w:val="2"/>
        </w:numPr>
        <w:rPr>
          <w:rFonts w:ascii="Garamond" w:hAnsi="Garamond"/>
        </w:rPr>
      </w:pPr>
      <w:r w:rsidRPr="0031020E">
        <w:rPr>
          <w:rFonts w:ascii="Garamond" w:hAnsi="Garamond"/>
          <w:b/>
        </w:rPr>
        <w:t>S</w:t>
      </w:r>
      <w:r w:rsidR="0068243A" w:rsidRPr="0031020E">
        <w:rPr>
          <w:rFonts w:ascii="Garamond" w:hAnsi="Garamond"/>
          <w:b/>
        </w:rPr>
        <w:t xml:space="preserve">cheduling </w:t>
      </w:r>
      <w:proofErr w:type="gramStart"/>
      <w:r w:rsidR="0068243A" w:rsidRPr="0031020E">
        <w:rPr>
          <w:rFonts w:ascii="Garamond" w:hAnsi="Garamond"/>
          <w:b/>
        </w:rPr>
        <w:t>update</w:t>
      </w:r>
      <w:proofErr w:type="gramEnd"/>
      <w:r w:rsidR="0068243A" w:rsidRPr="0031020E">
        <w:rPr>
          <w:rFonts w:ascii="Garamond" w:hAnsi="Garamond"/>
          <w:b/>
        </w:rPr>
        <w:t xml:space="preserve"> (Dr. Williams)</w:t>
      </w:r>
      <w:r w:rsidR="0068243A">
        <w:rPr>
          <w:rFonts w:ascii="Garamond" w:hAnsi="Garamond"/>
        </w:rPr>
        <w:t xml:space="preserve"> – Dr. Williams</w:t>
      </w:r>
      <w:r w:rsidR="00E66470">
        <w:rPr>
          <w:rFonts w:ascii="Garamond" w:hAnsi="Garamond"/>
        </w:rPr>
        <w:t xml:space="preserve"> reiterated that the summer </w:t>
      </w:r>
      <w:r w:rsidR="009860ED">
        <w:rPr>
          <w:rFonts w:ascii="Garamond" w:hAnsi="Garamond"/>
        </w:rPr>
        <w:t xml:space="preserve">courses </w:t>
      </w:r>
      <w:r w:rsidR="00E66470">
        <w:rPr>
          <w:rFonts w:ascii="Garamond" w:hAnsi="Garamond"/>
        </w:rPr>
        <w:t xml:space="preserve">will be </w:t>
      </w:r>
      <w:r w:rsidR="009860ED">
        <w:rPr>
          <w:rFonts w:ascii="Garamond" w:hAnsi="Garamond"/>
        </w:rPr>
        <w:t xml:space="preserve">funded by </w:t>
      </w:r>
      <w:r w:rsidR="00E66470">
        <w:rPr>
          <w:rFonts w:ascii="Garamond" w:hAnsi="Garamond"/>
        </w:rPr>
        <w:t xml:space="preserve">CEL. </w:t>
      </w:r>
      <w:r w:rsidR="00145C53">
        <w:rPr>
          <w:rFonts w:ascii="Garamond" w:hAnsi="Garamond"/>
        </w:rPr>
        <w:t xml:space="preserve">He stated that there is interest in trying to ensure that “bottleneck” courses, defined as those that do not have the capacity to meet the need of all students, be offered in the summer. </w:t>
      </w:r>
      <w:r w:rsidR="00145C53" w:rsidRPr="00145C53">
        <w:rPr>
          <w:rFonts w:ascii="Garamond" w:hAnsi="Garamond"/>
        </w:rPr>
        <w:t xml:space="preserve">Dr. Williams reminded everyone that we are in the middle of summer production – if topic courses are being offered for summer, they must be submitted by February 6, 2015. </w:t>
      </w:r>
      <w:r w:rsidR="009860ED" w:rsidRPr="00145C53">
        <w:rPr>
          <w:rFonts w:ascii="Garamond" w:hAnsi="Garamond"/>
        </w:rPr>
        <w:t>W</w:t>
      </w:r>
      <w:r w:rsidR="00E66470" w:rsidRPr="00145C53">
        <w:rPr>
          <w:rFonts w:ascii="Garamond" w:hAnsi="Garamond"/>
        </w:rPr>
        <w:t>inter census</w:t>
      </w:r>
      <w:r w:rsidR="009860ED" w:rsidRPr="00145C53">
        <w:rPr>
          <w:rFonts w:ascii="Garamond" w:hAnsi="Garamond"/>
        </w:rPr>
        <w:t xml:space="preserve"> is approac</w:t>
      </w:r>
      <w:r w:rsidR="00EC6E9F" w:rsidRPr="00145C53">
        <w:rPr>
          <w:rFonts w:ascii="Garamond" w:hAnsi="Garamond"/>
        </w:rPr>
        <w:t>hing and the college has reached target</w:t>
      </w:r>
      <w:r w:rsidR="00E66470" w:rsidRPr="00145C53">
        <w:rPr>
          <w:rFonts w:ascii="Garamond" w:hAnsi="Garamond"/>
        </w:rPr>
        <w:t xml:space="preserve">. </w:t>
      </w:r>
      <w:r w:rsidR="00D51475" w:rsidRPr="00145C53">
        <w:rPr>
          <w:rFonts w:ascii="Garamond" w:hAnsi="Garamond"/>
        </w:rPr>
        <w:t xml:space="preserve"> Spring registration will begin on February 15, 2015. </w:t>
      </w:r>
    </w:p>
    <w:p w14:paraId="3D96EB1D" w14:textId="6FF7C2F9" w:rsidR="00E66470" w:rsidRPr="00E66470" w:rsidRDefault="00F6330A" w:rsidP="00E66470">
      <w:pPr>
        <w:pStyle w:val="ListParagraph"/>
        <w:numPr>
          <w:ilvl w:val="1"/>
          <w:numId w:val="2"/>
        </w:numPr>
        <w:rPr>
          <w:rFonts w:ascii="Garamond" w:hAnsi="Garamond"/>
        </w:rPr>
      </w:pPr>
      <w:r w:rsidRPr="0031020E">
        <w:rPr>
          <w:rFonts w:ascii="Garamond" w:hAnsi="Garamond"/>
          <w:b/>
          <w:bCs/>
        </w:rPr>
        <w:t>D</w:t>
      </w:r>
      <w:r w:rsidR="0068243A" w:rsidRPr="0031020E">
        <w:rPr>
          <w:rFonts w:ascii="Garamond" w:hAnsi="Garamond"/>
          <w:b/>
          <w:bCs/>
        </w:rPr>
        <w:t>evelopment update (Duke Graham)</w:t>
      </w:r>
      <w:r w:rsidR="0068243A">
        <w:rPr>
          <w:rFonts w:ascii="Garamond" w:hAnsi="Garamond"/>
          <w:bCs/>
        </w:rPr>
        <w:t xml:space="preserve"> – Mr. Graham announced the following:</w:t>
      </w:r>
    </w:p>
    <w:p w14:paraId="0EFFCA96" w14:textId="12A8AEF7" w:rsidR="00E66470" w:rsidRPr="00E66470" w:rsidRDefault="00145C53" w:rsidP="00E66470">
      <w:pPr>
        <w:pStyle w:val="ListParagraph"/>
        <w:numPr>
          <w:ilvl w:val="2"/>
          <w:numId w:val="2"/>
        </w:numPr>
        <w:rPr>
          <w:rFonts w:ascii="Garamond" w:hAnsi="Garamond"/>
        </w:rPr>
      </w:pPr>
      <w:r>
        <w:rPr>
          <w:rFonts w:ascii="Garamond" w:hAnsi="Garamond"/>
          <w:bCs/>
        </w:rPr>
        <w:t xml:space="preserve">CNS hosted the Development Team Meeting on January 12, 2015. </w:t>
      </w:r>
      <w:r w:rsidR="00912979">
        <w:rPr>
          <w:rFonts w:ascii="Garamond" w:hAnsi="Garamond"/>
          <w:bCs/>
        </w:rPr>
        <w:t>T</w:t>
      </w:r>
      <w:r w:rsidR="00D51475">
        <w:rPr>
          <w:rFonts w:ascii="Garamond" w:hAnsi="Garamond"/>
          <w:bCs/>
        </w:rPr>
        <w:t xml:space="preserve">he development team </w:t>
      </w:r>
      <w:r w:rsidR="00912979">
        <w:rPr>
          <w:rFonts w:ascii="Garamond" w:hAnsi="Garamond"/>
          <w:bCs/>
        </w:rPr>
        <w:t xml:space="preserve">was taken </w:t>
      </w:r>
      <w:r w:rsidR="00E66470">
        <w:rPr>
          <w:rFonts w:ascii="Garamond" w:hAnsi="Garamond"/>
          <w:bCs/>
        </w:rPr>
        <w:t>to</w:t>
      </w:r>
      <w:r w:rsidR="00D51475">
        <w:rPr>
          <w:rFonts w:ascii="Garamond" w:hAnsi="Garamond"/>
          <w:bCs/>
        </w:rPr>
        <w:t xml:space="preserve"> the observatory</w:t>
      </w:r>
      <w:r w:rsidR="00C3031A">
        <w:rPr>
          <w:rFonts w:ascii="Garamond" w:hAnsi="Garamond"/>
          <w:bCs/>
        </w:rPr>
        <w:t>.</w:t>
      </w:r>
      <w:r w:rsidR="00E66470">
        <w:rPr>
          <w:rFonts w:ascii="Garamond" w:hAnsi="Garamond"/>
          <w:bCs/>
        </w:rPr>
        <w:t xml:space="preserve"> </w:t>
      </w:r>
      <w:r w:rsidR="00C3031A">
        <w:rPr>
          <w:rFonts w:ascii="Garamond" w:hAnsi="Garamond"/>
          <w:bCs/>
        </w:rPr>
        <w:t xml:space="preserve">At this meeting, Dr. </w:t>
      </w:r>
      <w:r w:rsidR="008135ED">
        <w:rPr>
          <w:rFonts w:ascii="Garamond" w:hAnsi="Garamond"/>
          <w:bCs/>
        </w:rPr>
        <w:t xml:space="preserve">Kim </w:t>
      </w:r>
      <w:r w:rsidR="00C3031A">
        <w:rPr>
          <w:rFonts w:ascii="Garamond" w:hAnsi="Garamond"/>
          <w:bCs/>
        </w:rPr>
        <w:t>Williams</w:t>
      </w:r>
      <w:r w:rsidR="00E66470">
        <w:rPr>
          <w:rFonts w:ascii="Garamond" w:hAnsi="Garamond"/>
          <w:bCs/>
        </w:rPr>
        <w:t xml:space="preserve"> and </w:t>
      </w:r>
      <w:r w:rsidR="00EE7CBA">
        <w:rPr>
          <w:rFonts w:ascii="Garamond" w:hAnsi="Garamond"/>
          <w:bCs/>
        </w:rPr>
        <w:t xml:space="preserve">Ms. </w:t>
      </w:r>
      <w:proofErr w:type="spellStart"/>
      <w:r w:rsidR="00E66470">
        <w:rPr>
          <w:rFonts w:ascii="Garamond" w:hAnsi="Garamond"/>
          <w:bCs/>
        </w:rPr>
        <w:t>Aundrea</w:t>
      </w:r>
      <w:proofErr w:type="spellEnd"/>
      <w:r w:rsidR="00E66470">
        <w:rPr>
          <w:rFonts w:ascii="Garamond" w:hAnsi="Garamond"/>
          <w:bCs/>
        </w:rPr>
        <w:t xml:space="preserve"> </w:t>
      </w:r>
      <w:r w:rsidR="00C3031A">
        <w:rPr>
          <w:rFonts w:ascii="Garamond" w:hAnsi="Garamond"/>
          <w:bCs/>
        </w:rPr>
        <w:t>Gutierrez gave an overview of</w:t>
      </w:r>
      <w:r w:rsidR="00E66470">
        <w:rPr>
          <w:rFonts w:ascii="Garamond" w:hAnsi="Garamond"/>
          <w:bCs/>
        </w:rPr>
        <w:t xml:space="preserve"> Land Lab and the project that will be taking place through the Land Lab grant</w:t>
      </w:r>
      <w:r w:rsidR="00C3031A">
        <w:rPr>
          <w:rFonts w:ascii="Garamond" w:hAnsi="Garamond"/>
          <w:bCs/>
        </w:rPr>
        <w:t xml:space="preserve"> with the National Fish and Wildlife Foundation</w:t>
      </w:r>
      <w:r w:rsidR="00E66470">
        <w:rPr>
          <w:rFonts w:ascii="Garamond" w:hAnsi="Garamond"/>
          <w:bCs/>
        </w:rPr>
        <w:t xml:space="preserve">. </w:t>
      </w:r>
      <w:r w:rsidR="00C3031A">
        <w:rPr>
          <w:rFonts w:ascii="Garamond" w:hAnsi="Garamond"/>
          <w:bCs/>
        </w:rPr>
        <w:t xml:space="preserve"> Mr. Graham also noted that the project r</w:t>
      </w:r>
      <w:r w:rsidR="00E66470">
        <w:rPr>
          <w:rFonts w:ascii="Garamond" w:hAnsi="Garamond"/>
          <w:bCs/>
        </w:rPr>
        <w:t>eceived additional funding (</w:t>
      </w:r>
      <w:r w:rsidR="00C3031A">
        <w:rPr>
          <w:rFonts w:ascii="Garamond" w:hAnsi="Garamond"/>
          <w:bCs/>
        </w:rPr>
        <w:t>$</w:t>
      </w:r>
      <w:r w:rsidR="00E66470">
        <w:rPr>
          <w:rFonts w:ascii="Garamond" w:hAnsi="Garamond"/>
          <w:bCs/>
        </w:rPr>
        <w:t>25</w:t>
      </w:r>
      <w:r w:rsidR="00C3031A">
        <w:rPr>
          <w:rFonts w:ascii="Garamond" w:hAnsi="Garamond"/>
          <w:bCs/>
        </w:rPr>
        <w:t>,000</w:t>
      </w:r>
      <w:r w:rsidR="00E66470">
        <w:rPr>
          <w:rFonts w:ascii="Garamond" w:hAnsi="Garamond"/>
          <w:bCs/>
        </w:rPr>
        <w:t xml:space="preserve"> from Edison</w:t>
      </w:r>
      <w:r w:rsidR="00C3031A">
        <w:rPr>
          <w:rFonts w:ascii="Garamond" w:hAnsi="Garamond"/>
          <w:bCs/>
        </w:rPr>
        <w:t xml:space="preserve"> International</w:t>
      </w:r>
      <w:r w:rsidR="00E66470">
        <w:rPr>
          <w:rFonts w:ascii="Garamond" w:hAnsi="Garamond"/>
          <w:bCs/>
        </w:rPr>
        <w:t xml:space="preserve"> and </w:t>
      </w:r>
      <w:r w:rsidR="00C3031A">
        <w:rPr>
          <w:rFonts w:ascii="Garamond" w:hAnsi="Garamond"/>
          <w:bCs/>
        </w:rPr>
        <w:t>$</w:t>
      </w:r>
      <w:r w:rsidR="00E66470">
        <w:rPr>
          <w:rFonts w:ascii="Garamond" w:hAnsi="Garamond"/>
          <w:bCs/>
        </w:rPr>
        <w:t>2</w:t>
      </w:r>
      <w:r w:rsidR="00C3031A">
        <w:rPr>
          <w:rFonts w:ascii="Garamond" w:hAnsi="Garamond"/>
          <w:bCs/>
        </w:rPr>
        <w:t>5,000</w:t>
      </w:r>
      <w:r w:rsidR="00E66470">
        <w:rPr>
          <w:rFonts w:ascii="Garamond" w:hAnsi="Garamond"/>
          <w:bCs/>
        </w:rPr>
        <w:t xml:space="preserve"> from T</w:t>
      </w:r>
      <w:r w:rsidR="00C3031A">
        <w:rPr>
          <w:rFonts w:ascii="Garamond" w:hAnsi="Garamond"/>
          <w:bCs/>
        </w:rPr>
        <w:t xml:space="preserve">he </w:t>
      </w:r>
      <w:r w:rsidR="00E66470">
        <w:rPr>
          <w:rFonts w:ascii="Garamond" w:hAnsi="Garamond"/>
          <w:bCs/>
        </w:rPr>
        <w:t>C</w:t>
      </w:r>
      <w:r w:rsidR="00C3031A">
        <w:rPr>
          <w:rFonts w:ascii="Garamond" w:hAnsi="Garamond"/>
          <w:bCs/>
        </w:rPr>
        <w:t xml:space="preserve">ommunity </w:t>
      </w:r>
      <w:r w:rsidR="00E66470">
        <w:rPr>
          <w:rFonts w:ascii="Garamond" w:hAnsi="Garamond"/>
          <w:bCs/>
        </w:rPr>
        <w:t>F</w:t>
      </w:r>
      <w:r w:rsidR="00C3031A">
        <w:rPr>
          <w:rFonts w:ascii="Garamond" w:hAnsi="Garamond"/>
          <w:bCs/>
        </w:rPr>
        <w:t>oundation</w:t>
      </w:r>
      <w:r w:rsidR="00E66470">
        <w:rPr>
          <w:rFonts w:ascii="Garamond" w:hAnsi="Garamond"/>
          <w:bCs/>
        </w:rPr>
        <w:t>)</w:t>
      </w:r>
      <w:r w:rsidR="00C3031A">
        <w:rPr>
          <w:rFonts w:ascii="Garamond" w:hAnsi="Garamond"/>
          <w:bCs/>
        </w:rPr>
        <w:t xml:space="preserve"> and that there is an u</w:t>
      </w:r>
      <w:r w:rsidR="00E66470">
        <w:rPr>
          <w:rFonts w:ascii="Garamond" w:hAnsi="Garamond"/>
          <w:bCs/>
        </w:rPr>
        <w:t>pcoming m</w:t>
      </w:r>
      <w:r w:rsidR="00912979">
        <w:rPr>
          <w:rFonts w:ascii="Garamond" w:hAnsi="Garamond"/>
          <w:bCs/>
        </w:rPr>
        <w:t xml:space="preserve">eeting </w:t>
      </w:r>
      <w:r w:rsidR="00C3031A">
        <w:rPr>
          <w:rFonts w:ascii="Garamond" w:hAnsi="Garamond"/>
          <w:bCs/>
        </w:rPr>
        <w:t>regarding</w:t>
      </w:r>
      <w:r w:rsidR="00E66470">
        <w:rPr>
          <w:rFonts w:ascii="Garamond" w:hAnsi="Garamond"/>
          <w:bCs/>
        </w:rPr>
        <w:t xml:space="preserve"> how to utilize additional funds to enhance the project.</w:t>
      </w:r>
    </w:p>
    <w:p w14:paraId="1E9DC823" w14:textId="6CDFCB0F" w:rsidR="00E66470" w:rsidRPr="00E66470" w:rsidRDefault="00C3031A" w:rsidP="00E66470">
      <w:pPr>
        <w:pStyle w:val="ListParagraph"/>
        <w:numPr>
          <w:ilvl w:val="2"/>
          <w:numId w:val="2"/>
        </w:numPr>
        <w:rPr>
          <w:rFonts w:ascii="Garamond" w:hAnsi="Garamond"/>
        </w:rPr>
      </w:pPr>
      <w:r>
        <w:rPr>
          <w:rFonts w:ascii="Garamond" w:hAnsi="Garamond"/>
          <w:bCs/>
        </w:rPr>
        <w:t xml:space="preserve">He is working </w:t>
      </w:r>
      <w:r w:rsidR="00E66470">
        <w:rPr>
          <w:rFonts w:ascii="Garamond" w:hAnsi="Garamond"/>
          <w:bCs/>
        </w:rPr>
        <w:t xml:space="preserve">with </w:t>
      </w:r>
      <w:r>
        <w:rPr>
          <w:rFonts w:ascii="Garamond" w:hAnsi="Garamond"/>
          <w:bCs/>
        </w:rPr>
        <w:t>Dr.</w:t>
      </w:r>
      <w:r w:rsidR="00E66470">
        <w:rPr>
          <w:rFonts w:ascii="Garamond" w:hAnsi="Garamond"/>
          <w:bCs/>
        </w:rPr>
        <w:t xml:space="preserve"> Fischman </w:t>
      </w:r>
      <w:r>
        <w:rPr>
          <w:rFonts w:ascii="Garamond" w:hAnsi="Garamond"/>
          <w:bCs/>
        </w:rPr>
        <w:t xml:space="preserve">on a </w:t>
      </w:r>
      <w:r w:rsidR="00E66470">
        <w:rPr>
          <w:rFonts w:ascii="Garamond" w:hAnsi="Garamond"/>
          <w:bCs/>
        </w:rPr>
        <w:t>grant</w:t>
      </w:r>
      <w:r>
        <w:rPr>
          <w:rFonts w:ascii="Garamond" w:hAnsi="Garamond"/>
          <w:bCs/>
        </w:rPr>
        <w:t xml:space="preserve"> that will be submitted to </w:t>
      </w:r>
      <w:r w:rsidR="004D1E3D">
        <w:rPr>
          <w:rFonts w:ascii="Garamond" w:hAnsi="Garamond"/>
          <w:bCs/>
        </w:rPr>
        <w:t xml:space="preserve">the </w:t>
      </w:r>
      <w:r>
        <w:rPr>
          <w:rFonts w:ascii="Garamond" w:hAnsi="Garamond"/>
          <w:bCs/>
        </w:rPr>
        <w:t>Kellog</w:t>
      </w:r>
      <w:r w:rsidR="008612AD">
        <w:rPr>
          <w:rFonts w:ascii="Garamond" w:hAnsi="Garamond"/>
          <w:bCs/>
        </w:rPr>
        <w:t>g</w:t>
      </w:r>
      <w:r w:rsidR="004D1E3D">
        <w:rPr>
          <w:rFonts w:ascii="Garamond" w:hAnsi="Garamond"/>
          <w:bCs/>
        </w:rPr>
        <w:t xml:space="preserve"> Foundation</w:t>
      </w:r>
      <w:r>
        <w:rPr>
          <w:rFonts w:ascii="Garamond" w:hAnsi="Garamond"/>
          <w:bCs/>
        </w:rPr>
        <w:t xml:space="preserve"> in the amount of $450,000.</w:t>
      </w:r>
    </w:p>
    <w:p w14:paraId="56134499" w14:textId="561A6EC2" w:rsidR="00C3031A" w:rsidRPr="00C3031A" w:rsidRDefault="00E66470" w:rsidP="00E66470">
      <w:pPr>
        <w:pStyle w:val="ListParagraph"/>
        <w:numPr>
          <w:ilvl w:val="2"/>
          <w:numId w:val="2"/>
        </w:numPr>
        <w:rPr>
          <w:rFonts w:ascii="Garamond" w:hAnsi="Garamond"/>
        </w:rPr>
      </w:pPr>
      <w:r w:rsidRPr="00C3031A">
        <w:rPr>
          <w:rFonts w:ascii="Garamond" w:hAnsi="Garamond"/>
          <w:bCs/>
        </w:rPr>
        <w:lastRenderedPageBreak/>
        <w:t>H</w:t>
      </w:r>
      <w:r w:rsidR="00C3031A" w:rsidRPr="00C3031A">
        <w:rPr>
          <w:rFonts w:ascii="Garamond" w:hAnsi="Garamond"/>
          <w:bCs/>
        </w:rPr>
        <w:t>e is working</w:t>
      </w:r>
      <w:r w:rsidR="004D1E3D">
        <w:rPr>
          <w:rFonts w:ascii="Garamond" w:hAnsi="Garamond"/>
          <w:bCs/>
        </w:rPr>
        <w:t xml:space="preserve"> with Dr. Jetter</w:t>
      </w:r>
      <w:r w:rsidR="00C3031A" w:rsidRPr="00C3031A">
        <w:rPr>
          <w:rFonts w:ascii="Garamond" w:hAnsi="Garamond"/>
          <w:bCs/>
        </w:rPr>
        <w:t xml:space="preserve"> on a proposal to </w:t>
      </w:r>
      <w:proofErr w:type="spellStart"/>
      <w:r w:rsidR="00C3031A" w:rsidRPr="00C3031A">
        <w:rPr>
          <w:rFonts w:ascii="Garamond" w:hAnsi="Garamond"/>
          <w:bCs/>
        </w:rPr>
        <w:t>H</w:t>
      </w:r>
      <w:r w:rsidR="008135ED">
        <w:rPr>
          <w:rFonts w:ascii="Garamond" w:hAnsi="Garamond"/>
          <w:bCs/>
        </w:rPr>
        <w:t>eis</w:t>
      </w:r>
      <w:r w:rsidRPr="00C3031A">
        <w:rPr>
          <w:rFonts w:ascii="Garamond" w:hAnsi="Garamond"/>
          <w:bCs/>
        </w:rPr>
        <w:t>ing</w:t>
      </w:r>
      <w:proofErr w:type="spellEnd"/>
      <w:r w:rsidRPr="00C3031A">
        <w:rPr>
          <w:rFonts w:ascii="Garamond" w:hAnsi="Garamond"/>
          <w:bCs/>
        </w:rPr>
        <w:t>-</w:t>
      </w:r>
      <w:r w:rsidR="00C3031A" w:rsidRPr="00C3031A">
        <w:rPr>
          <w:rFonts w:ascii="Garamond" w:hAnsi="Garamond"/>
          <w:bCs/>
        </w:rPr>
        <w:t>Simons for the</w:t>
      </w:r>
      <w:r w:rsidRPr="00C3031A">
        <w:rPr>
          <w:rFonts w:ascii="Garamond" w:hAnsi="Garamond"/>
          <w:bCs/>
        </w:rPr>
        <w:t xml:space="preserve"> last part of </w:t>
      </w:r>
      <w:r w:rsidR="00C3031A" w:rsidRPr="00C3031A">
        <w:rPr>
          <w:rFonts w:ascii="Garamond" w:hAnsi="Garamond"/>
          <w:bCs/>
        </w:rPr>
        <w:t>the matching portion</w:t>
      </w:r>
      <w:r w:rsidRPr="00C3031A">
        <w:rPr>
          <w:rFonts w:ascii="Garamond" w:hAnsi="Garamond"/>
          <w:bCs/>
        </w:rPr>
        <w:t xml:space="preserve"> for </w:t>
      </w:r>
      <w:r w:rsidR="004D1E3D">
        <w:rPr>
          <w:rFonts w:ascii="Garamond" w:hAnsi="Garamond"/>
          <w:bCs/>
        </w:rPr>
        <w:t>her</w:t>
      </w:r>
      <w:r w:rsidR="00C3031A" w:rsidRPr="00C3031A">
        <w:rPr>
          <w:rFonts w:ascii="Garamond" w:hAnsi="Garamond"/>
          <w:bCs/>
        </w:rPr>
        <w:t xml:space="preserve"> i3 grant. </w:t>
      </w:r>
      <w:r w:rsidR="00C3031A">
        <w:rPr>
          <w:rFonts w:ascii="Garamond" w:hAnsi="Garamond"/>
          <w:bCs/>
        </w:rPr>
        <w:t xml:space="preserve"> The proposal will be for $225,000 and will be submitted soon.</w:t>
      </w:r>
    </w:p>
    <w:p w14:paraId="7E1CCECA" w14:textId="35470E61" w:rsidR="00E66470" w:rsidRPr="00C3031A" w:rsidRDefault="00C3031A" w:rsidP="00E66470">
      <w:pPr>
        <w:pStyle w:val="ListParagraph"/>
        <w:numPr>
          <w:ilvl w:val="2"/>
          <w:numId w:val="2"/>
        </w:numPr>
        <w:rPr>
          <w:rFonts w:ascii="Garamond" w:hAnsi="Garamond"/>
        </w:rPr>
      </w:pPr>
      <w:r>
        <w:rPr>
          <w:rFonts w:ascii="Garamond" w:hAnsi="Garamond"/>
          <w:bCs/>
        </w:rPr>
        <w:t>He announced that the c</w:t>
      </w:r>
      <w:r w:rsidR="00E66470" w:rsidRPr="00C3031A">
        <w:rPr>
          <w:rFonts w:ascii="Garamond" w:hAnsi="Garamond"/>
          <w:bCs/>
        </w:rPr>
        <w:t>ollege is doing w</w:t>
      </w:r>
      <w:r>
        <w:rPr>
          <w:rFonts w:ascii="Garamond" w:hAnsi="Garamond"/>
          <w:bCs/>
        </w:rPr>
        <w:t>e</w:t>
      </w:r>
      <w:r w:rsidR="00E66470" w:rsidRPr="00C3031A">
        <w:rPr>
          <w:rFonts w:ascii="Garamond" w:hAnsi="Garamond"/>
          <w:bCs/>
        </w:rPr>
        <w:t>ll with regards to the development fundraising goal.</w:t>
      </w:r>
      <w:r>
        <w:rPr>
          <w:rFonts w:ascii="Garamond" w:hAnsi="Garamond"/>
          <w:bCs/>
        </w:rPr>
        <w:t xml:space="preserve">  </w:t>
      </w:r>
    </w:p>
    <w:p w14:paraId="45327A55" w14:textId="77C53B0B" w:rsidR="00AE1723" w:rsidRPr="00E66470" w:rsidRDefault="00AE1723" w:rsidP="00AE1723">
      <w:pPr>
        <w:pStyle w:val="ListParagraph"/>
        <w:ind w:left="1440"/>
        <w:rPr>
          <w:rFonts w:ascii="Garamond" w:hAnsi="Garamond"/>
        </w:rPr>
      </w:pPr>
      <w:r>
        <w:rPr>
          <w:rFonts w:ascii="Garamond" w:hAnsi="Garamond"/>
          <w:bCs/>
        </w:rPr>
        <w:t>A discussion followed on</w:t>
      </w:r>
      <w:r w:rsidR="002B7B60">
        <w:rPr>
          <w:rFonts w:ascii="Garamond" w:hAnsi="Garamond"/>
          <w:bCs/>
        </w:rPr>
        <w:t xml:space="preserve"> the process being created for grant preparation and submission in development (as compared to ORSP) and</w:t>
      </w:r>
      <w:r>
        <w:rPr>
          <w:rFonts w:ascii="Garamond" w:hAnsi="Garamond"/>
          <w:bCs/>
        </w:rPr>
        <w:t xml:space="preserve"> the possibility of getting faculty input </w:t>
      </w:r>
      <w:r w:rsidR="002B7B60">
        <w:rPr>
          <w:rFonts w:ascii="Garamond" w:hAnsi="Garamond"/>
          <w:bCs/>
        </w:rPr>
        <w:t>for the process.</w:t>
      </w:r>
    </w:p>
    <w:p w14:paraId="71B151EB" w14:textId="6D83B1DA" w:rsidR="0068243A" w:rsidRPr="00AE1723" w:rsidRDefault="00F6330A" w:rsidP="00AE1723">
      <w:pPr>
        <w:pStyle w:val="ListParagraph"/>
        <w:numPr>
          <w:ilvl w:val="1"/>
          <w:numId w:val="2"/>
        </w:numPr>
        <w:rPr>
          <w:rFonts w:ascii="Garamond" w:hAnsi="Garamond"/>
        </w:rPr>
      </w:pPr>
      <w:r w:rsidRPr="0031020E">
        <w:rPr>
          <w:rFonts w:ascii="Garamond" w:hAnsi="Garamond"/>
          <w:b/>
          <w:bCs/>
        </w:rPr>
        <w:t>Assessment/student success update (Dr. Hovannesian)</w:t>
      </w:r>
      <w:r w:rsidRPr="00F6330A">
        <w:rPr>
          <w:rFonts w:ascii="Garamond" w:hAnsi="Garamond"/>
          <w:bCs/>
        </w:rPr>
        <w:t xml:space="preserve"> </w:t>
      </w:r>
      <w:r w:rsidR="0068243A">
        <w:rPr>
          <w:rFonts w:ascii="Garamond" w:hAnsi="Garamond"/>
          <w:bCs/>
        </w:rPr>
        <w:t>– Dr. Hovannesian announced the following:</w:t>
      </w:r>
    </w:p>
    <w:p w14:paraId="704AE42A" w14:textId="52DA9866" w:rsidR="00AE1723" w:rsidRPr="00AE1723" w:rsidRDefault="00C3031A" w:rsidP="00AE1723">
      <w:pPr>
        <w:pStyle w:val="ListParagraph"/>
        <w:numPr>
          <w:ilvl w:val="2"/>
          <w:numId w:val="2"/>
        </w:numPr>
        <w:rPr>
          <w:rFonts w:ascii="Garamond" w:hAnsi="Garamond"/>
        </w:rPr>
      </w:pPr>
      <w:r>
        <w:rPr>
          <w:rFonts w:ascii="Garamond" w:hAnsi="Garamond"/>
          <w:bCs/>
        </w:rPr>
        <w:t xml:space="preserve">The campus assessment is </w:t>
      </w:r>
      <w:r w:rsidR="00AE1723">
        <w:rPr>
          <w:rFonts w:ascii="Garamond" w:hAnsi="Garamond"/>
          <w:bCs/>
        </w:rPr>
        <w:t>conti</w:t>
      </w:r>
      <w:r w:rsidR="00DB041C">
        <w:rPr>
          <w:rFonts w:ascii="Garamond" w:hAnsi="Garamond"/>
          <w:bCs/>
        </w:rPr>
        <w:t xml:space="preserve">nuing with the ILO discussion. She </w:t>
      </w:r>
      <w:r w:rsidR="002B7B60">
        <w:rPr>
          <w:rFonts w:ascii="Garamond" w:hAnsi="Garamond"/>
          <w:bCs/>
        </w:rPr>
        <w:t>reminded</w:t>
      </w:r>
      <w:r w:rsidR="00AE1723">
        <w:rPr>
          <w:rFonts w:ascii="Garamond" w:hAnsi="Garamond"/>
          <w:bCs/>
        </w:rPr>
        <w:t xml:space="preserve"> </w:t>
      </w:r>
      <w:r w:rsidR="00DB041C">
        <w:rPr>
          <w:rFonts w:ascii="Garamond" w:hAnsi="Garamond"/>
          <w:bCs/>
        </w:rPr>
        <w:t xml:space="preserve">the chairs to discuss </w:t>
      </w:r>
      <w:r w:rsidR="00AE1723">
        <w:rPr>
          <w:rFonts w:ascii="Garamond" w:hAnsi="Garamond"/>
          <w:bCs/>
        </w:rPr>
        <w:t xml:space="preserve">the ILOs </w:t>
      </w:r>
      <w:r w:rsidR="00DB041C">
        <w:rPr>
          <w:rFonts w:ascii="Garamond" w:hAnsi="Garamond"/>
          <w:bCs/>
        </w:rPr>
        <w:t xml:space="preserve">with the faculty.  A </w:t>
      </w:r>
      <w:r w:rsidR="00AE1723">
        <w:rPr>
          <w:rFonts w:ascii="Garamond" w:hAnsi="Garamond"/>
          <w:bCs/>
        </w:rPr>
        <w:t>discussion followed.</w:t>
      </w:r>
    </w:p>
    <w:p w14:paraId="1A9709B4" w14:textId="252E4F8B" w:rsidR="00AE1723" w:rsidRDefault="00DB041C" w:rsidP="00AE1723">
      <w:pPr>
        <w:pStyle w:val="ListParagraph"/>
        <w:numPr>
          <w:ilvl w:val="2"/>
          <w:numId w:val="2"/>
        </w:numPr>
        <w:rPr>
          <w:rFonts w:ascii="Garamond" w:hAnsi="Garamond"/>
        </w:rPr>
      </w:pPr>
      <w:r>
        <w:rPr>
          <w:rFonts w:ascii="Garamond" w:hAnsi="Garamond"/>
        </w:rPr>
        <w:t>The focus of the c</w:t>
      </w:r>
      <w:r w:rsidR="00AE1723">
        <w:rPr>
          <w:rFonts w:ascii="Garamond" w:hAnsi="Garamond"/>
        </w:rPr>
        <w:t>ollege assessment is coming up w</w:t>
      </w:r>
      <w:r>
        <w:rPr>
          <w:rFonts w:ascii="Garamond" w:hAnsi="Garamond"/>
        </w:rPr>
        <w:t>ith</w:t>
      </w:r>
      <w:r w:rsidR="00AE1723">
        <w:rPr>
          <w:rFonts w:ascii="Garamond" w:hAnsi="Garamond"/>
        </w:rPr>
        <w:t xml:space="preserve"> program goals</w:t>
      </w:r>
      <w:r>
        <w:rPr>
          <w:rFonts w:ascii="Garamond" w:hAnsi="Garamond"/>
        </w:rPr>
        <w:t>.  She will be contacting everyone to see if they need assistance.</w:t>
      </w:r>
    </w:p>
    <w:p w14:paraId="78E8213D" w14:textId="15040115" w:rsidR="00DB3DCC" w:rsidRDefault="00DB3DCC" w:rsidP="00AE1723">
      <w:pPr>
        <w:pStyle w:val="ListParagraph"/>
        <w:numPr>
          <w:ilvl w:val="2"/>
          <w:numId w:val="2"/>
        </w:numPr>
        <w:rPr>
          <w:rFonts w:ascii="Garamond" w:hAnsi="Garamond"/>
        </w:rPr>
      </w:pPr>
      <w:r>
        <w:rPr>
          <w:rFonts w:ascii="Garamond" w:hAnsi="Garamond"/>
        </w:rPr>
        <w:t xml:space="preserve">Surveys are available (alum, grad, senior surveys). </w:t>
      </w:r>
      <w:r w:rsidR="00B23FEE">
        <w:rPr>
          <w:rFonts w:ascii="Garamond" w:hAnsi="Garamond"/>
        </w:rPr>
        <w:t>These may be g</w:t>
      </w:r>
      <w:r>
        <w:rPr>
          <w:rFonts w:ascii="Garamond" w:hAnsi="Garamond"/>
        </w:rPr>
        <w:t>iven to students to assess</w:t>
      </w:r>
      <w:r w:rsidR="00B23FEE">
        <w:rPr>
          <w:rFonts w:ascii="Garamond" w:hAnsi="Garamond"/>
        </w:rPr>
        <w:t xml:space="preserve"> their perceptions of the extent to which</w:t>
      </w:r>
      <w:r>
        <w:rPr>
          <w:rFonts w:ascii="Garamond" w:hAnsi="Garamond"/>
        </w:rPr>
        <w:t xml:space="preserve"> </w:t>
      </w:r>
      <w:r w:rsidR="00B23FEE">
        <w:rPr>
          <w:rFonts w:ascii="Garamond" w:hAnsi="Garamond"/>
        </w:rPr>
        <w:t>SLOs were attained.</w:t>
      </w:r>
    </w:p>
    <w:p w14:paraId="64D9A281" w14:textId="73771EF2" w:rsidR="00DB3DCC" w:rsidRDefault="00DB041C" w:rsidP="00AE1723">
      <w:pPr>
        <w:pStyle w:val="ListParagraph"/>
        <w:numPr>
          <w:ilvl w:val="2"/>
          <w:numId w:val="2"/>
        </w:numPr>
        <w:rPr>
          <w:rFonts w:ascii="Garamond" w:hAnsi="Garamond"/>
        </w:rPr>
      </w:pPr>
      <w:r>
        <w:rPr>
          <w:rFonts w:ascii="Garamond" w:hAnsi="Garamond"/>
        </w:rPr>
        <w:t xml:space="preserve">We are </w:t>
      </w:r>
      <w:r w:rsidR="00DB3DCC">
        <w:rPr>
          <w:rFonts w:ascii="Garamond" w:hAnsi="Garamond"/>
        </w:rPr>
        <w:t>moving f</w:t>
      </w:r>
      <w:r>
        <w:rPr>
          <w:rFonts w:ascii="Garamond" w:hAnsi="Garamond"/>
        </w:rPr>
        <w:t>orward</w:t>
      </w:r>
      <w:r w:rsidR="00DB3DCC">
        <w:rPr>
          <w:rFonts w:ascii="Garamond" w:hAnsi="Garamond"/>
        </w:rPr>
        <w:t xml:space="preserve"> with temporar</w:t>
      </w:r>
      <w:r>
        <w:rPr>
          <w:rFonts w:ascii="Garamond" w:hAnsi="Garamond"/>
        </w:rPr>
        <w:t>il</w:t>
      </w:r>
      <w:r w:rsidR="00DB3DCC">
        <w:rPr>
          <w:rFonts w:ascii="Garamond" w:hAnsi="Garamond"/>
        </w:rPr>
        <w:t xml:space="preserve">y </w:t>
      </w:r>
      <w:r w:rsidR="002B7B60">
        <w:rPr>
          <w:rFonts w:ascii="Garamond" w:hAnsi="Garamond"/>
        </w:rPr>
        <w:t>placing</w:t>
      </w:r>
      <w:r>
        <w:rPr>
          <w:rFonts w:ascii="Garamond" w:hAnsi="Garamond"/>
        </w:rPr>
        <w:t xml:space="preserve"> </w:t>
      </w:r>
      <w:r w:rsidR="00B23FEE">
        <w:rPr>
          <w:rFonts w:ascii="Garamond" w:hAnsi="Garamond"/>
        </w:rPr>
        <w:t xml:space="preserve">CNS advising </w:t>
      </w:r>
      <w:r w:rsidR="00DB3DCC">
        <w:rPr>
          <w:rFonts w:ascii="Garamond" w:hAnsi="Garamond"/>
        </w:rPr>
        <w:t>into</w:t>
      </w:r>
      <w:r>
        <w:rPr>
          <w:rFonts w:ascii="Garamond" w:hAnsi="Garamond"/>
        </w:rPr>
        <w:t xml:space="preserve"> </w:t>
      </w:r>
      <w:r w:rsidR="00B23FEE">
        <w:rPr>
          <w:rFonts w:ascii="Garamond" w:hAnsi="Garamond"/>
        </w:rPr>
        <w:t xml:space="preserve">the </w:t>
      </w:r>
      <w:r w:rsidR="00DB3DCC">
        <w:rPr>
          <w:rFonts w:ascii="Garamond" w:hAnsi="Garamond"/>
        </w:rPr>
        <w:t>museum space</w:t>
      </w:r>
      <w:r>
        <w:rPr>
          <w:rFonts w:ascii="Garamond" w:hAnsi="Garamond"/>
        </w:rPr>
        <w:t xml:space="preserve">.  This move will </w:t>
      </w:r>
      <w:r w:rsidR="00DB3DCC">
        <w:rPr>
          <w:rFonts w:ascii="Garamond" w:hAnsi="Garamond"/>
        </w:rPr>
        <w:t xml:space="preserve">get </w:t>
      </w:r>
      <w:r w:rsidR="00B23FEE">
        <w:rPr>
          <w:rFonts w:ascii="Garamond" w:hAnsi="Garamond"/>
        </w:rPr>
        <w:t xml:space="preserve">all the advisors </w:t>
      </w:r>
      <w:r w:rsidR="00DB3DCC">
        <w:rPr>
          <w:rFonts w:ascii="Garamond" w:hAnsi="Garamond"/>
        </w:rPr>
        <w:t>into one space rather tha</w:t>
      </w:r>
      <w:r>
        <w:rPr>
          <w:rFonts w:ascii="Garamond" w:hAnsi="Garamond"/>
        </w:rPr>
        <w:t xml:space="preserve">n </w:t>
      </w:r>
      <w:r w:rsidR="00B23FEE">
        <w:rPr>
          <w:rFonts w:ascii="Garamond" w:hAnsi="Garamond"/>
        </w:rPr>
        <w:t>in three different places.</w:t>
      </w:r>
      <w:r w:rsidR="008B7286">
        <w:rPr>
          <w:rFonts w:ascii="Garamond" w:hAnsi="Garamond"/>
        </w:rPr>
        <w:t xml:space="preserve"> </w:t>
      </w:r>
      <w:r w:rsidR="00B23FEE">
        <w:rPr>
          <w:rFonts w:ascii="Garamond" w:hAnsi="Garamond"/>
        </w:rPr>
        <w:t>This should be more convenient for students and will facilitate the implementation of a college-wide advising model.</w:t>
      </w:r>
    </w:p>
    <w:p w14:paraId="16E3F9F9" w14:textId="490D4F5C" w:rsidR="00DB3DCC" w:rsidRDefault="00DA08F8" w:rsidP="00AE1723">
      <w:pPr>
        <w:pStyle w:val="ListParagraph"/>
        <w:numPr>
          <w:ilvl w:val="2"/>
          <w:numId w:val="2"/>
        </w:numPr>
        <w:rPr>
          <w:rFonts w:ascii="Garamond" w:hAnsi="Garamond"/>
        </w:rPr>
      </w:pPr>
      <w:r>
        <w:rPr>
          <w:rFonts w:ascii="Garamond" w:hAnsi="Garamond"/>
        </w:rPr>
        <w:t>The first planning meeting for PAES scholars will take place on January 23, 2015.  She did a cross-camp</w:t>
      </w:r>
      <w:r w:rsidR="007E1844">
        <w:rPr>
          <w:rFonts w:ascii="Garamond" w:hAnsi="Garamond"/>
        </w:rPr>
        <w:t>us analysis on the fees paid by PAES students</w:t>
      </w:r>
      <w:r>
        <w:rPr>
          <w:rFonts w:ascii="Garamond" w:hAnsi="Garamond"/>
        </w:rPr>
        <w:t xml:space="preserve">.  PAES </w:t>
      </w:r>
      <w:r w:rsidR="00E95139">
        <w:rPr>
          <w:rFonts w:ascii="Garamond" w:hAnsi="Garamond"/>
        </w:rPr>
        <w:t xml:space="preserve">students in CNS pay, on average, $87 per quarter, an amount that is higher than PAES students in other colleges. </w:t>
      </w:r>
    </w:p>
    <w:p w14:paraId="41B9FE7C" w14:textId="12BD50A5" w:rsidR="00DB3DCC" w:rsidRPr="00E95139" w:rsidRDefault="00E95139" w:rsidP="00AE1723">
      <w:pPr>
        <w:pStyle w:val="ListParagraph"/>
        <w:numPr>
          <w:ilvl w:val="2"/>
          <w:numId w:val="2"/>
        </w:numPr>
        <w:rPr>
          <w:rFonts w:ascii="Garamond" w:hAnsi="Garamond"/>
        </w:rPr>
      </w:pPr>
      <w:r>
        <w:rPr>
          <w:rFonts w:ascii="Garamond" w:hAnsi="Garamond"/>
        </w:rPr>
        <w:t>A number of students who wish to participate in Supplemental I</w:t>
      </w:r>
      <w:r w:rsidR="000948DF" w:rsidRPr="00E95139">
        <w:rPr>
          <w:rFonts w:ascii="Garamond" w:hAnsi="Garamond"/>
        </w:rPr>
        <w:t>nstruction courses</w:t>
      </w:r>
      <w:r>
        <w:rPr>
          <w:rFonts w:ascii="Garamond" w:hAnsi="Garamond"/>
        </w:rPr>
        <w:t xml:space="preserve"> </w:t>
      </w:r>
      <w:r w:rsidR="008F4BBE">
        <w:rPr>
          <w:rFonts w:ascii="Garamond" w:hAnsi="Garamond"/>
        </w:rPr>
        <w:t>need</w:t>
      </w:r>
      <w:r>
        <w:rPr>
          <w:rFonts w:ascii="Garamond" w:hAnsi="Garamond"/>
        </w:rPr>
        <w:t xml:space="preserve"> to get permission for an overload as a consequence of enrolling in </w:t>
      </w:r>
      <w:r w:rsidR="007E1844">
        <w:rPr>
          <w:rFonts w:ascii="Garamond" w:hAnsi="Garamond"/>
        </w:rPr>
        <w:t>an SI course</w:t>
      </w:r>
      <w:r>
        <w:rPr>
          <w:rFonts w:ascii="Garamond" w:hAnsi="Garamond"/>
        </w:rPr>
        <w:t xml:space="preserve">. </w:t>
      </w:r>
      <w:r w:rsidR="00DE09A3">
        <w:rPr>
          <w:rFonts w:ascii="Garamond" w:hAnsi="Garamond"/>
        </w:rPr>
        <w:t>Often</w:t>
      </w:r>
      <w:r>
        <w:rPr>
          <w:rFonts w:ascii="Garamond" w:hAnsi="Garamond"/>
        </w:rPr>
        <w:t xml:space="preserve"> these students do</w:t>
      </w:r>
      <w:r w:rsidR="00DE09A3">
        <w:rPr>
          <w:rFonts w:ascii="Garamond" w:hAnsi="Garamond"/>
        </w:rPr>
        <w:t xml:space="preserve"> not meet the minimum GPA requirement for an overload</w:t>
      </w:r>
      <w:r w:rsidR="008F4BBE">
        <w:rPr>
          <w:rFonts w:ascii="Garamond" w:hAnsi="Garamond"/>
        </w:rPr>
        <w:t>.</w:t>
      </w:r>
      <w:r>
        <w:rPr>
          <w:rFonts w:ascii="Garamond" w:hAnsi="Garamond"/>
        </w:rPr>
        <w:t xml:space="preserve"> </w:t>
      </w:r>
      <w:r w:rsidR="008F4BBE">
        <w:rPr>
          <w:rFonts w:ascii="Garamond" w:hAnsi="Garamond"/>
        </w:rPr>
        <w:t xml:space="preserve">  Undergraduate S</w:t>
      </w:r>
      <w:r w:rsidR="000948DF" w:rsidRPr="00E95139">
        <w:rPr>
          <w:rFonts w:ascii="Garamond" w:hAnsi="Garamond"/>
        </w:rPr>
        <w:t xml:space="preserve">tudies has been made aware </w:t>
      </w:r>
      <w:r w:rsidR="008F4BBE">
        <w:rPr>
          <w:rFonts w:ascii="Garamond" w:hAnsi="Garamond"/>
        </w:rPr>
        <w:t>of this issue.</w:t>
      </w:r>
    </w:p>
    <w:p w14:paraId="0B7E9638" w14:textId="0F80B772" w:rsidR="00DB3DCC" w:rsidRPr="00AE1723" w:rsidRDefault="000948DF" w:rsidP="00AE1723">
      <w:pPr>
        <w:pStyle w:val="ListParagraph"/>
        <w:numPr>
          <w:ilvl w:val="2"/>
          <w:numId w:val="2"/>
        </w:numPr>
        <w:rPr>
          <w:rFonts w:ascii="Garamond" w:hAnsi="Garamond"/>
        </w:rPr>
      </w:pPr>
      <w:r>
        <w:rPr>
          <w:rFonts w:ascii="Garamond" w:hAnsi="Garamond"/>
        </w:rPr>
        <w:t xml:space="preserve">There will be an event on </w:t>
      </w:r>
      <w:r w:rsidR="00DB3DCC">
        <w:rPr>
          <w:rFonts w:ascii="Garamond" w:hAnsi="Garamond"/>
        </w:rPr>
        <w:t>March</w:t>
      </w:r>
      <w:r>
        <w:rPr>
          <w:rFonts w:ascii="Garamond" w:hAnsi="Garamond"/>
        </w:rPr>
        <w:t xml:space="preserve"> </w:t>
      </w:r>
      <w:r w:rsidR="00DB3DCC">
        <w:rPr>
          <w:rFonts w:ascii="Garamond" w:hAnsi="Garamond"/>
        </w:rPr>
        <w:t>26-28</w:t>
      </w:r>
      <w:r>
        <w:rPr>
          <w:rFonts w:ascii="Garamond" w:hAnsi="Garamond"/>
        </w:rPr>
        <w:t>, 2015</w:t>
      </w:r>
      <w:r w:rsidR="00DB3DCC">
        <w:rPr>
          <w:rFonts w:ascii="Garamond" w:hAnsi="Garamond"/>
        </w:rPr>
        <w:t xml:space="preserve"> </w:t>
      </w:r>
      <w:r>
        <w:rPr>
          <w:rFonts w:ascii="Garamond" w:hAnsi="Garamond"/>
        </w:rPr>
        <w:t>in San Diego to discuss</w:t>
      </w:r>
      <w:r w:rsidR="00DB3DCC">
        <w:rPr>
          <w:rFonts w:ascii="Garamond" w:hAnsi="Garamond"/>
        </w:rPr>
        <w:t xml:space="preserve"> high impact practices. </w:t>
      </w:r>
      <w:r>
        <w:rPr>
          <w:rFonts w:ascii="Garamond" w:hAnsi="Garamond"/>
        </w:rPr>
        <w:t xml:space="preserve"> A discussion followed.</w:t>
      </w:r>
    </w:p>
    <w:p w14:paraId="5596F3A6" w14:textId="374195F5" w:rsidR="00F6330A" w:rsidRPr="00200E6B" w:rsidRDefault="00F6330A" w:rsidP="00F6330A">
      <w:pPr>
        <w:pStyle w:val="ListParagraph"/>
        <w:numPr>
          <w:ilvl w:val="1"/>
          <w:numId w:val="2"/>
        </w:numPr>
        <w:rPr>
          <w:rFonts w:ascii="Garamond" w:hAnsi="Garamond"/>
        </w:rPr>
      </w:pPr>
      <w:r w:rsidRPr="0031020E">
        <w:rPr>
          <w:rFonts w:ascii="Garamond" w:hAnsi="Garamond"/>
          <w:b/>
          <w:bCs/>
        </w:rPr>
        <w:t>Faculty Searches</w:t>
      </w:r>
      <w:r>
        <w:rPr>
          <w:rFonts w:ascii="Garamond" w:hAnsi="Garamond"/>
          <w:bCs/>
        </w:rPr>
        <w:t xml:space="preserve"> </w:t>
      </w:r>
      <w:r w:rsidR="000948DF">
        <w:rPr>
          <w:rFonts w:ascii="Garamond" w:hAnsi="Garamond"/>
          <w:bCs/>
        </w:rPr>
        <w:t>– T</w:t>
      </w:r>
      <w:r w:rsidR="0068243A">
        <w:rPr>
          <w:rFonts w:ascii="Garamond" w:hAnsi="Garamond"/>
          <w:bCs/>
        </w:rPr>
        <w:t>he dean</w:t>
      </w:r>
      <w:r w:rsidR="009C22E5">
        <w:rPr>
          <w:rFonts w:ascii="Garamond" w:hAnsi="Garamond"/>
          <w:bCs/>
        </w:rPr>
        <w:t xml:space="preserve"> announced that cand</w:t>
      </w:r>
      <w:r w:rsidR="000948DF">
        <w:rPr>
          <w:rFonts w:ascii="Garamond" w:hAnsi="Garamond"/>
          <w:bCs/>
        </w:rPr>
        <w:t>idates are starting to come in.</w:t>
      </w:r>
      <w:r w:rsidR="008F4BBE">
        <w:rPr>
          <w:rFonts w:ascii="Garamond" w:hAnsi="Garamond"/>
          <w:bCs/>
        </w:rPr>
        <w:t xml:space="preserve"> She asked each chair to ensure that they have a thorough discussion, about start-up costs, with each candidate at the time the candidate is on campus for the interview</w:t>
      </w:r>
      <w:r w:rsidR="009C22E5">
        <w:rPr>
          <w:rFonts w:ascii="Garamond" w:hAnsi="Garamond"/>
          <w:bCs/>
        </w:rPr>
        <w:t>. A discussion followed on the approval process and getting offers out to desired candidates.</w:t>
      </w:r>
    </w:p>
    <w:p w14:paraId="1B0E0079" w14:textId="536696D4" w:rsidR="00F6330A" w:rsidRPr="00200E6B" w:rsidRDefault="00F6330A" w:rsidP="00F6330A">
      <w:pPr>
        <w:pStyle w:val="ListParagraph"/>
        <w:numPr>
          <w:ilvl w:val="1"/>
          <w:numId w:val="2"/>
        </w:numPr>
        <w:rPr>
          <w:rFonts w:ascii="Garamond" w:hAnsi="Garamond"/>
        </w:rPr>
      </w:pPr>
      <w:r w:rsidRPr="0031020E">
        <w:rPr>
          <w:rFonts w:ascii="Garamond" w:hAnsi="Garamond"/>
          <w:b/>
          <w:bCs/>
        </w:rPr>
        <w:t>SOTE exceptions</w:t>
      </w:r>
      <w:r w:rsidR="0068243A">
        <w:rPr>
          <w:rFonts w:ascii="Garamond" w:hAnsi="Garamond"/>
          <w:bCs/>
        </w:rPr>
        <w:t xml:space="preserve"> </w:t>
      </w:r>
      <w:r w:rsidR="00D50FA2">
        <w:rPr>
          <w:rFonts w:ascii="Garamond" w:hAnsi="Garamond"/>
          <w:bCs/>
        </w:rPr>
        <w:t>–</w:t>
      </w:r>
      <w:r w:rsidR="0068243A">
        <w:rPr>
          <w:rFonts w:ascii="Garamond" w:hAnsi="Garamond"/>
          <w:bCs/>
        </w:rPr>
        <w:t xml:space="preserve"> </w:t>
      </w:r>
      <w:r w:rsidR="008614D4">
        <w:rPr>
          <w:rFonts w:ascii="Garamond" w:hAnsi="Garamond"/>
          <w:bCs/>
        </w:rPr>
        <w:t xml:space="preserve">There is an approved list of exceptions for SOTEs.  </w:t>
      </w:r>
      <w:r w:rsidR="008F4BBE">
        <w:rPr>
          <w:rFonts w:ascii="Garamond" w:hAnsi="Garamond"/>
          <w:bCs/>
        </w:rPr>
        <w:t>The chair and the dean must approve all other courses for which faculty members want an exception</w:t>
      </w:r>
      <w:r w:rsidR="008614D4">
        <w:rPr>
          <w:rFonts w:ascii="Garamond" w:hAnsi="Garamond"/>
          <w:bCs/>
        </w:rPr>
        <w:t>.</w:t>
      </w:r>
      <w:r w:rsidR="00D5322C">
        <w:rPr>
          <w:rFonts w:ascii="Garamond" w:hAnsi="Garamond"/>
          <w:bCs/>
        </w:rPr>
        <w:t xml:space="preserve"> A discussion followed.</w:t>
      </w:r>
    </w:p>
    <w:p w14:paraId="0334DB48" w14:textId="6C4CF260" w:rsidR="00F6330A" w:rsidRPr="00AB71AA" w:rsidRDefault="00F6330A" w:rsidP="00F6330A">
      <w:pPr>
        <w:pStyle w:val="ListParagraph"/>
        <w:numPr>
          <w:ilvl w:val="1"/>
          <w:numId w:val="2"/>
        </w:numPr>
        <w:rPr>
          <w:rFonts w:ascii="Garamond" w:hAnsi="Garamond"/>
        </w:rPr>
      </w:pPr>
      <w:r w:rsidRPr="0031020E">
        <w:rPr>
          <w:rFonts w:ascii="Garamond" w:hAnsi="Garamond"/>
          <w:b/>
          <w:bCs/>
        </w:rPr>
        <w:t>Assistant Dean</w:t>
      </w:r>
      <w:r w:rsidR="0068243A">
        <w:rPr>
          <w:rFonts w:ascii="Garamond" w:hAnsi="Garamond"/>
          <w:bCs/>
        </w:rPr>
        <w:t xml:space="preserve"> </w:t>
      </w:r>
      <w:r w:rsidR="00D5322C">
        <w:rPr>
          <w:rFonts w:ascii="Garamond" w:hAnsi="Garamond"/>
          <w:bCs/>
        </w:rPr>
        <w:t>–</w:t>
      </w:r>
      <w:r w:rsidR="0068243A">
        <w:rPr>
          <w:rFonts w:ascii="Garamond" w:hAnsi="Garamond"/>
          <w:bCs/>
        </w:rPr>
        <w:t xml:space="preserve"> </w:t>
      </w:r>
      <w:r w:rsidR="007E1844">
        <w:rPr>
          <w:rFonts w:ascii="Garamond" w:hAnsi="Garamond"/>
          <w:bCs/>
        </w:rPr>
        <w:t>Given Dr. Lindfelt move</w:t>
      </w:r>
      <w:r w:rsidR="00EE7CBA">
        <w:rPr>
          <w:rFonts w:ascii="Garamond" w:hAnsi="Garamond"/>
          <w:bCs/>
        </w:rPr>
        <w:t>d</w:t>
      </w:r>
      <w:bookmarkStart w:id="0" w:name="_GoBack"/>
      <w:bookmarkEnd w:id="0"/>
      <w:r w:rsidR="007E1844">
        <w:rPr>
          <w:rFonts w:ascii="Garamond" w:hAnsi="Garamond"/>
          <w:bCs/>
        </w:rPr>
        <w:t xml:space="preserve"> to undergraduate studies early in this academic year, </w:t>
      </w:r>
      <w:r w:rsidR="008614D4">
        <w:rPr>
          <w:rFonts w:ascii="Garamond" w:hAnsi="Garamond"/>
          <w:bCs/>
        </w:rPr>
        <w:t>Dr. Hovannesian has been helping fill the void in the dean’s office.</w:t>
      </w:r>
      <w:r w:rsidR="00D5322C">
        <w:rPr>
          <w:rFonts w:ascii="Garamond" w:hAnsi="Garamond"/>
          <w:bCs/>
        </w:rPr>
        <w:t xml:space="preserve">  The dean asked the chairs to think of what they would like from the assistant dean. The position needs to be at least </w:t>
      </w:r>
      <w:r w:rsidR="008614D4">
        <w:rPr>
          <w:rFonts w:ascii="Garamond" w:hAnsi="Garamond"/>
          <w:bCs/>
        </w:rPr>
        <w:t>a half</w:t>
      </w:r>
      <w:r w:rsidR="008F4BBE">
        <w:rPr>
          <w:rFonts w:ascii="Garamond" w:hAnsi="Garamond"/>
          <w:bCs/>
        </w:rPr>
        <w:t>-time</w:t>
      </w:r>
      <w:r w:rsidR="00E97088">
        <w:rPr>
          <w:rFonts w:ascii="Garamond" w:hAnsi="Garamond"/>
          <w:bCs/>
        </w:rPr>
        <w:t>,</w:t>
      </w:r>
      <w:r w:rsidR="00D5322C">
        <w:rPr>
          <w:rFonts w:ascii="Garamond" w:hAnsi="Garamond"/>
          <w:bCs/>
        </w:rPr>
        <w:t xml:space="preserve"> </w:t>
      </w:r>
      <w:r w:rsidR="00D5322C">
        <w:rPr>
          <w:rFonts w:ascii="Garamond" w:hAnsi="Garamond"/>
          <w:bCs/>
        </w:rPr>
        <w:lastRenderedPageBreak/>
        <w:t xml:space="preserve">the preference is </w:t>
      </w:r>
      <w:r w:rsidR="008614D4">
        <w:rPr>
          <w:rFonts w:ascii="Garamond" w:hAnsi="Garamond"/>
          <w:bCs/>
        </w:rPr>
        <w:t xml:space="preserve">for a </w:t>
      </w:r>
      <w:r w:rsidR="008F4BBE">
        <w:rPr>
          <w:rFonts w:ascii="Garamond" w:hAnsi="Garamond"/>
          <w:bCs/>
        </w:rPr>
        <w:t>two-</w:t>
      </w:r>
      <w:r w:rsidR="008614D4">
        <w:rPr>
          <w:rFonts w:ascii="Garamond" w:hAnsi="Garamond"/>
          <w:bCs/>
        </w:rPr>
        <w:t>third</w:t>
      </w:r>
      <w:r w:rsidR="008F4BBE">
        <w:rPr>
          <w:rFonts w:ascii="Garamond" w:hAnsi="Garamond"/>
          <w:bCs/>
        </w:rPr>
        <w:t>s</w:t>
      </w:r>
      <w:r w:rsidR="008614D4">
        <w:rPr>
          <w:rFonts w:ascii="Garamond" w:hAnsi="Garamond"/>
          <w:bCs/>
        </w:rPr>
        <w:t xml:space="preserve"> </w:t>
      </w:r>
      <w:r w:rsidR="008F4BBE">
        <w:rPr>
          <w:rFonts w:ascii="Garamond" w:hAnsi="Garamond"/>
          <w:bCs/>
        </w:rPr>
        <w:t>time</w:t>
      </w:r>
      <w:r w:rsidR="00E97088">
        <w:rPr>
          <w:rFonts w:ascii="Garamond" w:hAnsi="Garamond"/>
          <w:bCs/>
        </w:rPr>
        <w:t>, and full-time may be an option</w:t>
      </w:r>
      <w:r w:rsidR="00D5322C">
        <w:rPr>
          <w:rFonts w:ascii="Garamond" w:hAnsi="Garamond"/>
          <w:bCs/>
        </w:rPr>
        <w:t>.</w:t>
      </w:r>
      <w:r w:rsidR="008614D4">
        <w:rPr>
          <w:rFonts w:ascii="Garamond" w:hAnsi="Garamond"/>
          <w:bCs/>
        </w:rPr>
        <w:t xml:space="preserve"> </w:t>
      </w:r>
      <w:r w:rsidR="00D5322C">
        <w:rPr>
          <w:rFonts w:ascii="Garamond" w:hAnsi="Garamond"/>
          <w:bCs/>
        </w:rPr>
        <w:t xml:space="preserve"> A discussion followed on </w:t>
      </w:r>
      <w:r w:rsidR="001649E7">
        <w:rPr>
          <w:rFonts w:ascii="Garamond" w:hAnsi="Garamond"/>
          <w:bCs/>
        </w:rPr>
        <w:t>what the position should include. The dean hopes to have someone selected before the academic year ends.</w:t>
      </w:r>
    </w:p>
    <w:p w14:paraId="1DCD0AE9" w14:textId="2C873E95" w:rsidR="00F6330A" w:rsidRPr="00F6330A" w:rsidRDefault="00F6330A" w:rsidP="00F6330A">
      <w:pPr>
        <w:pStyle w:val="ListParagraph"/>
        <w:numPr>
          <w:ilvl w:val="1"/>
          <w:numId w:val="2"/>
        </w:numPr>
        <w:rPr>
          <w:rFonts w:ascii="Garamond" w:hAnsi="Garamond"/>
        </w:rPr>
      </w:pPr>
      <w:r w:rsidRPr="0031020E">
        <w:rPr>
          <w:rFonts w:ascii="Garamond" w:hAnsi="Garamond" w:cs="Consolas"/>
          <w:b/>
        </w:rPr>
        <w:t>50</w:t>
      </w:r>
      <w:r w:rsidRPr="0031020E">
        <w:rPr>
          <w:rFonts w:ascii="Garamond" w:hAnsi="Garamond" w:cs="Consolas"/>
          <w:b/>
          <w:vertAlign w:val="superscript"/>
        </w:rPr>
        <w:t>th</w:t>
      </w:r>
      <w:r w:rsidR="0068243A" w:rsidRPr="0031020E">
        <w:rPr>
          <w:rFonts w:ascii="Garamond" w:hAnsi="Garamond" w:cs="Consolas"/>
          <w:b/>
        </w:rPr>
        <w:t xml:space="preserve"> anniversary</w:t>
      </w:r>
      <w:r w:rsidR="0068243A">
        <w:rPr>
          <w:rFonts w:ascii="Garamond" w:hAnsi="Garamond" w:cs="Consolas"/>
        </w:rPr>
        <w:t xml:space="preserve"> </w:t>
      </w:r>
      <w:r w:rsidR="00095048">
        <w:rPr>
          <w:rFonts w:ascii="Garamond" w:hAnsi="Garamond" w:cs="Consolas"/>
        </w:rPr>
        <w:t>–</w:t>
      </w:r>
      <w:r w:rsidR="0068243A">
        <w:rPr>
          <w:rFonts w:ascii="Garamond" w:hAnsi="Garamond" w:cs="Consolas"/>
        </w:rPr>
        <w:t xml:space="preserve"> </w:t>
      </w:r>
      <w:r w:rsidR="008614D4">
        <w:rPr>
          <w:rFonts w:ascii="Garamond" w:hAnsi="Garamond" w:cs="Consolas"/>
        </w:rPr>
        <w:t>The</w:t>
      </w:r>
      <w:r w:rsidR="00095048">
        <w:rPr>
          <w:rFonts w:ascii="Garamond" w:hAnsi="Garamond" w:cs="Consolas"/>
        </w:rPr>
        <w:t xml:space="preserve"> dean discussed having </w:t>
      </w:r>
      <w:r w:rsidR="008614D4">
        <w:rPr>
          <w:rFonts w:ascii="Garamond" w:hAnsi="Garamond" w:cs="Consolas"/>
        </w:rPr>
        <w:t>three</w:t>
      </w:r>
      <w:r w:rsidR="00095048">
        <w:rPr>
          <w:rFonts w:ascii="Garamond" w:hAnsi="Garamond" w:cs="Consolas"/>
        </w:rPr>
        <w:t xml:space="preserve"> pillar events to highlight </w:t>
      </w:r>
      <w:r w:rsidR="00870BA5">
        <w:rPr>
          <w:rFonts w:ascii="Garamond" w:hAnsi="Garamond" w:cs="Consolas"/>
        </w:rPr>
        <w:t>the college for the</w:t>
      </w:r>
      <w:r w:rsidR="008614D4">
        <w:rPr>
          <w:rFonts w:ascii="Garamond" w:hAnsi="Garamond" w:cs="Consolas"/>
        </w:rPr>
        <w:t xml:space="preserve"> 50</w:t>
      </w:r>
      <w:r w:rsidR="008614D4" w:rsidRPr="008614D4">
        <w:rPr>
          <w:rFonts w:ascii="Garamond" w:hAnsi="Garamond" w:cs="Consolas"/>
          <w:vertAlign w:val="superscript"/>
        </w:rPr>
        <w:t>th</w:t>
      </w:r>
      <w:r w:rsidR="008614D4">
        <w:rPr>
          <w:rFonts w:ascii="Garamond" w:hAnsi="Garamond" w:cs="Consolas"/>
        </w:rPr>
        <w:t xml:space="preserve"> Anniversary:</w:t>
      </w:r>
      <w:r w:rsidR="00095048">
        <w:rPr>
          <w:rFonts w:ascii="Garamond" w:hAnsi="Garamond" w:cs="Consolas"/>
        </w:rPr>
        <w:t xml:space="preserve"> </w:t>
      </w:r>
      <w:r w:rsidR="008614D4">
        <w:rPr>
          <w:rFonts w:ascii="Garamond" w:hAnsi="Garamond" w:cs="Consolas"/>
        </w:rPr>
        <w:t xml:space="preserve">the </w:t>
      </w:r>
      <w:proofErr w:type="spellStart"/>
      <w:r w:rsidR="008614D4">
        <w:rPr>
          <w:rFonts w:ascii="Garamond" w:hAnsi="Garamond" w:cs="Consolas"/>
        </w:rPr>
        <w:t>DisAbility</w:t>
      </w:r>
      <w:proofErr w:type="spellEnd"/>
      <w:r w:rsidR="008614D4">
        <w:rPr>
          <w:rFonts w:ascii="Garamond" w:hAnsi="Garamond" w:cs="Consolas"/>
        </w:rPr>
        <w:t xml:space="preserve"> Sports Festival</w:t>
      </w:r>
      <w:r w:rsidR="00095048">
        <w:rPr>
          <w:rFonts w:ascii="Garamond" w:hAnsi="Garamond" w:cs="Consolas"/>
        </w:rPr>
        <w:t xml:space="preserve"> for fall, </w:t>
      </w:r>
      <w:r w:rsidR="008614D4">
        <w:rPr>
          <w:rFonts w:ascii="Garamond" w:hAnsi="Garamond" w:cs="Consolas"/>
        </w:rPr>
        <w:t xml:space="preserve">the </w:t>
      </w:r>
      <w:r w:rsidR="00095048">
        <w:rPr>
          <w:rFonts w:ascii="Garamond" w:hAnsi="Garamond" w:cs="Consolas"/>
        </w:rPr>
        <w:t xml:space="preserve">pre-med conference put on by students for winter, </w:t>
      </w:r>
      <w:r w:rsidR="008614D4">
        <w:rPr>
          <w:rFonts w:ascii="Garamond" w:hAnsi="Garamond" w:cs="Consolas"/>
        </w:rPr>
        <w:t xml:space="preserve">and a </w:t>
      </w:r>
      <w:r w:rsidR="00095048">
        <w:rPr>
          <w:rFonts w:ascii="Garamond" w:hAnsi="Garamond" w:cs="Consolas"/>
        </w:rPr>
        <w:t>Scherba lecture</w:t>
      </w:r>
      <w:r w:rsidR="00870BA5">
        <w:rPr>
          <w:rFonts w:ascii="Garamond" w:hAnsi="Garamond" w:cs="Consolas"/>
        </w:rPr>
        <w:t xml:space="preserve"> and alumni reception</w:t>
      </w:r>
      <w:r w:rsidR="00095048">
        <w:rPr>
          <w:rFonts w:ascii="Garamond" w:hAnsi="Garamond" w:cs="Consolas"/>
        </w:rPr>
        <w:t xml:space="preserve"> for spring. The concern is that these may not showcase each discipline within the college.  A discussion followed.</w:t>
      </w:r>
    </w:p>
    <w:p w14:paraId="5E285780" w14:textId="5D2FA671" w:rsidR="00F6330A" w:rsidRDefault="00F6330A" w:rsidP="00F6330A">
      <w:pPr>
        <w:pStyle w:val="ListParagraph"/>
        <w:numPr>
          <w:ilvl w:val="1"/>
          <w:numId w:val="2"/>
        </w:numPr>
        <w:rPr>
          <w:rFonts w:ascii="Garamond" w:hAnsi="Garamond"/>
        </w:rPr>
      </w:pPr>
      <w:r w:rsidRPr="0031020E">
        <w:rPr>
          <w:rFonts w:ascii="Garamond" w:hAnsi="Garamond"/>
          <w:b/>
        </w:rPr>
        <w:t>Budget requests</w:t>
      </w:r>
      <w:r w:rsidRPr="00F6330A">
        <w:rPr>
          <w:rFonts w:ascii="Garamond" w:hAnsi="Garamond"/>
        </w:rPr>
        <w:t xml:space="preserve"> </w:t>
      </w:r>
      <w:r w:rsidR="00095048">
        <w:rPr>
          <w:rFonts w:ascii="Garamond" w:hAnsi="Garamond"/>
        </w:rPr>
        <w:t>–</w:t>
      </w:r>
      <w:r w:rsidR="0068243A">
        <w:rPr>
          <w:rFonts w:ascii="Garamond" w:hAnsi="Garamond"/>
        </w:rPr>
        <w:t xml:space="preserve"> </w:t>
      </w:r>
      <w:r w:rsidR="00870BA5">
        <w:rPr>
          <w:rFonts w:ascii="Garamond" w:hAnsi="Garamond"/>
        </w:rPr>
        <w:t>According to the current timeline a</w:t>
      </w:r>
      <w:r w:rsidR="00095048">
        <w:rPr>
          <w:rFonts w:ascii="Garamond" w:hAnsi="Garamond"/>
        </w:rPr>
        <w:t xml:space="preserve"> call for new funding requests </w:t>
      </w:r>
      <w:r w:rsidR="00870BA5">
        <w:rPr>
          <w:rFonts w:ascii="Garamond" w:hAnsi="Garamond"/>
        </w:rPr>
        <w:t>may</w:t>
      </w:r>
      <w:r w:rsidR="00095048">
        <w:rPr>
          <w:rFonts w:ascii="Garamond" w:hAnsi="Garamond"/>
        </w:rPr>
        <w:t xml:space="preserve"> be made </w:t>
      </w:r>
      <w:r w:rsidR="008614D4">
        <w:rPr>
          <w:rFonts w:ascii="Garamond" w:hAnsi="Garamond"/>
        </w:rPr>
        <w:t>on March 1, 2015, and t</w:t>
      </w:r>
      <w:r w:rsidR="00095048">
        <w:rPr>
          <w:rFonts w:ascii="Garamond" w:hAnsi="Garamond"/>
        </w:rPr>
        <w:t xml:space="preserve">he requests will be due at the end of </w:t>
      </w:r>
      <w:r w:rsidR="008614D4">
        <w:rPr>
          <w:rFonts w:ascii="Garamond" w:hAnsi="Garamond"/>
        </w:rPr>
        <w:t>the month.  The dean suggested that everyone s</w:t>
      </w:r>
      <w:r w:rsidR="00095048">
        <w:rPr>
          <w:rFonts w:ascii="Garamond" w:hAnsi="Garamond"/>
        </w:rPr>
        <w:t xml:space="preserve">tart considering </w:t>
      </w:r>
      <w:r w:rsidR="000157F8">
        <w:rPr>
          <w:rFonts w:ascii="Garamond" w:hAnsi="Garamond"/>
        </w:rPr>
        <w:t>what the</w:t>
      </w:r>
      <w:r w:rsidR="008614D4">
        <w:rPr>
          <w:rFonts w:ascii="Garamond" w:hAnsi="Garamond"/>
        </w:rPr>
        <w:t>ir</w:t>
      </w:r>
      <w:r w:rsidR="000157F8">
        <w:rPr>
          <w:rFonts w:ascii="Garamond" w:hAnsi="Garamond"/>
        </w:rPr>
        <w:t xml:space="preserve"> department requests will be. </w:t>
      </w:r>
      <w:r w:rsidR="000D476A">
        <w:rPr>
          <w:rFonts w:ascii="Garamond" w:hAnsi="Garamond"/>
        </w:rPr>
        <w:t xml:space="preserve"> A d</w:t>
      </w:r>
      <w:r w:rsidR="000157F8">
        <w:rPr>
          <w:rFonts w:ascii="Garamond" w:hAnsi="Garamond"/>
        </w:rPr>
        <w:t>iscussion followed.</w:t>
      </w:r>
    </w:p>
    <w:p w14:paraId="4CB1A596" w14:textId="1111E5F9" w:rsidR="00F6330A" w:rsidRPr="00F6330A" w:rsidRDefault="00F6330A" w:rsidP="00F6330A">
      <w:pPr>
        <w:pStyle w:val="ListParagraph"/>
        <w:numPr>
          <w:ilvl w:val="1"/>
          <w:numId w:val="2"/>
        </w:numPr>
        <w:rPr>
          <w:rFonts w:ascii="Garamond" w:hAnsi="Garamond"/>
          <w:bCs/>
        </w:rPr>
      </w:pPr>
      <w:r w:rsidRPr="0031020E">
        <w:rPr>
          <w:rFonts w:ascii="Garamond" w:hAnsi="Garamond"/>
          <w:b/>
        </w:rPr>
        <w:t xml:space="preserve">Space </w:t>
      </w:r>
      <w:r w:rsidR="00DB1FEA">
        <w:rPr>
          <w:rFonts w:ascii="Garamond" w:hAnsi="Garamond"/>
        </w:rPr>
        <w:t>–</w:t>
      </w:r>
      <w:r w:rsidR="0068243A">
        <w:rPr>
          <w:rFonts w:ascii="Garamond" w:hAnsi="Garamond"/>
        </w:rPr>
        <w:t xml:space="preserve"> </w:t>
      </w:r>
      <w:r w:rsidR="008B7286">
        <w:rPr>
          <w:rFonts w:ascii="Garamond" w:hAnsi="Garamond"/>
        </w:rPr>
        <w:t>Aside from the temporary move of the advising center, there are discussions taking place for long-term use of the museum space for research and/or teaching labs.  A discussion followed.</w:t>
      </w:r>
    </w:p>
    <w:p w14:paraId="562A4E66" w14:textId="77777777" w:rsidR="00F6330A" w:rsidRPr="00F6330A" w:rsidRDefault="00F6330A" w:rsidP="00F6330A">
      <w:pPr>
        <w:pStyle w:val="ListParagraph"/>
        <w:ind w:left="1440"/>
        <w:rPr>
          <w:rFonts w:ascii="Garamond" w:hAnsi="Garamond"/>
          <w:bCs/>
        </w:rPr>
      </w:pPr>
    </w:p>
    <w:p w14:paraId="3B4BE6CC" w14:textId="556F6B2B" w:rsidR="00A569A8" w:rsidRPr="00AE1723" w:rsidRDefault="00F6330A" w:rsidP="00AE1723">
      <w:pPr>
        <w:pStyle w:val="ListParagraph"/>
        <w:numPr>
          <w:ilvl w:val="0"/>
          <w:numId w:val="2"/>
        </w:numPr>
        <w:ind w:hanging="720"/>
        <w:rPr>
          <w:rFonts w:ascii="Garamond" w:hAnsi="Garamond"/>
        </w:rPr>
      </w:pPr>
      <w:r w:rsidRPr="00A67CDF">
        <w:rPr>
          <w:rFonts w:ascii="Garamond" w:hAnsi="Garamond"/>
          <w:bCs/>
        </w:rPr>
        <w:t xml:space="preserve">Other: </w:t>
      </w:r>
      <w:r w:rsidRPr="00A67CDF">
        <w:rPr>
          <w:rFonts w:ascii="Garamond" w:hAnsi="Garamond"/>
          <w:bCs/>
        </w:rPr>
        <w:tab/>
      </w:r>
    </w:p>
    <w:sectPr w:rsidR="00A569A8" w:rsidRPr="00AE1723" w:rsidSect="008612AD">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802"/>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84656"/>
    <w:multiLevelType w:val="hybridMultilevel"/>
    <w:tmpl w:val="36420A36"/>
    <w:lvl w:ilvl="0" w:tplc="1FE4C1E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3A27D48"/>
    <w:multiLevelType w:val="hybridMultilevel"/>
    <w:tmpl w:val="78BC49DC"/>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5F"/>
    <w:rsid w:val="000157F8"/>
    <w:rsid w:val="000948DF"/>
    <w:rsid w:val="00095048"/>
    <w:rsid w:val="000D476A"/>
    <w:rsid w:val="00145C53"/>
    <w:rsid w:val="001649E7"/>
    <w:rsid w:val="001A208F"/>
    <w:rsid w:val="002B7B60"/>
    <w:rsid w:val="0031020E"/>
    <w:rsid w:val="00347A0B"/>
    <w:rsid w:val="0042678B"/>
    <w:rsid w:val="004505B5"/>
    <w:rsid w:val="004820D1"/>
    <w:rsid w:val="004D1E3D"/>
    <w:rsid w:val="004D4559"/>
    <w:rsid w:val="00511510"/>
    <w:rsid w:val="005532AA"/>
    <w:rsid w:val="005D66C8"/>
    <w:rsid w:val="0068243A"/>
    <w:rsid w:val="0073650E"/>
    <w:rsid w:val="007577BC"/>
    <w:rsid w:val="00757852"/>
    <w:rsid w:val="007A3771"/>
    <w:rsid w:val="007E1844"/>
    <w:rsid w:val="008135ED"/>
    <w:rsid w:val="008612AD"/>
    <w:rsid w:val="008614D4"/>
    <w:rsid w:val="00870BA5"/>
    <w:rsid w:val="008B7286"/>
    <w:rsid w:val="008D5334"/>
    <w:rsid w:val="008F4BBE"/>
    <w:rsid w:val="00912979"/>
    <w:rsid w:val="00940612"/>
    <w:rsid w:val="00973424"/>
    <w:rsid w:val="009860ED"/>
    <w:rsid w:val="009C0D1F"/>
    <w:rsid w:val="009C22E5"/>
    <w:rsid w:val="009C605F"/>
    <w:rsid w:val="00A569A8"/>
    <w:rsid w:val="00AB66CE"/>
    <w:rsid w:val="00AE1723"/>
    <w:rsid w:val="00AE4B1E"/>
    <w:rsid w:val="00B23FEE"/>
    <w:rsid w:val="00B403C7"/>
    <w:rsid w:val="00C16446"/>
    <w:rsid w:val="00C3031A"/>
    <w:rsid w:val="00D50FA2"/>
    <w:rsid w:val="00D51475"/>
    <w:rsid w:val="00D5322C"/>
    <w:rsid w:val="00D610B8"/>
    <w:rsid w:val="00DA08F8"/>
    <w:rsid w:val="00DB041C"/>
    <w:rsid w:val="00DB1FEA"/>
    <w:rsid w:val="00DB3DCC"/>
    <w:rsid w:val="00DE09A3"/>
    <w:rsid w:val="00E66470"/>
    <w:rsid w:val="00E95139"/>
    <w:rsid w:val="00E97088"/>
    <w:rsid w:val="00E97831"/>
    <w:rsid w:val="00EC6E9F"/>
    <w:rsid w:val="00EE7CBA"/>
    <w:rsid w:val="00F1385C"/>
    <w:rsid w:val="00F35F09"/>
    <w:rsid w:val="00F6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43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2</cp:revision>
  <dcterms:created xsi:type="dcterms:W3CDTF">2015-01-21T15:11:00Z</dcterms:created>
  <dcterms:modified xsi:type="dcterms:W3CDTF">2015-01-21T15:11:00Z</dcterms:modified>
</cp:coreProperties>
</file>