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D838" w14:textId="77777777" w:rsidR="00FE1883" w:rsidRPr="00843673" w:rsidRDefault="00955CD0" w:rsidP="00FE1883">
      <w:pPr>
        <w:pStyle w:val="Heading1"/>
        <w:jc w:val="center"/>
        <w:rPr>
          <w:rFonts w:asciiTheme="majorBidi" w:hAnsiTheme="majorBidi" w:cstheme="majorBidi"/>
          <w:b/>
          <w:szCs w:val="24"/>
        </w:rPr>
      </w:pPr>
      <w:r w:rsidRPr="00843673">
        <w:rPr>
          <w:rFonts w:asciiTheme="majorBidi" w:hAnsiTheme="majorBidi" w:cstheme="majorBidi"/>
          <w:b/>
          <w:szCs w:val="24"/>
        </w:rPr>
        <w:t>Ahlam Muhtaseb: Academic Vitae</w:t>
      </w:r>
    </w:p>
    <w:p w14:paraId="4C3DCB4D" w14:textId="37D9F6B9" w:rsidR="002C05A8" w:rsidRPr="00843673" w:rsidRDefault="002C05A8" w:rsidP="002C05A8">
      <w:pPr>
        <w:jc w:val="center"/>
        <w:rPr>
          <w:rFonts w:asciiTheme="majorBidi" w:eastAsiaTheme="minorEastAsia" w:hAnsiTheme="majorBidi" w:cstheme="majorBidi"/>
          <w:noProof/>
        </w:rPr>
      </w:pPr>
      <w:hyperlink r:id="rId8" w:tooltip="https://www.thejustdatalab.com/people" w:history="1">
        <w:r w:rsidRPr="00843673">
          <w:rPr>
            <w:rStyle w:val="Hyperlink"/>
            <w:rFonts w:asciiTheme="majorBidi" w:eastAsiaTheme="minorEastAsia" w:hAnsiTheme="majorBidi" w:cstheme="majorBidi"/>
            <w:noProof/>
            <w:color w:val="0563C1"/>
          </w:rPr>
          <w:t>Senior Data Justice Fellow, Ida B. Just Data Lab, Princeton University</w:t>
        </w:r>
      </w:hyperlink>
    </w:p>
    <w:p w14:paraId="00DCB9BD" w14:textId="750E9A2E" w:rsidR="00D4301C" w:rsidRPr="00843673" w:rsidRDefault="00FE1883" w:rsidP="00FE1883">
      <w:pPr>
        <w:jc w:val="center"/>
        <w:rPr>
          <w:rFonts w:asciiTheme="majorBidi" w:hAnsiTheme="majorBidi" w:cstheme="majorBidi"/>
          <w:b/>
        </w:rPr>
      </w:pPr>
      <w:r w:rsidRPr="00843673">
        <w:rPr>
          <w:rFonts w:asciiTheme="majorBidi" w:hAnsiTheme="majorBidi" w:cstheme="majorBidi"/>
          <w:b/>
        </w:rPr>
        <w:t>Professor</w:t>
      </w:r>
    </w:p>
    <w:p w14:paraId="013297D7" w14:textId="0B1B76A6" w:rsidR="00FE1883" w:rsidRPr="00843673" w:rsidRDefault="00FE1883" w:rsidP="00FE1883">
      <w:pPr>
        <w:jc w:val="center"/>
        <w:rPr>
          <w:rFonts w:asciiTheme="majorBidi" w:hAnsiTheme="majorBidi" w:cstheme="majorBidi"/>
          <w:b/>
        </w:rPr>
      </w:pPr>
      <w:r w:rsidRPr="00843673">
        <w:rPr>
          <w:rFonts w:asciiTheme="majorBidi" w:hAnsiTheme="majorBidi" w:cstheme="majorBidi"/>
          <w:b/>
        </w:rPr>
        <w:t>Communication Studies</w:t>
      </w:r>
    </w:p>
    <w:p w14:paraId="154A62E6" w14:textId="654A4974" w:rsidR="006866FE" w:rsidRPr="00843673" w:rsidRDefault="006866FE" w:rsidP="00FE1883">
      <w:pPr>
        <w:jc w:val="center"/>
        <w:rPr>
          <w:rFonts w:asciiTheme="majorBidi" w:hAnsiTheme="majorBidi" w:cstheme="majorBidi"/>
          <w:b/>
        </w:rPr>
      </w:pPr>
      <w:r w:rsidRPr="00843673">
        <w:rPr>
          <w:rFonts w:asciiTheme="majorBidi" w:hAnsiTheme="majorBidi" w:cstheme="majorBidi"/>
          <w:b/>
        </w:rPr>
        <w:t>California State University, San Bernardino</w:t>
      </w:r>
    </w:p>
    <w:p w14:paraId="4139C3A4" w14:textId="77777777" w:rsidR="00C25282" w:rsidRPr="00843673" w:rsidRDefault="00C25282" w:rsidP="00FE1883">
      <w:pPr>
        <w:jc w:val="center"/>
        <w:rPr>
          <w:rFonts w:asciiTheme="majorBidi" w:hAnsiTheme="majorBidi" w:cstheme="majorBidi"/>
          <w:b/>
          <w:bCs/>
          <w:color w:val="212121"/>
        </w:rPr>
      </w:pPr>
      <w:r w:rsidRPr="00843673">
        <w:rPr>
          <w:rFonts w:asciiTheme="majorBidi" w:hAnsiTheme="majorBidi" w:cstheme="majorBidi"/>
          <w:b/>
          <w:bCs/>
          <w:color w:val="000000" w:themeColor="text1"/>
        </w:rPr>
        <w:t>R</w:t>
      </w:r>
      <w:r w:rsidRPr="00843673">
        <w:rPr>
          <w:rFonts w:asciiTheme="majorBidi" w:hAnsiTheme="majorBidi" w:cstheme="majorBidi"/>
          <w:b/>
          <w:bCs/>
          <w:color w:val="212121"/>
        </w:rPr>
        <w:t xml:space="preserve">ecipient of the 2024 Women Support Organization’s </w:t>
      </w:r>
    </w:p>
    <w:p w14:paraId="3D941FB0" w14:textId="6A224EE6" w:rsidR="00C25282" w:rsidRPr="00843673" w:rsidRDefault="00C25282" w:rsidP="00FE1883">
      <w:pPr>
        <w:jc w:val="center"/>
        <w:rPr>
          <w:rFonts w:asciiTheme="majorBidi" w:hAnsiTheme="majorBidi" w:cstheme="majorBidi"/>
          <w:b/>
          <w:bCs/>
        </w:rPr>
      </w:pPr>
      <w:r w:rsidRPr="00843673">
        <w:rPr>
          <w:rFonts w:asciiTheme="majorBidi" w:hAnsiTheme="majorBidi" w:cstheme="majorBidi"/>
          <w:b/>
          <w:bCs/>
          <w:color w:val="212121"/>
        </w:rPr>
        <w:t>Distinguished Woman of the Year Award</w:t>
      </w:r>
    </w:p>
    <w:p w14:paraId="0CF7CF20" w14:textId="77777777" w:rsidR="00955CD0" w:rsidRPr="00843673" w:rsidRDefault="00955CD0" w:rsidP="00955CD0">
      <w:pPr>
        <w:rPr>
          <w:rFonts w:asciiTheme="majorBidi" w:hAnsiTheme="majorBidi" w:cstheme="majorBidi"/>
        </w:rPr>
      </w:pPr>
    </w:p>
    <w:p w14:paraId="03472CC1" w14:textId="61BEB388" w:rsidR="00955CD0" w:rsidRPr="00843673" w:rsidRDefault="00955CD0" w:rsidP="00226DAE">
      <w:pPr>
        <w:pStyle w:val="Heading2"/>
        <w:tabs>
          <w:tab w:val="left" w:pos="6480"/>
          <w:tab w:val="left" w:pos="7020"/>
        </w:tabs>
        <w:jc w:val="center"/>
        <w:rPr>
          <w:rFonts w:asciiTheme="majorBidi" w:hAnsiTheme="majorBidi" w:cstheme="majorBidi"/>
          <w:szCs w:val="24"/>
        </w:rPr>
      </w:pPr>
      <w:r w:rsidRPr="00843673">
        <w:rPr>
          <w:rFonts w:asciiTheme="majorBidi" w:hAnsiTheme="majorBidi" w:cstheme="majorBidi"/>
          <w:szCs w:val="24"/>
        </w:rPr>
        <w:t xml:space="preserve">Email: </w:t>
      </w:r>
      <w:hyperlink r:id="rId9" w:history="1">
        <w:r w:rsidRPr="00843673">
          <w:rPr>
            <w:rStyle w:val="Hyperlink"/>
            <w:rFonts w:asciiTheme="majorBidi" w:hAnsiTheme="majorBidi" w:cstheme="majorBidi"/>
            <w:color w:val="auto"/>
            <w:szCs w:val="24"/>
          </w:rPr>
          <w:t>amuhtase@csusb.edu</w:t>
        </w:r>
      </w:hyperlink>
    </w:p>
    <w:p w14:paraId="163DD7AC" w14:textId="007D8464" w:rsidR="00C25282" w:rsidRPr="00843673" w:rsidRDefault="003B4876" w:rsidP="007E67EA">
      <w:pPr>
        <w:jc w:val="center"/>
        <w:rPr>
          <w:rFonts w:asciiTheme="majorBidi" w:hAnsiTheme="majorBidi" w:cstheme="majorBidi"/>
        </w:rPr>
      </w:pPr>
      <w:hyperlink r:id="rId10" w:history="1">
        <w:r w:rsidRPr="00843673">
          <w:rPr>
            <w:rStyle w:val="Hyperlink"/>
            <w:rFonts w:asciiTheme="majorBidi" w:hAnsiTheme="majorBidi" w:cstheme="majorBidi"/>
            <w:color w:val="auto"/>
          </w:rPr>
          <w:t>www.1948movie.com</w:t>
        </w:r>
      </w:hyperlink>
    </w:p>
    <w:p w14:paraId="3D164531" w14:textId="40F46653" w:rsidR="00CF3ED6" w:rsidRPr="00843673" w:rsidRDefault="00CF3ED6" w:rsidP="007E67EA">
      <w:pPr>
        <w:jc w:val="center"/>
        <w:rPr>
          <w:rFonts w:asciiTheme="majorBidi" w:hAnsiTheme="majorBidi" w:cstheme="majorBidi"/>
          <w:u w:val="single"/>
        </w:rPr>
      </w:pPr>
      <w:hyperlink r:id="rId11" w:history="1">
        <w:r w:rsidRPr="00843673">
          <w:rPr>
            <w:rStyle w:val="Hyperlink"/>
            <w:rFonts w:asciiTheme="majorBidi" w:hAnsiTheme="majorBidi" w:cstheme="majorBidi"/>
          </w:rPr>
          <w:t>www.gazaxr.com</w:t>
        </w:r>
      </w:hyperlink>
      <w:r w:rsidRPr="00843673">
        <w:rPr>
          <w:rFonts w:asciiTheme="majorBidi" w:hAnsiTheme="majorBidi" w:cstheme="majorBidi"/>
        </w:rPr>
        <w:t xml:space="preserve"> </w:t>
      </w:r>
    </w:p>
    <w:p w14:paraId="17511785" w14:textId="77777777" w:rsidR="00955CD0" w:rsidRPr="00843673" w:rsidRDefault="00955CD0" w:rsidP="00955CD0">
      <w:pPr>
        <w:pStyle w:val="PlainText"/>
        <w:rPr>
          <w:rFonts w:asciiTheme="majorBidi" w:hAnsiTheme="majorBidi" w:cstheme="majorBidi"/>
          <w:sz w:val="24"/>
          <w:szCs w:val="24"/>
        </w:rPr>
      </w:pPr>
    </w:p>
    <w:p w14:paraId="1CFFF706" w14:textId="5079EF92" w:rsidR="00955CD0" w:rsidRPr="00843673" w:rsidRDefault="00955CD0" w:rsidP="00C72712">
      <w:pPr>
        <w:pStyle w:val="Heading2"/>
        <w:numPr>
          <w:ilvl w:val="0"/>
          <w:numId w:val="2"/>
        </w:numPr>
        <w:rPr>
          <w:rFonts w:asciiTheme="majorBidi" w:hAnsiTheme="majorBidi" w:cstheme="majorBidi"/>
          <w:b/>
          <w:bCs/>
          <w:szCs w:val="24"/>
        </w:rPr>
      </w:pPr>
      <w:r w:rsidRPr="00843673">
        <w:rPr>
          <w:rFonts w:asciiTheme="majorBidi" w:hAnsiTheme="majorBidi" w:cstheme="majorBidi"/>
          <w:b/>
          <w:bCs/>
          <w:szCs w:val="24"/>
        </w:rPr>
        <w:t>EDUCATION</w:t>
      </w:r>
    </w:p>
    <w:p w14:paraId="22B47361" w14:textId="77777777" w:rsidR="00955CD0" w:rsidRPr="00843673" w:rsidRDefault="00955CD0" w:rsidP="00955CD0">
      <w:pPr>
        <w:ind w:left="576"/>
        <w:rPr>
          <w:rFonts w:asciiTheme="majorBidi" w:hAnsiTheme="majorBidi" w:cstheme="majorBidi"/>
        </w:rPr>
      </w:pPr>
    </w:p>
    <w:p w14:paraId="7FBB0DAD" w14:textId="77777777" w:rsidR="00955CD0" w:rsidRPr="00843673" w:rsidRDefault="00955CD0" w:rsidP="00955CD0">
      <w:pPr>
        <w:ind w:left="576"/>
        <w:rPr>
          <w:rFonts w:asciiTheme="majorBidi" w:hAnsiTheme="majorBidi" w:cstheme="majorBidi"/>
        </w:rPr>
      </w:pPr>
      <w:r w:rsidRPr="00843673">
        <w:rPr>
          <w:rFonts w:asciiTheme="majorBidi" w:hAnsiTheme="majorBidi" w:cstheme="majorBidi"/>
        </w:rPr>
        <w:t xml:space="preserve">Doctor of Philosophy, Department of Communication, The University of Memphis, </w:t>
      </w:r>
    </w:p>
    <w:p w14:paraId="4608A3F4" w14:textId="77777777" w:rsidR="00955CD0" w:rsidRPr="00843673" w:rsidRDefault="00955CD0" w:rsidP="00955CD0">
      <w:pPr>
        <w:ind w:left="1080"/>
        <w:rPr>
          <w:rFonts w:asciiTheme="majorBidi" w:hAnsiTheme="majorBidi" w:cstheme="majorBidi"/>
        </w:rPr>
      </w:pPr>
      <w:r w:rsidRPr="00843673">
        <w:rPr>
          <w:rFonts w:asciiTheme="majorBidi" w:hAnsiTheme="majorBidi" w:cstheme="majorBidi"/>
        </w:rPr>
        <w:t>Memphis, TN, Jul</w:t>
      </w:r>
      <w:r w:rsidR="00057E06" w:rsidRPr="00843673">
        <w:rPr>
          <w:rFonts w:asciiTheme="majorBidi" w:hAnsiTheme="majorBidi" w:cstheme="majorBidi"/>
        </w:rPr>
        <w:t>y</w:t>
      </w:r>
      <w:r w:rsidRPr="00843673">
        <w:rPr>
          <w:rFonts w:asciiTheme="majorBidi" w:hAnsiTheme="majorBidi" w:cstheme="majorBidi"/>
        </w:rPr>
        <w:t xml:space="preserve"> 2004 </w:t>
      </w:r>
    </w:p>
    <w:p w14:paraId="4A38D103" w14:textId="77777777" w:rsidR="00955CD0" w:rsidRPr="00843673" w:rsidRDefault="00955CD0" w:rsidP="00955CD0">
      <w:pPr>
        <w:ind w:left="1080"/>
        <w:rPr>
          <w:rFonts w:asciiTheme="majorBidi" w:hAnsiTheme="majorBidi" w:cstheme="majorBidi"/>
        </w:rPr>
      </w:pPr>
      <w:r w:rsidRPr="00843673">
        <w:rPr>
          <w:rFonts w:asciiTheme="majorBidi" w:hAnsiTheme="majorBidi" w:cstheme="majorBidi"/>
        </w:rPr>
        <w:t>Area of Emphasis: Mass/Computer-Mediated</w:t>
      </w:r>
      <w:r w:rsidR="00FA1FE1" w:rsidRPr="00843673">
        <w:rPr>
          <w:rFonts w:asciiTheme="majorBidi" w:hAnsiTheme="majorBidi" w:cstheme="majorBidi"/>
        </w:rPr>
        <w:t xml:space="preserve"> Communication</w:t>
      </w:r>
    </w:p>
    <w:p w14:paraId="5296C107" w14:textId="77777777" w:rsidR="00955CD0" w:rsidRPr="00843673" w:rsidRDefault="00955CD0" w:rsidP="00955CD0">
      <w:pPr>
        <w:ind w:left="576"/>
        <w:rPr>
          <w:rFonts w:asciiTheme="majorBidi" w:hAnsiTheme="majorBidi" w:cstheme="majorBidi"/>
        </w:rPr>
      </w:pPr>
      <w:r w:rsidRPr="00843673">
        <w:rPr>
          <w:rFonts w:asciiTheme="majorBidi" w:hAnsiTheme="majorBidi" w:cstheme="majorBidi"/>
        </w:rPr>
        <w:tab/>
      </w:r>
    </w:p>
    <w:p w14:paraId="7C781998" w14:textId="77777777" w:rsidR="00955CD0" w:rsidRPr="00843673" w:rsidRDefault="00955CD0" w:rsidP="00955CD0">
      <w:pPr>
        <w:pStyle w:val="PlainText"/>
        <w:ind w:left="1008" w:hanging="432"/>
        <w:rPr>
          <w:rFonts w:asciiTheme="majorBidi" w:hAnsiTheme="majorBidi" w:cstheme="majorBidi"/>
          <w:sz w:val="24"/>
          <w:szCs w:val="24"/>
        </w:rPr>
      </w:pPr>
      <w:r w:rsidRPr="00843673">
        <w:rPr>
          <w:rFonts w:asciiTheme="majorBidi" w:hAnsiTheme="majorBidi" w:cstheme="majorBidi"/>
          <w:sz w:val="24"/>
          <w:szCs w:val="24"/>
        </w:rPr>
        <w:t>Master of Arts, Department of Journalism, The University of</w:t>
      </w:r>
      <w:r w:rsidR="00057E06" w:rsidRPr="00843673">
        <w:rPr>
          <w:rFonts w:asciiTheme="majorBidi" w:hAnsiTheme="majorBidi" w:cstheme="majorBidi"/>
          <w:sz w:val="24"/>
          <w:szCs w:val="24"/>
        </w:rPr>
        <w:t xml:space="preserve"> Memphis, Memphis, TN, December</w:t>
      </w:r>
      <w:r w:rsidRPr="00843673">
        <w:rPr>
          <w:rFonts w:asciiTheme="majorBidi" w:hAnsiTheme="majorBidi" w:cstheme="majorBidi"/>
          <w:sz w:val="24"/>
          <w:szCs w:val="24"/>
        </w:rPr>
        <w:t xml:space="preserve"> 2001</w:t>
      </w:r>
    </w:p>
    <w:p w14:paraId="408EC883" w14:textId="260EB439" w:rsidR="00955CD0" w:rsidRPr="00843673" w:rsidRDefault="00955CD0" w:rsidP="00AA1861">
      <w:pPr>
        <w:pStyle w:val="PlainText"/>
        <w:ind w:left="1008" w:hanging="432"/>
        <w:rPr>
          <w:rFonts w:asciiTheme="majorBidi" w:hAnsiTheme="majorBidi" w:cstheme="majorBidi"/>
          <w:sz w:val="24"/>
          <w:szCs w:val="24"/>
        </w:rPr>
      </w:pPr>
      <w:r w:rsidRPr="00843673">
        <w:rPr>
          <w:rFonts w:asciiTheme="majorBidi" w:hAnsiTheme="majorBidi" w:cstheme="majorBidi"/>
          <w:sz w:val="24"/>
          <w:szCs w:val="24"/>
        </w:rPr>
        <w:tab/>
      </w:r>
    </w:p>
    <w:p w14:paraId="40AF20CF" w14:textId="2502BEF8" w:rsidR="00955CD0" w:rsidRPr="00843673" w:rsidRDefault="00955CD0" w:rsidP="00955CD0">
      <w:pPr>
        <w:pStyle w:val="PlainText"/>
        <w:ind w:left="1008" w:hanging="432"/>
        <w:rPr>
          <w:rFonts w:asciiTheme="majorBidi" w:hAnsiTheme="majorBidi" w:cstheme="majorBidi"/>
          <w:sz w:val="24"/>
          <w:szCs w:val="24"/>
        </w:rPr>
      </w:pPr>
      <w:r w:rsidRPr="00843673">
        <w:rPr>
          <w:rFonts w:asciiTheme="majorBidi" w:hAnsiTheme="majorBidi" w:cstheme="majorBidi"/>
          <w:sz w:val="24"/>
          <w:szCs w:val="24"/>
        </w:rPr>
        <w:t xml:space="preserve">Graduate Student, Department of Graduate Studies, Bir Zeit University, </w:t>
      </w:r>
      <w:r w:rsidR="00BD0CD3" w:rsidRPr="00843673">
        <w:rPr>
          <w:rFonts w:asciiTheme="majorBidi" w:hAnsiTheme="majorBidi" w:cstheme="majorBidi"/>
          <w:sz w:val="24"/>
          <w:szCs w:val="24"/>
        </w:rPr>
        <w:t>Palestine</w:t>
      </w:r>
      <w:r w:rsidRPr="00843673">
        <w:rPr>
          <w:rFonts w:asciiTheme="majorBidi" w:hAnsiTheme="majorBidi" w:cstheme="majorBidi"/>
          <w:sz w:val="24"/>
          <w:szCs w:val="24"/>
        </w:rPr>
        <w:t xml:space="preserve">, 1997-1998 </w:t>
      </w:r>
    </w:p>
    <w:p w14:paraId="198A6929" w14:textId="77777777" w:rsidR="00955CD0" w:rsidRPr="00843673" w:rsidRDefault="00955CD0" w:rsidP="00955CD0">
      <w:pPr>
        <w:pStyle w:val="PlainText"/>
        <w:ind w:left="1008" w:hanging="288"/>
        <w:rPr>
          <w:rFonts w:asciiTheme="majorBidi" w:hAnsiTheme="majorBidi" w:cstheme="majorBidi"/>
          <w:sz w:val="24"/>
          <w:szCs w:val="24"/>
        </w:rPr>
      </w:pPr>
      <w:r w:rsidRPr="00843673">
        <w:rPr>
          <w:rFonts w:asciiTheme="majorBidi" w:hAnsiTheme="majorBidi" w:cstheme="majorBidi"/>
          <w:sz w:val="24"/>
          <w:szCs w:val="24"/>
        </w:rPr>
        <w:t>Area of Emphasis: International Studies</w:t>
      </w:r>
    </w:p>
    <w:p w14:paraId="6DF11A11" w14:textId="77777777" w:rsidR="00955CD0" w:rsidRPr="00843673" w:rsidRDefault="00955CD0" w:rsidP="00955CD0">
      <w:pPr>
        <w:pStyle w:val="PlainText"/>
        <w:rPr>
          <w:rFonts w:asciiTheme="majorBidi" w:hAnsiTheme="majorBidi" w:cstheme="majorBidi"/>
          <w:sz w:val="24"/>
          <w:szCs w:val="24"/>
        </w:rPr>
      </w:pPr>
    </w:p>
    <w:p w14:paraId="5581E5A7" w14:textId="5BB9B5D2" w:rsidR="00955CD0" w:rsidRPr="00843673" w:rsidRDefault="00955CD0" w:rsidP="00955CD0">
      <w:pPr>
        <w:pStyle w:val="PlainText"/>
        <w:ind w:left="1008" w:hanging="432"/>
        <w:rPr>
          <w:rFonts w:asciiTheme="majorBidi" w:hAnsiTheme="majorBidi" w:cstheme="majorBidi"/>
          <w:sz w:val="24"/>
          <w:szCs w:val="24"/>
        </w:rPr>
      </w:pPr>
      <w:r w:rsidRPr="00843673">
        <w:rPr>
          <w:rFonts w:asciiTheme="majorBidi" w:hAnsiTheme="majorBidi" w:cstheme="majorBidi"/>
          <w:sz w:val="24"/>
          <w:szCs w:val="24"/>
        </w:rPr>
        <w:t>Bachelor of Arts with Honors, English Department, Hebron Univer</w:t>
      </w:r>
      <w:r w:rsidR="00057E06" w:rsidRPr="00843673">
        <w:rPr>
          <w:rFonts w:asciiTheme="majorBidi" w:hAnsiTheme="majorBidi" w:cstheme="majorBidi"/>
          <w:sz w:val="24"/>
          <w:szCs w:val="24"/>
        </w:rPr>
        <w:t xml:space="preserve">sity, Hebron, </w:t>
      </w:r>
      <w:r w:rsidR="00BD0CD3" w:rsidRPr="00843673">
        <w:rPr>
          <w:rFonts w:asciiTheme="majorBidi" w:hAnsiTheme="majorBidi" w:cstheme="majorBidi"/>
          <w:sz w:val="24"/>
          <w:szCs w:val="24"/>
        </w:rPr>
        <w:t>Palestine</w:t>
      </w:r>
      <w:r w:rsidR="00057E06" w:rsidRPr="00843673">
        <w:rPr>
          <w:rFonts w:asciiTheme="majorBidi" w:hAnsiTheme="majorBidi" w:cstheme="majorBidi"/>
          <w:sz w:val="24"/>
          <w:szCs w:val="24"/>
        </w:rPr>
        <w:t>, August</w:t>
      </w:r>
      <w:r w:rsidRPr="00843673">
        <w:rPr>
          <w:rFonts w:asciiTheme="majorBidi" w:hAnsiTheme="majorBidi" w:cstheme="majorBidi"/>
          <w:sz w:val="24"/>
          <w:szCs w:val="24"/>
        </w:rPr>
        <w:t xml:space="preserve"> 1994 </w:t>
      </w:r>
    </w:p>
    <w:p w14:paraId="73540BA9" w14:textId="77777777" w:rsidR="00955CD0" w:rsidRPr="00843673" w:rsidRDefault="00955CD0" w:rsidP="00955CD0">
      <w:pPr>
        <w:pStyle w:val="PlainText"/>
        <w:ind w:left="1008"/>
        <w:rPr>
          <w:rFonts w:asciiTheme="majorBidi" w:hAnsiTheme="majorBidi" w:cstheme="majorBidi"/>
          <w:sz w:val="24"/>
          <w:szCs w:val="24"/>
        </w:rPr>
      </w:pPr>
      <w:r w:rsidRPr="00843673">
        <w:rPr>
          <w:rFonts w:asciiTheme="majorBidi" w:hAnsiTheme="majorBidi" w:cstheme="majorBidi"/>
          <w:sz w:val="24"/>
          <w:szCs w:val="24"/>
        </w:rPr>
        <w:t>Area of Emphasis: English Language and Literature</w:t>
      </w:r>
    </w:p>
    <w:p w14:paraId="7A5043FC" w14:textId="77777777" w:rsidR="00955CD0" w:rsidRPr="00843673" w:rsidRDefault="00955CD0" w:rsidP="00955CD0">
      <w:pPr>
        <w:pStyle w:val="PlainText"/>
        <w:ind w:left="1008" w:hanging="432"/>
        <w:rPr>
          <w:rFonts w:asciiTheme="majorBidi" w:hAnsiTheme="majorBidi" w:cstheme="majorBidi"/>
          <w:sz w:val="24"/>
          <w:szCs w:val="24"/>
        </w:rPr>
      </w:pPr>
    </w:p>
    <w:p w14:paraId="744D0278" w14:textId="77777777" w:rsidR="00770DA3" w:rsidRPr="00843673" w:rsidRDefault="00770DA3" w:rsidP="00B61BBC">
      <w:pPr>
        <w:pStyle w:val="Heading2"/>
        <w:rPr>
          <w:rFonts w:asciiTheme="majorBidi" w:hAnsiTheme="majorBidi" w:cstheme="majorBidi"/>
          <w:b/>
          <w:bCs/>
          <w:szCs w:val="24"/>
        </w:rPr>
      </w:pPr>
      <w:commentRangeStart w:id="0"/>
      <w:r w:rsidRPr="00843673">
        <w:rPr>
          <w:rFonts w:asciiTheme="majorBidi" w:hAnsiTheme="majorBidi" w:cstheme="majorBidi"/>
          <w:b/>
          <w:bCs/>
          <w:szCs w:val="24"/>
        </w:rPr>
        <w:t>II. RESEARCH</w:t>
      </w:r>
      <w:r w:rsidR="000D6C6E" w:rsidRPr="00843673">
        <w:rPr>
          <w:rFonts w:asciiTheme="majorBidi" w:hAnsiTheme="majorBidi" w:cstheme="majorBidi"/>
          <w:b/>
          <w:bCs/>
          <w:szCs w:val="24"/>
        </w:rPr>
        <w:t>/CREATIVE</w:t>
      </w:r>
      <w:commentRangeEnd w:id="0"/>
      <w:r w:rsidR="00881863" w:rsidRPr="00843673">
        <w:rPr>
          <w:rStyle w:val="CommentReference"/>
          <w:rFonts w:asciiTheme="majorBidi" w:hAnsiTheme="majorBidi" w:cstheme="majorBidi"/>
          <w:sz w:val="24"/>
          <w:szCs w:val="24"/>
        </w:rPr>
        <w:commentReference w:id="0"/>
      </w:r>
    </w:p>
    <w:p w14:paraId="4964B366" w14:textId="77777777" w:rsidR="00770DA3" w:rsidRPr="00843673" w:rsidRDefault="00770DA3" w:rsidP="00770DA3">
      <w:pPr>
        <w:rPr>
          <w:rFonts w:asciiTheme="majorBidi" w:hAnsiTheme="majorBidi" w:cstheme="majorBidi"/>
        </w:rPr>
      </w:pPr>
    </w:p>
    <w:p w14:paraId="374328FF" w14:textId="77777777" w:rsidR="003D4F0F" w:rsidRPr="00843673" w:rsidRDefault="00770DA3" w:rsidP="003D4F0F">
      <w:pPr>
        <w:pStyle w:val="PlainText"/>
        <w:ind w:firstLine="576"/>
        <w:rPr>
          <w:rFonts w:asciiTheme="majorBidi" w:hAnsiTheme="majorBidi" w:cstheme="majorBidi"/>
          <w:b/>
          <w:sz w:val="24"/>
          <w:szCs w:val="24"/>
        </w:rPr>
      </w:pPr>
      <w:r w:rsidRPr="00843673">
        <w:rPr>
          <w:rFonts w:asciiTheme="majorBidi" w:hAnsiTheme="majorBidi" w:cstheme="majorBidi"/>
          <w:b/>
          <w:sz w:val="24"/>
          <w:szCs w:val="24"/>
        </w:rPr>
        <w:t xml:space="preserve">A. </w:t>
      </w:r>
      <w:r w:rsidR="003D4F0F" w:rsidRPr="00843673">
        <w:rPr>
          <w:rFonts w:asciiTheme="majorBidi" w:hAnsiTheme="majorBidi" w:cstheme="majorBidi"/>
          <w:b/>
          <w:sz w:val="24"/>
          <w:szCs w:val="24"/>
        </w:rPr>
        <w:t xml:space="preserve">Research/Creative Awards: </w:t>
      </w:r>
    </w:p>
    <w:p w14:paraId="7B36268B" w14:textId="77777777" w:rsidR="00881863" w:rsidRPr="00843673" w:rsidRDefault="00881863" w:rsidP="00843673">
      <w:pPr>
        <w:pStyle w:val="PlainText"/>
        <w:rPr>
          <w:rFonts w:asciiTheme="majorBidi" w:hAnsiTheme="majorBidi" w:cstheme="majorBidi"/>
          <w:sz w:val="24"/>
          <w:szCs w:val="24"/>
        </w:rPr>
      </w:pPr>
    </w:p>
    <w:p w14:paraId="275A53B5" w14:textId="77777777" w:rsidR="004B1E25" w:rsidRPr="00A55D75" w:rsidRDefault="00FC22A1" w:rsidP="00ED5FBE">
      <w:pPr>
        <w:ind w:left="576"/>
        <w:rPr>
          <w:rFonts w:asciiTheme="majorBidi" w:hAnsiTheme="majorBidi" w:cstheme="majorBidi"/>
          <w:color w:val="212121"/>
        </w:rPr>
      </w:pPr>
      <w:r w:rsidRPr="00A55D75">
        <w:rPr>
          <w:rFonts w:asciiTheme="majorBidi" w:hAnsiTheme="majorBidi" w:cstheme="majorBidi"/>
          <w:color w:val="212121"/>
        </w:rPr>
        <w:t>The 2024 Ida B. Wells Just Data Lab Summer Fellowship from the Department of</w:t>
      </w:r>
    </w:p>
    <w:p w14:paraId="10276990" w14:textId="3BD3BB0C" w:rsidR="00FC22A1" w:rsidRPr="00A55D75" w:rsidRDefault="00FC22A1" w:rsidP="004B1E25">
      <w:pPr>
        <w:ind w:left="1440"/>
        <w:rPr>
          <w:rFonts w:asciiTheme="majorBidi" w:hAnsiTheme="majorBidi" w:cstheme="majorBidi"/>
          <w:color w:val="212121"/>
        </w:rPr>
      </w:pPr>
      <w:r w:rsidRPr="00A55D75">
        <w:rPr>
          <w:rFonts w:asciiTheme="majorBidi" w:hAnsiTheme="majorBidi" w:cstheme="majorBidi"/>
          <w:color w:val="212121"/>
        </w:rPr>
        <w:t xml:space="preserve">African American Studies at Princeton University to continue </w:t>
      </w:r>
      <w:r w:rsidR="005819B2" w:rsidRPr="00A55D75">
        <w:rPr>
          <w:rFonts w:asciiTheme="majorBidi" w:hAnsiTheme="majorBidi" w:cstheme="majorBidi"/>
          <w:color w:val="212121"/>
        </w:rPr>
        <w:t>developing</w:t>
      </w:r>
      <w:r w:rsidRPr="00A55D75">
        <w:rPr>
          <w:rFonts w:asciiTheme="majorBidi" w:hAnsiTheme="majorBidi" w:cstheme="majorBidi"/>
          <w:color w:val="212121"/>
        </w:rPr>
        <w:t xml:space="preserve"> the Phoenix of Gaza VR project</w:t>
      </w:r>
    </w:p>
    <w:p w14:paraId="2C3D7999" w14:textId="77777777" w:rsidR="00FC22A1" w:rsidRPr="00A55D75" w:rsidRDefault="00FC22A1" w:rsidP="00ED5FBE">
      <w:pPr>
        <w:ind w:left="576"/>
        <w:rPr>
          <w:rFonts w:asciiTheme="majorBidi" w:hAnsiTheme="majorBidi" w:cstheme="majorBidi"/>
          <w:color w:val="212121"/>
        </w:rPr>
      </w:pPr>
    </w:p>
    <w:p w14:paraId="6C097260" w14:textId="77777777" w:rsidR="004B1E25" w:rsidRPr="00A55D75" w:rsidRDefault="005A4B06" w:rsidP="00ED5FBE">
      <w:pPr>
        <w:ind w:left="576"/>
        <w:rPr>
          <w:rFonts w:asciiTheme="majorBidi" w:hAnsiTheme="majorBidi" w:cstheme="majorBidi"/>
          <w:color w:val="212121"/>
        </w:rPr>
      </w:pPr>
      <w:r w:rsidRPr="00A55D75">
        <w:rPr>
          <w:rFonts w:asciiTheme="majorBidi" w:hAnsiTheme="majorBidi" w:cstheme="majorBidi"/>
          <w:color w:val="212121"/>
        </w:rPr>
        <w:t>The 2024 Activism and Social Justice Scholarly Influence Award by the National</w:t>
      </w:r>
    </w:p>
    <w:p w14:paraId="5DAA9A6C" w14:textId="54556B7D" w:rsidR="00885EC8" w:rsidRPr="00A55D75" w:rsidRDefault="005A4B06" w:rsidP="004B1E25">
      <w:pPr>
        <w:ind w:left="1440"/>
        <w:rPr>
          <w:rFonts w:asciiTheme="majorBidi" w:hAnsiTheme="majorBidi" w:cstheme="majorBidi"/>
          <w:color w:val="212121"/>
        </w:rPr>
      </w:pPr>
      <w:r w:rsidRPr="00A55D75">
        <w:rPr>
          <w:rFonts w:asciiTheme="majorBidi" w:hAnsiTheme="majorBidi" w:cstheme="majorBidi"/>
          <w:color w:val="212121"/>
        </w:rPr>
        <w:t>Communication Association’s (NCA’s) Activism and Social Justice Division</w:t>
      </w:r>
      <w:r w:rsidR="00885EC8" w:rsidRPr="00A55D75">
        <w:rPr>
          <w:rFonts w:asciiTheme="majorBidi" w:hAnsiTheme="majorBidi" w:cstheme="majorBidi"/>
          <w:color w:val="212121"/>
        </w:rPr>
        <w:t xml:space="preserve">. </w:t>
      </w:r>
    </w:p>
    <w:p w14:paraId="5DCD4DAE" w14:textId="156EFB47" w:rsidR="00C25282" w:rsidRPr="00843673" w:rsidRDefault="00885EC8" w:rsidP="00ED5FBE">
      <w:pPr>
        <w:ind w:left="576"/>
        <w:rPr>
          <w:rFonts w:asciiTheme="majorBidi" w:hAnsiTheme="majorBidi" w:cstheme="majorBidi"/>
          <w:color w:val="212121"/>
        </w:rPr>
      </w:pPr>
      <w:r w:rsidRPr="00843673">
        <w:rPr>
          <w:rFonts w:asciiTheme="majorBidi" w:hAnsiTheme="majorBidi" w:cstheme="majorBidi"/>
          <w:color w:val="212121"/>
        </w:rPr>
        <w:t>“</w:t>
      </w:r>
      <w:r w:rsidRPr="00843673">
        <w:rPr>
          <w:rFonts w:asciiTheme="majorBidi" w:hAnsiTheme="majorBidi" w:cstheme="majorBidi"/>
          <w:i/>
          <w:iCs/>
          <w:color w:val="212121"/>
        </w:rPr>
        <w:t>The Scholarly Influence Award is for career achievement. It's awarded to the very best of senior communication scholars who've dedicated their research, teaching and service to social justice and activism – both theoretically and in applied situations. Doing this kind of work in the academy can be very difficult, and we want to award scholars—like Dr. Muhtaseb—who have done it well. May she continue to be an example for others.</w:t>
      </w:r>
      <w:r w:rsidRPr="00843673">
        <w:rPr>
          <w:rFonts w:asciiTheme="majorBidi" w:hAnsiTheme="majorBidi" w:cstheme="majorBidi"/>
          <w:color w:val="212121"/>
        </w:rPr>
        <w:t>"</w:t>
      </w:r>
    </w:p>
    <w:p w14:paraId="691950C7" w14:textId="77777777" w:rsidR="004B1E25" w:rsidRPr="00843673" w:rsidRDefault="004B1E25" w:rsidP="00ED5FBE">
      <w:pPr>
        <w:ind w:left="576"/>
        <w:rPr>
          <w:rFonts w:asciiTheme="majorBidi" w:hAnsiTheme="majorBidi" w:cstheme="majorBidi"/>
          <w:color w:val="212121"/>
        </w:rPr>
      </w:pPr>
    </w:p>
    <w:p w14:paraId="7FAB1BCF" w14:textId="1EBF8610" w:rsidR="00843673" w:rsidRPr="006C7C69" w:rsidRDefault="00843673" w:rsidP="00843673">
      <w:pPr>
        <w:ind w:left="576"/>
        <w:rPr>
          <w:rStyle w:val="Hyperlink"/>
          <w:rFonts w:asciiTheme="majorBidi" w:hAnsiTheme="majorBidi" w:cstheme="majorBidi"/>
        </w:rPr>
      </w:pPr>
      <w:r w:rsidRPr="006C7C69">
        <w:rPr>
          <w:rFonts w:asciiTheme="majorBidi" w:hAnsiTheme="majorBidi" w:cstheme="majorBidi"/>
          <w:color w:val="212121"/>
        </w:rPr>
        <w:t xml:space="preserve">The 2024 Distinguished Woman of the Year Award by the </w:t>
      </w:r>
      <w:r w:rsidRPr="006C7C69">
        <w:rPr>
          <w:rFonts w:asciiTheme="majorBidi" w:hAnsiTheme="majorBidi" w:cstheme="majorBidi"/>
          <w:color w:val="212121"/>
        </w:rPr>
        <w:fldChar w:fldCharType="begin"/>
      </w:r>
      <w:r w:rsidR="00430D4C">
        <w:rPr>
          <w:rFonts w:asciiTheme="majorBidi" w:hAnsiTheme="majorBidi" w:cstheme="majorBidi"/>
          <w:color w:val="212121"/>
        </w:rPr>
        <w:instrText>HYPERLINK "file:///Users/ahlammuhtaseb/Dropbox/1Flashdrive/Resumes &amp; Bios/The 2024 Ida B. Wells Just Data Lab Summer Fellowship from the Department of  African American Studies at Princeton University to continue developing the Phoenix of Gaza VR project."</w:instrText>
      </w:r>
      <w:r w:rsidR="00430D4C" w:rsidRPr="006C7C69">
        <w:rPr>
          <w:rFonts w:asciiTheme="majorBidi" w:hAnsiTheme="majorBidi" w:cstheme="majorBidi"/>
          <w:color w:val="212121"/>
        </w:rPr>
      </w:r>
      <w:r w:rsidRPr="006C7C69">
        <w:rPr>
          <w:rFonts w:asciiTheme="majorBidi" w:hAnsiTheme="majorBidi" w:cstheme="majorBidi"/>
          <w:color w:val="212121"/>
        </w:rPr>
        <w:fldChar w:fldCharType="separate"/>
      </w:r>
      <w:r w:rsidRPr="006C7C69">
        <w:rPr>
          <w:rStyle w:val="Hyperlink"/>
          <w:rFonts w:asciiTheme="majorBidi" w:hAnsiTheme="majorBidi" w:cstheme="majorBidi"/>
        </w:rPr>
        <w:t xml:space="preserve">Women Support </w:t>
      </w:r>
    </w:p>
    <w:p w14:paraId="6256E376" w14:textId="77777777" w:rsidR="00843673" w:rsidRPr="006C7C69" w:rsidRDefault="00843673" w:rsidP="00843673">
      <w:pPr>
        <w:ind w:left="1440"/>
        <w:rPr>
          <w:rFonts w:asciiTheme="majorBidi" w:hAnsiTheme="majorBidi" w:cstheme="majorBidi"/>
          <w:color w:val="212121"/>
        </w:rPr>
      </w:pPr>
      <w:r w:rsidRPr="006C7C69">
        <w:rPr>
          <w:rStyle w:val="Hyperlink"/>
          <w:rFonts w:asciiTheme="majorBidi" w:hAnsiTheme="majorBidi" w:cstheme="majorBidi"/>
        </w:rPr>
        <w:lastRenderedPageBreak/>
        <w:t>Organization</w:t>
      </w:r>
      <w:r w:rsidRPr="006C7C69">
        <w:rPr>
          <w:rFonts w:asciiTheme="majorBidi" w:hAnsiTheme="majorBidi" w:cstheme="majorBidi"/>
          <w:color w:val="212121"/>
        </w:rPr>
        <w:fldChar w:fldCharType="end"/>
      </w:r>
    </w:p>
    <w:p w14:paraId="360BD9B1" w14:textId="77777777" w:rsidR="00843673" w:rsidRPr="00843673" w:rsidRDefault="00843673" w:rsidP="00ED5FBE">
      <w:pPr>
        <w:ind w:left="576"/>
        <w:rPr>
          <w:rFonts w:asciiTheme="majorBidi" w:hAnsiTheme="majorBidi" w:cstheme="majorBidi"/>
          <w:color w:val="212121"/>
          <w:highlight w:val="yellow"/>
        </w:rPr>
      </w:pPr>
    </w:p>
    <w:p w14:paraId="276E31C3" w14:textId="6DD596EC" w:rsidR="004B1E25" w:rsidRPr="00843673" w:rsidRDefault="004B1E25" w:rsidP="00ED5FBE">
      <w:pPr>
        <w:ind w:left="576"/>
        <w:rPr>
          <w:rFonts w:asciiTheme="majorBidi" w:hAnsiTheme="majorBidi" w:cstheme="majorBidi"/>
          <w:i/>
          <w:iCs/>
          <w:color w:val="212121"/>
        </w:rPr>
      </w:pPr>
      <w:r w:rsidRPr="00843673">
        <w:rPr>
          <w:rFonts w:asciiTheme="majorBidi" w:hAnsiTheme="majorBidi" w:cstheme="majorBidi"/>
          <w:color w:val="212121"/>
        </w:rPr>
        <w:t>The 2024 AARP Audience Award by CAAMFEST </w:t>
      </w:r>
      <w:r w:rsidRPr="00843673">
        <w:rPr>
          <w:rFonts w:asciiTheme="majorBidi" w:hAnsiTheme="majorBidi" w:cstheme="majorBidi"/>
          <w:i/>
          <w:iCs/>
          <w:color w:val="212121"/>
        </w:rPr>
        <w:t xml:space="preserve">for 36 Seconds: Portrait of a Hate </w:t>
      </w:r>
    </w:p>
    <w:p w14:paraId="3911FC16" w14:textId="2C933BE9" w:rsidR="004B1E25" w:rsidRPr="00843673" w:rsidRDefault="004B1E25" w:rsidP="004B1E25">
      <w:pPr>
        <w:ind w:left="1440"/>
        <w:rPr>
          <w:rFonts w:asciiTheme="majorBidi" w:hAnsiTheme="majorBidi" w:cstheme="majorBidi"/>
          <w:color w:val="212121"/>
        </w:rPr>
      </w:pPr>
      <w:r w:rsidRPr="00843673">
        <w:rPr>
          <w:rFonts w:asciiTheme="majorBidi" w:hAnsiTheme="majorBidi" w:cstheme="majorBidi"/>
          <w:i/>
          <w:iCs/>
          <w:color w:val="212121"/>
        </w:rPr>
        <w:t>Crime</w:t>
      </w:r>
      <w:r w:rsidRPr="00843673">
        <w:rPr>
          <w:rFonts w:asciiTheme="majorBidi" w:hAnsiTheme="majorBidi" w:cstheme="majorBidi"/>
          <w:color w:val="212121"/>
        </w:rPr>
        <w:t>, directed by Tarek Albaba, produced by Dr. Ahlam Muhtaseb.</w:t>
      </w:r>
    </w:p>
    <w:p w14:paraId="4006F36C" w14:textId="77777777" w:rsidR="00FC22A1" w:rsidRPr="00843673" w:rsidRDefault="00FC22A1" w:rsidP="00FC22A1">
      <w:pPr>
        <w:rPr>
          <w:rFonts w:asciiTheme="majorBidi" w:hAnsiTheme="majorBidi" w:cstheme="majorBidi"/>
          <w:b/>
          <w:bCs/>
        </w:rPr>
      </w:pPr>
    </w:p>
    <w:p w14:paraId="4E5E3630" w14:textId="3F58782C" w:rsidR="00ED5FBE" w:rsidRPr="00843673" w:rsidRDefault="00D37540" w:rsidP="00ED5FBE">
      <w:pPr>
        <w:ind w:left="576"/>
        <w:rPr>
          <w:rFonts w:asciiTheme="majorBidi" w:hAnsiTheme="majorBidi" w:cstheme="majorBidi"/>
        </w:rPr>
      </w:pPr>
      <w:r w:rsidRPr="00843673">
        <w:rPr>
          <w:rFonts w:asciiTheme="majorBidi" w:hAnsiTheme="majorBidi" w:cstheme="majorBidi"/>
        </w:rPr>
        <w:t xml:space="preserve">The 2023 National Communication Association (NCA) President’s Citation for </w:t>
      </w:r>
    </w:p>
    <w:p w14:paraId="70BE207E" w14:textId="0B23B920" w:rsidR="00D37540" w:rsidRPr="00843673" w:rsidRDefault="00ED5FBE" w:rsidP="00ED5FBE">
      <w:pPr>
        <w:ind w:left="1440"/>
        <w:rPr>
          <w:rFonts w:asciiTheme="majorBidi" w:hAnsiTheme="majorBidi" w:cstheme="majorBidi"/>
        </w:rPr>
      </w:pPr>
      <w:r w:rsidRPr="00843673">
        <w:rPr>
          <w:rFonts w:asciiTheme="majorBidi" w:hAnsiTheme="majorBidi" w:cstheme="majorBidi"/>
        </w:rPr>
        <w:t>creating</w:t>
      </w:r>
      <w:r w:rsidR="00D37540" w:rsidRPr="00843673">
        <w:rPr>
          <w:rFonts w:asciiTheme="majorBidi" w:hAnsiTheme="majorBidi" w:cstheme="majorBidi"/>
        </w:rPr>
        <w:t xml:space="preserve"> </w:t>
      </w:r>
      <w:r w:rsidRPr="00843673">
        <w:rPr>
          <w:rFonts w:asciiTheme="majorBidi" w:hAnsiTheme="majorBidi" w:cstheme="majorBidi"/>
        </w:rPr>
        <w:t>“</w:t>
      </w:r>
      <w:r w:rsidR="00D37540" w:rsidRPr="00843673">
        <w:rPr>
          <w:rFonts w:asciiTheme="majorBidi" w:hAnsiTheme="majorBidi" w:cstheme="majorBidi"/>
        </w:rPr>
        <w:t>a significant difference in making our discipline a</w:t>
      </w:r>
      <w:r w:rsidRPr="00843673">
        <w:rPr>
          <w:rFonts w:asciiTheme="majorBidi" w:hAnsiTheme="majorBidi" w:cstheme="majorBidi"/>
        </w:rPr>
        <w:t xml:space="preserve"> more community- and </w:t>
      </w:r>
      <w:proofErr w:type="gramStart"/>
      <w:r w:rsidRPr="00843673">
        <w:rPr>
          <w:rFonts w:asciiTheme="majorBidi" w:hAnsiTheme="majorBidi" w:cstheme="majorBidi"/>
        </w:rPr>
        <w:t>culturally-centered</w:t>
      </w:r>
      <w:proofErr w:type="gramEnd"/>
      <w:r w:rsidRPr="00843673">
        <w:rPr>
          <w:rFonts w:asciiTheme="majorBidi" w:hAnsiTheme="majorBidi" w:cstheme="majorBidi"/>
        </w:rPr>
        <w:t xml:space="preserve"> discipline.”</w:t>
      </w:r>
    </w:p>
    <w:p w14:paraId="711787F7" w14:textId="77777777" w:rsidR="00D37540" w:rsidRPr="00843673" w:rsidRDefault="00D37540" w:rsidP="005D10CF">
      <w:pPr>
        <w:ind w:left="576"/>
        <w:rPr>
          <w:rFonts w:asciiTheme="majorBidi" w:hAnsiTheme="majorBidi" w:cstheme="majorBidi"/>
        </w:rPr>
      </w:pPr>
    </w:p>
    <w:p w14:paraId="5F0C8BFC" w14:textId="0D96E439" w:rsidR="003C7AEE" w:rsidRPr="00843673" w:rsidRDefault="005B5976" w:rsidP="005D10CF">
      <w:pPr>
        <w:ind w:left="576"/>
        <w:rPr>
          <w:rFonts w:asciiTheme="majorBidi" w:hAnsiTheme="majorBidi" w:cstheme="majorBidi"/>
        </w:rPr>
      </w:pPr>
      <w:r w:rsidRPr="00843673">
        <w:rPr>
          <w:rFonts w:asciiTheme="majorBidi" w:hAnsiTheme="majorBidi" w:cstheme="majorBidi"/>
        </w:rPr>
        <w:t xml:space="preserve">The 2019-2020 CSUSB Outstanding Scholarship, Research and Creative Activities </w:t>
      </w:r>
    </w:p>
    <w:p w14:paraId="7F6332A3" w14:textId="2A459C51" w:rsidR="005B5976" w:rsidRPr="00843673" w:rsidRDefault="005B5976" w:rsidP="003C7AEE">
      <w:pPr>
        <w:ind w:left="1296" w:firstLine="144"/>
        <w:rPr>
          <w:rFonts w:asciiTheme="majorBidi" w:hAnsiTheme="majorBidi" w:cstheme="majorBidi"/>
          <w:color w:val="000000" w:themeColor="text1"/>
        </w:rPr>
      </w:pPr>
      <w:hyperlink r:id="rId16" w:history="1">
        <w:r w:rsidRPr="00843673">
          <w:rPr>
            <w:rStyle w:val="Hyperlink"/>
            <w:rFonts w:asciiTheme="majorBidi" w:hAnsiTheme="majorBidi" w:cstheme="majorBidi"/>
            <w:color w:val="000000" w:themeColor="text1"/>
            <w:u w:val="none"/>
          </w:rPr>
          <w:t>Award</w:t>
        </w:r>
      </w:hyperlink>
      <w:r w:rsidRPr="00843673">
        <w:rPr>
          <w:rFonts w:asciiTheme="majorBidi" w:hAnsiTheme="majorBidi" w:cstheme="majorBidi"/>
          <w:color w:val="000000" w:themeColor="text1"/>
        </w:rPr>
        <w:t xml:space="preserve">. </w:t>
      </w:r>
    </w:p>
    <w:p w14:paraId="1B9A8D3B" w14:textId="77777777" w:rsidR="005B5976" w:rsidRPr="00843673" w:rsidRDefault="005B5976" w:rsidP="005D10CF">
      <w:pPr>
        <w:ind w:left="576"/>
        <w:rPr>
          <w:rFonts w:asciiTheme="majorBidi" w:hAnsiTheme="majorBidi" w:cstheme="majorBidi"/>
        </w:rPr>
      </w:pPr>
    </w:p>
    <w:p w14:paraId="0A662DFB" w14:textId="77777777" w:rsidR="00775D25" w:rsidRPr="00843673" w:rsidRDefault="005D10CF" w:rsidP="00775D25">
      <w:pPr>
        <w:ind w:left="576"/>
        <w:rPr>
          <w:rFonts w:asciiTheme="majorBidi" w:hAnsiTheme="majorBidi" w:cstheme="majorBidi"/>
        </w:rPr>
      </w:pPr>
      <w:r w:rsidRPr="00843673">
        <w:rPr>
          <w:rFonts w:asciiTheme="majorBidi" w:hAnsiTheme="majorBidi" w:cstheme="majorBidi"/>
        </w:rPr>
        <w:t xml:space="preserve">The </w:t>
      </w:r>
      <w:r w:rsidR="005B5976" w:rsidRPr="00843673">
        <w:rPr>
          <w:rFonts w:asciiTheme="majorBidi" w:hAnsiTheme="majorBidi" w:cstheme="majorBidi"/>
        </w:rPr>
        <w:t>2019-</w:t>
      </w:r>
      <w:r w:rsidR="00DC0234" w:rsidRPr="00843673">
        <w:rPr>
          <w:rFonts w:asciiTheme="majorBidi" w:hAnsiTheme="majorBidi" w:cstheme="majorBidi"/>
        </w:rPr>
        <w:t xml:space="preserve">2020 </w:t>
      </w:r>
      <w:r w:rsidRPr="00843673">
        <w:rPr>
          <w:rFonts w:asciiTheme="majorBidi" w:hAnsiTheme="majorBidi" w:cstheme="majorBidi"/>
        </w:rPr>
        <w:t xml:space="preserve">CSUSB </w:t>
      </w:r>
      <w:r w:rsidR="00DC0234" w:rsidRPr="00843673">
        <w:rPr>
          <w:rFonts w:asciiTheme="majorBidi" w:hAnsiTheme="majorBidi" w:cstheme="majorBidi"/>
        </w:rPr>
        <w:t xml:space="preserve">Research and Creative Activity </w:t>
      </w:r>
      <w:r w:rsidR="00DC0234" w:rsidRPr="00843673">
        <w:rPr>
          <w:rFonts w:asciiTheme="majorBidi" w:hAnsiTheme="majorBidi" w:cstheme="majorBidi"/>
          <w:u w:val="single"/>
        </w:rPr>
        <w:t>Faculty Mentor Award</w:t>
      </w:r>
      <w:r w:rsidR="00DC0234" w:rsidRPr="00843673">
        <w:rPr>
          <w:rFonts w:asciiTheme="majorBidi" w:hAnsiTheme="majorBidi" w:cstheme="majorBidi"/>
        </w:rPr>
        <w:t xml:space="preserve">. </w:t>
      </w:r>
    </w:p>
    <w:p w14:paraId="256A9702" w14:textId="49CAF6AD" w:rsidR="00DC0234" w:rsidRPr="00843673" w:rsidRDefault="005D10CF" w:rsidP="00775D25">
      <w:pPr>
        <w:ind w:left="1440"/>
        <w:rPr>
          <w:rFonts w:asciiTheme="majorBidi" w:hAnsiTheme="majorBidi" w:cstheme="majorBidi"/>
        </w:rPr>
      </w:pPr>
      <w:r w:rsidRPr="00843673">
        <w:rPr>
          <w:rFonts w:asciiTheme="majorBidi" w:hAnsiTheme="majorBidi" w:cstheme="majorBidi"/>
        </w:rPr>
        <w:t>“</w:t>
      </w:r>
      <w:r w:rsidR="00DC0234" w:rsidRPr="00843673">
        <w:rPr>
          <w:rFonts w:asciiTheme="majorBidi" w:hAnsiTheme="majorBidi" w:cstheme="majorBidi"/>
        </w:rPr>
        <w:t>Faculty selected for this</w:t>
      </w:r>
      <w:r w:rsidRPr="00843673">
        <w:rPr>
          <w:rFonts w:asciiTheme="majorBidi" w:hAnsiTheme="majorBidi" w:cstheme="majorBidi"/>
        </w:rPr>
        <w:t xml:space="preserve"> </w:t>
      </w:r>
      <w:r w:rsidR="00DC0234" w:rsidRPr="00843673">
        <w:rPr>
          <w:rFonts w:asciiTheme="majorBidi" w:hAnsiTheme="majorBidi" w:cstheme="majorBidi"/>
        </w:rPr>
        <w:t>award have shown exceptional dedication to student’s success for careers in research, teaching, and preparing them to meet the highest professional and ethical standards as scholars</w:t>
      </w:r>
      <w:r w:rsidRPr="00843673">
        <w:rPr>
          <w:rFonts w:asciiTheme="majorBidi" w:hAnsiTheme="majorBidi" w:cstheme="majorBidi"/>
        </w:rPr>
        <w:t>”</w:t>
      </w:r>
      <w:r w:rsidR="00DC0234" w:rsidRPr="00843673">
        <w:rPr>
          <w:rFonts w:asciiTheme="majorBidi" w:hAnsiTheme="majorBidi" w:cstheme="majorBidi"/>
        </w:rPr>
        <w:t>.</w:t>
      </w:r>
    </w:p>
    <w:p w14:paraId="052FE014" w14:textId="77777777" w:rsidR="00DC0234" w:rsidRPr="00843673" w:rsidRDefault="00DC0234" w:rsidP="00FA1FE1">
      <w:pPr>
        <w:ind w:left="720"/>
        <w:rPr>
          <w:rFonts w:asciiTheme="majorBidi" w:hAnsiTheme="majorBidi" w:cstheme="majorBidi"/>
          <w:shd w:val="clear" w:color="auto" w:fill="FFFFFF"/>
        </w:rPr>
      </w:pPr>
    </w:p>
    <w:p w14:paraId="18B40329" w14:textId="77777777" w:rsidR="00E23479" w:rsidRPr="00843673" w:rsidRDefault="003914B0" w:rsidP="003C7AEE">
      <w:pPr>
        <w:ind w:left="720"/>
        <w:rPr>
          <w:rFonts w:asciiTheme="majorBidi" w:hAnsiTheme="majorBidi" w:cstheme="majorBidi"/>
          <w:shd w:val="clear" w:color="auto" w:fill="FFFFFF"/>
        </w:rPr>
      </w:pPr>
      <w:r w:rsidRPr="00843673">
        <w:rPr>
          <w:rFonts w:asciiTheme="majorBidi" w:hAnsiTheme="majorBidi" w:cstheme="majorBidi"/>
          <w:shd w:val="clear" w:color="auto" w:fill="FFFFFF"/>
        </w:rPr>
        <w:t xml:space="preserve">The 2019 </w:t>
      </w:r>
      <w:r w:rsidR="00BB2FA0" w:rsidRPr="00843673">
        <w:rPr>
          <w:rFonts w:asciiTheme="majorBidi" w:hAnsiTheme="majorBidi" w:cstheme="majorBidi"/>
          <w:shd w:val="clear" w:color="auto" w:fill="FFFFFF"/>
        </w:rPr>
        <w:t>Special Jury Award for</w:t>
      </w:r>
      <w:r w:rsidR="00FA1FE1" w:rsidRPr="00843673">
        <w:rPr>
          <w:rFonts w:asciiTheme="majorBidi" w:hAnsiTheme="majorBidi" w:cstheme="majorBidi"/>
          <w:shd w:val="clear" w:color="auto" w:fill="FFFFFF"/>
        </w:rPr>
        <w:t xml:space="preserve"> </w:t>
      </w:r>
      <w:r w:rsidR="00E23479" w:rsidRPr="00843673">
        <w:rPr>
          <w:rFonts w:asciiTheme="majorBidi" w:hAnsiTheme="majorBidi" w:cstheme="majorBidi"/>
          <w:shd w:val="clear" w:color="auto" w:fill="FFFFFF"/>
        </w:rPr>
        <w:t xml:space="preserve">the </w:t>
      </w:r>
      <w:r w:rsidR="00FA1FE1" w:rsidRPr="00843673">
        <w:rPr>
          <w:rFonts w:asciiTheme="majorBidi" w:hAnsiTheme="majorBidi" w:cstheme="majorBidi"/>
          <w:shd w:val="clear" w:color="auto" w:fill="FFFFFF"/>
        </w:rPr>
        <w:t xml:space="preserve">category of </w:t>
      </w:r>
      <w:r w:rsidR="00BB2FA0" w:rsidRPr="00843673">
        <w:rPr>
          <w:rFonts w:asciiTheme="majorBidi" w:hAnsiTheme="majorBidi" w:cstheme="majorBidi"/>
          <w:shd w:val="clear" w:color="auto" w:fill="FFFFFF"/>
        </w:rPr>
        <w:t xml:space="preserve">Feature-Length Documentaries </w:t>
      </w:r>
    </w:p>
    <w:p w14:paraId="4CE9EF98" w14:textId="77777777" w:rsidR="00BB2FA0" w:rsidRPr="00843673" w:rsidRDefault="00BB2FA0" w:rsidP="00E23479">
      <w:pPr>
        <w:ind w:left="1440"/>
        <w:rPr>
          <w:rFonts w:asciiTheme="majorBidi" w:hAnsiTheme="majorBidi" w:cstheme="majorBidi"/>
          <w:shd w:val="clear" w:color="auto" w:fill="FFFFFF"/>
        </w:rPr>
      </w:pPr>
      <w:r w:rsidRPr="00843673">
        <w:rPr>
          <w:rFonts w:asciiTheme="majorBidi" w:hAnsiTheme="majorBidi" w:cstheme="majorBidi"/>
          <w:shd w:val="clear" w:color="auto" w:fill="FFFFFF"/>
        </w:rPr>
        <w:t xml:space="preserve">from the Jerusalem International Film Festival, shared with Andy </w:t>
      </w:r>
      <w:proofErr w:type="spellStart"/>
      <w:r w:rsidRPr="00843673">
        <w:rPr>
          <w:rFonts w:asciiTheme="majorBidi" w:hAnsiTheme="majorBidi" w:cstheme="majorBidi"/>
          <w:shd w:val="clear" w:color="auto" w:fill="FFFFFF"/>
        </w:rPr>
        <w:t>Trimlett</w:t>
      </w:r>
      <w:proofErr w:type="spellEnd"/>
      <w:r w:rsidRPr="00843673">
        <w:rPr>
          <w:rFonts w:asciiTheme="majorBidi" w:hAnsiTheme="majorBidi" w:cstheme="majorBidi"/>
          <w:shd w:val="clear" w:color="auto" w:fill="FFFFFF"/>
        </w:rPr>
        <w:t xml:space="preserve"> for </w:t>
      </w:r>
      <w:r w:rsidR="00FA1FE1" w:rsidRPr="00843673">
        <w:rPr>
          <w:rFonts w:asciiTheme="majorBidi" w:hAnsiTheme="majorBidi" w:cstheme="majorBidi"/>
          <w:shd w:val="clear" w:color="auto" w:fill="FFFFFF"/>
        </w:rPr>
        <w:t>directing</w:t>
      </w:r>
      <w:r w:rsidR="00852DD3" w:rsidRPr="00843673">
        <w:rPr>
          <w:rFonts w:asciiTheme="majorBidi" w:hAnsiTheme="majorBidi" w:cstheme="majorBidi"/>
          <w:shd w:val="clear" w:color="auto" w:fill="FFFFFF"/>
        </w:rPr>
        <w:t xml:space="preserve"> &amp; </w:t>
      </w:r>
      <w:r w:rsidRPr="00843673">
        <w:rPr>
          <w:rFonts w:asciiTheme="majorBidi" w:hAnsiTheme="majorBidi" w:cstheme="majorBidi"/>
          <w:shd w:val="clear" w:color="auto" w:fill="FFFFFF"/>
        </w:rPr>
        <w:t xml:space="preserve">producing the documentary </w:t>
      </w:r>
      <w:r w:rsidRPr="00843673">
        <w:rPr>
          <w:rFonts w:asciiTheme="majorBidi" w:hAnsiTheme="majorBidi" w:cstheme="majorBidi"/>
          <w:i/>
          <w:shd w:val="clear" w:color="auto" w:fill="FFFFFF"/>
        </w:rPr>
        <w:t>1948: Creation &amp; Catastrophe</w:t>
      </w:r>
      <w:r w:rsidRPr="00843673">
        <w:rPr>
          <w:rFonts w:asciiTheme="majorBidi" w:hAnsiTheme="majorBidi" w:cstheme="majorBidi"/>
          <w:shd w:val="clear" w:color="auto" w:fill="FFFFFF"/>
        </w:rPr>
        <w:t xml:space="preserve">. </w:t>
      </w:r>
    </w:p>
    <w:p w14:paraId="459980CC" w14:textId="77777777" w:rsidR="003914B0" w:rsidRPr="00843673" w:rsidRDefault="003914B0" w:rsidP="00170FBC">
      <w:pPr>
        <w:ind w:left="720"/>
        <w:rPr>
          <w:rFonts w:asciiTheme="majorBidi" w:hAnsiTheme="majorBidi" w:cstheme="majorBidi"/>
          <w:shd w:val="clear" w:color="auto" w:fill="FFFFFF"/>
        </w:rPr>
      </w:pPr>
    </w:p>
    <w:p w14:paraId="2CEEDF23" w14:textId="77777777" w:rsidR="00170FBC" w:rsidRPr="00843673" w:rsidRDefault="00170FBC" w:rsidP="00170FBC">
      <w:pPr>
        <w:ind w:left="720"/>
        <w:rPr>
          <w:rFonts w:asciiTheme="majorBidi" w:hAnsiTheme="majorBidi" w:cstheme="majorBidi"/>
          <w:shd w:val="clear" w:color="auto" w:fill="FFFFFF"/>
        </w:rPr>
      </w:pPr>
      <w:r w:rsidRPr="00843673">
        <w:rPr>
          <w:rFonts w:asciiTheme="majorBidi" w:hAnsiTheme="majorBidi" w:cstheme="majorBidi"/>
          <w:shd w:val="clear" w:color="auto" w:fill="FFFFFF"/>
        </w:rPr>
        <w:t xml:space="preserve">The 2019 “Storytellers: Media &amp; Education Award" from the Rebuilding Alliance </w:t>
      </w:r>
    </w:p>
    <w:p w14:paraId="62F31110" w14:textId="77777777" w:rsidR="00170FBC" w:rsidRPr="00843673" w:rsidRDefault="00170FBC" w:rsidP="00170FBC">
      <w:pPr>
        <w:ind w:left="1440"/>
        <w:rPr>
          <w:rFonts w:asciiTheme="majorBidi" w:hAnsiTheme="majorBidi" w:cstheme="majorBidi"/>
        </w:rPr>
      </w:pPr>
      <w:r w:rsidRPr="00843673">
        <w:rPr>
          <w:rFonts w:asciiTheme="majorBidi" w:hAnsiTheme="majorBidi" w:cstheme="majorBidi"/>
          <w:shd w:val="clear" w:color="auto" w:fill="FFFFFF"/>
        </w:rPr>
        <w:t xml:space="preserve">Organization; award shared with Andy </w:t>
      </w:r>
      <w:proofErr w:type="spellStart"/>
      <w:r w:rsidRPr="00843673">
        <w:rPr>
          <w:rFonts w:asciiTheme="majorBidi" w:hAnsiTheme="majorBidi" w:cstheme="majorBidi"/>
          <w:shd w:val="clear" w:color="auto" w:fill="FFFFFF"/>
        </w:rPr>
        <w:t>Trimlett</w:t>
      </w:r>
      <w:proofErr w:type="spellEnd"/>
      <w:r w:rsidRPr="00843673">
        <w:rPr>
          <w:rFonts w:asciiTheme="majorBidi" w:hAnsiTheme="majorBidi" w:cstheme="majorBidi"/>
          <w:shd w:val="clear" w:color="auto" w:fill="FFFFFF"/>
        </w:rPr>
        <w:t xml:space="preserve"> for </w:t>
      </w:r>
      <w:r w:rsidR="00FA1FE1" w:rsidRPr="00843673">
        <w:rPr>
          <w:rFonts w:asciiTheme="majorBidi" w:hAnsiTheme="majorBidi" w:cstheme="majorBidi"/>
          <w:shd w:val="clear" w:color="auto" w:fill="FFFFFF"/>
        </w:rPr>
        <w:t>directing</w:t>
      </w:r>
      <w:r w:rsidR="00852DD3" w:rsidRPr="00843673">
        <w:rPr>
          <w:rFonts w:asciiTheme="majorBidi" w:hAnsiTheme="majorBidi" w:cstheme="majorBidi"/>
          <w:shd w:val="clear" w:color="auto" w:fill="FFFFFF"/>
        </w:rPr>
        <w:t xml:space="preserve"> &amp; </w:t>
      </w:r>
      <w:r w:rsidRPr="00843673">
        <w:rPr>
          <w:rFonts w:asciiTheme="majorBidi" w:hAnsiTheme="majorBidi" w:cstheme="majorBidi"/>
          <w:shd w:val="clear" w:color="auto" w:fill="FFFFFF"/>
        </w:rPr>
        <w:t xml:space="preserve">producing the documentary </w:t>
      </w:r>
      <w:r w:rsidRPr="00843673">
        <w:rPr>
          <w:rFonts w:asciiTheme="majorBidi" w:hAnsiTheme="majorBidi" w:cstheme="majorBidi"/>
          <w:i/>
          <w:shd w:val="clear" w:color="auto" w:fill="FFFFFF"/>
        </w:rPr>
        <w:t>1948: Creation &amp; Catastrophe</w:t>
      </w:r>
      <w:r w:rsidRPr="00843673">
        <w:rPr>
          <w:rFonts w:asciiTheme="majorBidi" w:hAnsiTheme="majorBidi" w:cstheme="majorBidi"/>
          <w:shd w:val="clear" w:color="auto" w:fill="FFFFFF"/>
        </w:rPr>
        <w:t xml:space="preserve">. </w:t>
      </w:r>
    </w:p>
    <w:p w14:paraId="21E27A5E" w14:textId="77777777" w:rsidR="003D4F0F" w:rsidRPr="00843673" w:rsidRDefault="003D4F0F" w:rsidP="009E0304">
      <w:pPr>
        <w:pStyle w:val="PlainText"/>
        <w:rPr>
          <w:rFonts w:asciiTheme="majorBidi" w:hAnsiTheme="majorBidi" w:cstheme="majorBidi"/>
          <w:b/>
          <w:sz w:val="24"/>
          <w:szCs w:val="24"/>
        </w:rPr>
      </w:pPr>
    </w:p>
    <w:p w14:paraId="087D1CAD" w14:textId="77777777" w:rsidR="00770DA3" w:rsidRPr="00843673" w:rsidRDefault="003D4F0F" w:rsidP="00770DA3">
      <w:pPr>
        <w:pStyle w:val="PlainText"/>
        <w:ind w:left="576"/>
        <w:rPr>
          <w:rFonts w:asciiTheme="majorBidi" w:hAnsiTheme="majorBidi" w:cstheme="majorBidi"/>
          <w:b/>
          <w:sz w:val="24"/>
          <w:szCs w:val="24"/>
        </w:rPr>
      </w:pPr>
      <w:r w:rsidRPr="00843673">
        <w:rPr>
          <w:rFonts w:asciiTheme="majorBidi" w:hAnsiTheme="majorBidi" w:cstheme="majorBidi"/>
          <w:b/>
          <w:sz w:val="24"/>
          <w:szCs w:val="24"/>
        </w:rPr>
        <w:t xml:space="preserve">B. </w:t>
      </w:r>
      <w:r w:rsidR="00770DA3" w:rsidRPr="00843673">
        <w:rPr>
          <w:rFonts w:asciiTheme="majorBidi" w:hAnsiTheme="majorBidi" w:cstheme="majorBidi"/>
          <w:b/>
          <w:sz w:val="24"/>
          <w:szCs w:val="24"/>
        </w:rPr>
        <w:t>Research Interests</w:t>
      </w:r>
    </w:p>
    <w:p w14:paraId="42C1D8FD" w14:textId="77777777" w:rsidR="00770DA3" w:rsidRPr="00843673" w:rsidRDefault="00770DA3" w:rsidP="00770DA3">
      <w:pPr>
        <w:pStyle w:val="PlainText"/>
        <w:ind w:left="432"/>
        <w:rPr>
          <w:rFonts w:asciiTheme="majorBidi" w:hAnsiTheme="majorBidi" w:cstheme="majorBidi"/>
          <w:sz w:val="24"/>
          <w:szCs w:val="24"/>
        </w:rPr>
      </w:pPr>
    </w:p>
    <w:p w14:paraId="21AE27F8" w14:textId="77777777" w:rsidR="00770DA3" w:rsidRPr="00843673" w:rsidRDefault="00770DA3" w:rsidP="00770DA3">
      <w:pPr>
        <w:pStyle w:val="PlainText"/>
        <w:ind w:left="1296" w:hanging="432"/>
        <w:rPr>
          <w:rFonts w:asciiTheme="majorBidi" w:hAnsiTheme="majorBidi" w:cstheme="majorBidi"/>
          <w:bCs/>
          <w:sz w:val="24"/>
          <w:szCs w:val="24"/>
        </w:rPr>
      </w:pPr>
      <w:r w:rsidRPr="00843673">
        <w:rPr>
          <w:rFonts w:asciiTheme="majorBidi" w:hAnsiTheme="majorBidi" w:cstheme="majorBidi"/>
          <w:bCs/>
          <w:sz w:val="24"/>
          <w:szCs w:val="24"/>
        </w:rPr>
        <w:t>Critical Media Studies</w:t>
      </w:r>
    </w:p>
    <w:p w14:paraId="31402891" w14:textId="77777777" w:rsidR="00770DA3" w:rsidRPr="00843673" w:rsidRDefault="00770DA3" w:rsidP="00770DA3">
      <w:pPr>
        <w:pStyle w:val="PlainText"/>
        <w:ind w:left="1296" w:hanging="432"/>
        <w:rPr>
          <w:rFonts w:asciiTheme="majorBidi" w:hAnsiTheme="majorBidi" w:cstheme="majorBidi"/>
          <w:bCs/>
          <w:sz w:val="24"/>
          <w:szCs w:val="24"/>
        </w:rPr>
      </w:pPr>
      <w:r w:rsidRPr="00843673">
        <w:rPr>
          <w:rFonts w:asciiTheme="majorBidi" w:hAnsiTheme="majorBidi" w:cstheme="majorBidi"/>
          <w:bCs/>
          <w:sz w:val="24"/>
          <w:szCs w:val="24"/>
        </w:rPr>
        <w:t>Digital/Social Media &amp; Activism</w:t>
      </w:r>
    </w:p>
    <w:p w14:paraId="0561037E" w14:textId="77777777" w:rsidR="00770DA3" w:rsidRPr="00843673" w:rsidRDefault="00770DA3" w:rsidP="00770DA3">
      <w:pPr>
        <w:pStyle w:val="PlainText"/>
        <w:ind w:left="1296" w:hanging="432"/>
        <w:rPr>
          <w:rFonts w:asciiTheme="majorBidi" w:hAnsiTheme="majorBidi" w:cstheme="majorBidi"/>
          <w:bCs/>
          <w:sz w:val="24"/>
          <w:szCs w:val="24"/>
        </w:rPr>
      </w:pPr>
      <w:r w:rsidRPr="00843673">
        <w:rPr>
          <w:rFonts w:asciiTheme="majorBidi" w:hAnsiTheme="majorBidi" w:cstheme="majorBidi"/>
          <w:bCs/>
          <w:sz w:val="24"/>
          <w:szCs w:val="24"/>
        </w:rPr>
        <w:t>Applied Communication/Social Justice</w:t>
      </w:r>
    </w:p>
    <w:p w14:paraId="75CFB0D1" w14:textId="77777777" w:rsidR="00852DD3" w:rsidRPr="00843673" w:rsidRDefault="00852DD3" w:rsidP="00852DD3">
      <w:pPr>
        <w:pStyle w:val="PlainText"/>
        <w:ind w:left="1296" w:hanging="432"/>
        <w:rPr>
          <w:rFonts w:asciiTheme="majorBidi" w:hAnsiTheme="majorBidi" w:cstheme="majorBidi"/>
          <w:bCs/>
          <w:sz w:val="24"/>
          <w:szCs w:val="24"/>
        </w:rPr>
      </w:pPr>
      <w:r w:rsidRPr="00843673">
        <w:rPr>
          <w:rFonts w:asciiTheme="majorBidi" w:hAnsiTheme="majorBidi" w:cstheme="majorBidi"/>
          <w:bCs/>
          <w:sz w:val="24"/>
          <w:szCs w:val="24"/>
        </w:rPr>
        <w:t>International/Global Communication</w:t>
      </w:r>
    </w:p>
    <w:p w14:paraId="3BBF3D09" w14:textId="77777777" w:rsidR="00770DA3" w:rsidRPr="00843673" w:rsidRDefault="00770DA3" w:rsidP="00770DA3">
      <w:pPr>
        <w:pStyle w:val="PlainText"/>
        <w:ind w:left="1296" w:hanging="432"/>
        <w:rPr>
          <w:rFonts w:asciiTheme="majorBidi" w:hAnsiTheme="majorBidi" w:cstheme="majorBidi"/>
          <w:bCs/>
          <w:sz w:val="24"/>
          <w:szCs w:val="24"/>
        </w:rPr>
      </w:pPr>
      <w:r w:rsidRPr="00843673">
        <w:rPr>
          <w:rFonts w:asciiTheme="majorBidi" w:hAnsiTheme="majorBidi" w:cstheme="majorBidi"/>
          <w:bCs/>
          <w:sz w:val="24"/>
          <w:szCs w:val="24"/>
        </w:rPr>
        <w:t>Cognitive Narratology</w:t>
      </w:r>
      <w:r w:rsidR="00900F4B" w:rsidRPr="00843673">
        <w:rPr>
          <w:rFonts w:asciiTheme="majorBidi" w:hAnsiTheme="majorBidi" w:cstheme="majorBidi"/>
          <w:bCs/>
          <w:sz w:val="24"/>
          <w:szCs w:val="24"/>
        </w:rPr>
        <w:t xml:space="preserve"> &amp; Oral Histories</w:t>
      </w:r>
    </w:p>
    <w:p w14:paraId="32954688" w14:textId="77777777" w:rsidR="00770DA3" w:rsidRPr="00843673" w:rsidRDefault="00770DA3" w:rsidP="00770DA3">
      <w:pPr>
        <w:pStyle w:val="PlainText"/>
        <w:ind w:left="1296" w:hanging="432"/>
        <w:rPr>
          <w:rFonts w:asciiTheme="majorBidi" w:hAnsiTheme="majorBidi" w:cstheme="majorBidi"/>
          <w:bCs/>
          <w:sz w:val="24"/>
          <w:szCs w:val="24"/>
        </w:rPr>
      </w:pPr>
      <w:r w:rsidRPr="00843673">
        <w:rPr>
          <w:rFonts w:asciiTheme="majorBidi" w:hAnsiTheme="majorBidi" w:cstheme="majorBidi"/>
          <w:bCs/>
          <w:sz w:val="24"/>
          <w:szCs w:val="24"/>
        </w:rPr>
        <w:t>Research Methodology: Qualitative and Quantitative</w:t>
      </w:r>
    </w:p>
    <w:p w14:paraId="23BF9517" w14:textId="77777777" w:rsidR="00770DA3" w:rsidRPr="00843673" w:rsidRDefault="00770DA3" w:rsidP="00770DA3">
      <w:pPr>
        <w:pStyle w:val="PlainText"/>
        <w:ind w:left="576"/>
        <w:rPr>
          <w:rFonts w:asciiTheme="majorBidi" w:hAnsiTheme="majorBidi" w:cstheme="majorBidi"/>
          <w:sz w:val="24"/>
          <w:szCs w:val="24"/>
        </w:rPr>
      </w:pPr>
    </w:p>
    <w:p w14:paraId="07C76A5A" w14:textId="77777777" w:rsidR="00770DA3" w:rsidRPr="00843673" w:rsidRDefault="003D4F0F" w:rsidP="00770DA3">
      <w:pPr>
        <w:pStyle w:val="PlainText"/>
        <w:ind w:left="576"/>
        <w:rPr>
          <w:rFonts w:asciiTheme="majorBidi" w:hAnsiTheme="majorBidi" w:cstheme="majorBidi"/>
          <w:b/>
          <w:sz w:val="24"/>
          <w:szCs w:val="24"/>
        </w:rPr>
      </w:pPr>
      <w:r w:rsidRPr="00843673">
        <w:rPr>
          <w:rFonts w:asciiTheme="majorBidi" w:hAnsiTheme="majorBidi" w:cstheme="majorBidi"/>
          <w:b/>
          <w:sz w:val="24"/>
          <w:szCs w:val="24"/>
        </w:rPr>
        <w:t>C</w:t>
      </w:r>
      <w:r w:rsidR="00770DA3" w:rsidRPr="00843673">
        <w:rPr>
          <w:rFonts w:asciiTheme="majorBidi" w:hAnsiTheme="majorBidi" w:cstheme="majorBidi"/>
          <w:b/>
          <w:sz w:val="24"/>
          <w:szCs w:val="24"/>
        </w:rPr>
        <w:t>. Publications</w:t>
      </w:r>
    </w:p>
    <w:p w14:paraId="1F0818FD" w14:textId="77777777" w:rsidR="0018256C" w:rsidRPr="00843673" w:rsidRDefault="0018256C" w:rsidP="004E26D7">
      <w:pPr>
        <w:ind w:left="720"/>
        <w:rPr>
          <w:rFonts w:asciiTheme="majorBidi" w:hAnsiTheme="majorBidi" w:cstheme="majorBidi"/>
          <w:bCs/>
        </w:rPr>
      </w:pPr>
    </w:p>
    <w:p w14:paraId="288FD763" w14:textId="13ACC191" w:rsidR="00AA368A" w:rsidRDefault="006E59AA" w:rsidP="006E59AA">
      <w:pPr>
        <w:ind w:left="720"/>
        <w:rPr>
          <w:rFonts w:asciiTheme="majorBidi" w:hAnsiTheme="majorBidi" w:cstheme="majorBidi"/>
          <w:bCs/>
        </w:rPr>
      </w:pPr>
      <w:r>
        <w:rPr>
          <w:rFonts w:asciiTheme="majorBidi" w:hAnsiTheme="majorBidi" w:cstheme="majorBidi"/>
          <w:bCs/>
        </w:rPr>
        <w:t xml:space="preserve">Muhtaseb, A., &amp; </w:t>
      </w:r>
      <w:proofErr w:type="spellStart"/>
      <w:r>
        <w:rPr>
          <w:rFonts w:asciiTheme="majorBidi" w:hAnsiTheme="majorBidi" w:cstheme="majorBidi"/>
          <w:bCs/>
        </w:rPr>
        <w:t>Zahzah</w:t>
      </w:r>
      <w:proofErr w:type="spellEnd"/>
      <w:r>
        <w:rPr>
          <w:rFonts w:asciiTheme="majorBidi" w:hAnsiTheme="majorBidi" w:cstheme="majorBidi"/>
          <w:bCs/>
        </w:rPr>
        <w:t>, O. (</w:t>
      </w:r>
      <w:r w:rsidR="00C77705">
        <w:rPr>
          <w:rFonts w:asciiTheme="majorBidi" w:hAnsiTheme="majorBidi" w:cstheme="majorBidi"/>
          <w:bCs/>
        </w:rPr>
        <w:t>E</w:t>
      </w:r>
      <w:r>
        <w:rPr>
          <w:rFonts w:asciiTheme="majorBidi" w:hAnsiTheme="majorBidi" w:cstheme="majorBidi"/>
          <w:bCs/>
        </w:rPr>
        <w:t xml:space="preserve">ds.). (2026). Introduction: Writing, advocating, and </w:t>
      </w:r>
    </w:p>
    <w:p w14:paraId="033DADD1" w14:textId="05E47602" w:rsidR="006E59AA" w:rsidRPr="006E59AA" w:rsidRDefault="006E59AA" w:rsidP="00AA368A">
      <w:pPr>
        <w:ind w:left="1440"/>
        <w:rPr>
          <w:rFonts w:asciiTheme="majorBidi" w:hAnsiTheme="majorBidi" w:cstheme="majorBidi"/>
          <w:bCs/>
        </w:rPr>
      </w:pPr>
      <w:r>
        <w:rPr>
          <w:rFonts w:asciiTheme="majorBidi" w:hAnsiTheme="majorBidi" w:cstheme="majorBidi"/>
          <w:bCs/>
        </w:rPr>
        <w:t>resisting during genocide</w:t>
      </w:r>
      <w:r w:rsidR="00AA368A">
        <w:rPr>
          <w:rFonts w:asciiTheme="majorBidi" w:hAnsiTheme="majorBidi" w:cstheme="majorBidi"/>
          <w:bCs/>
        </w:rPr>
        <w:t xml:space="preserve"> [Special Issue]. </w:t>
      </w:r>
      <w:r>
        <w:rPr>
          <w:rFonts w:asciiTheme="majorBidi" w:hAnsiTheme="majorBidi" w:cstheme="majorBidi"/>
          <w:bCs/>
        </w:rPr>
        <w:t xml:space="preserve"> </w:t>
      </w:r>
      <w:r w:rsidRPr="00AA368A">
        <w:rPr>
          <w:rFonts w:asciiTheme="majorBidi" w:hAnsiTheme="majorBidi" w:cstheme="majorBidi"/>
          <w:bCs/>
          <w:i/>
          <w:iCs/>
        </w:rPr>
        <w:t xml:space="preserve">Journal of Contemporary Iraq &amp; </w:t>
      </w:r>
      <w:r w:rsidR="00AA368A" w:rsidRPr="00AA368A">
        <w:rPr>
          <w:rFonts w:asciiTheme="majorBidi" w:hAnsiTheme="majorBidi" w:cstheme="majorBidi"/>
          <w:bCs/>
          <w:i/>
          <w:iCs/>
        </w:rPr>
        <w:t xml:space="preserve">the </w:t>
      </w:r>
      <w:r w:rsidRPr="00AA368A">
        <w:rPr>
          <w:rFonts w:asciiTheme="majorBidi" w:hAnsiTheme="majorBidi" w:cstheme="majorBidi"/>
          <w:bCs/>
          <w:i/>
          <w:iCs/>
        </w:rPr>
        <w:t xml:space="preserve">Arab </w:t>
      </w:r>
      <w:r w:rsidR="00AA368A" w:rsidRPr="00AA368A">
        <w:rPr>
          <w:rFonts w:asciiTheme="majorBidi" w:hAnsiTheme="majorBidi" w:cstheme="majorBidi"/>
          <w:bCs/>
          <w:i/>
          <w:iCs/>
        </w:rPr>
        <w:t>World</w:t>
      </w:r>
      <w:r>
        <w:rPr>
          <w:rFonts w:asciiTheme="majorBidi" w:hAnsiTheme="majorBidi" w:cstheme="majorBidi"/>
          <w:bCs/>
        </w:rPr>
        <w:t xml:space="preserve">, </w:t>
      </w:r>
      <w:r w:rsidRPr="00AA368A">
        <w:rPr>
          <w:rFonts w:asciiTheme="majorBidi" w:hAnsiTheme="majorBidi" w:cstheme="majorBidi"/>
          <w:bCs/>
          <w:i/>
          <w:iCs/>
        </w:rPr>
        <w:t>19</w:t>
      </w:r>
      <w:r>
        <w:rPr>
          <w:rFonts w:asciiTheme="majorBidi" w:hAnsiTheme="majorBidi" w:cstheme="majorBidi"/>
          <w:bCs/>
        </w:rPr>
        <w:t xml:space="preserve"> (2). </w:t>
      </w:r>
    </w:p>
    <w:p w14:paraId="3516BC83" w14:textId="77777777" w:rsidR="006E59AA" w:rsidRDefault="006E59AA" w:rsidP="004E26D7">
      <w:pPr>
        <w:ind w:left="720"/>
        <w:rPr>
          <w:rFonts w:asciiTheme="majorBidi" w:hAnsiTheme="majorBidi" w:cstheme="majorBidi"/>
          <w:bCs/>
        </w:rPr>
      </w:pPr>
    </w:p>
    <w:p w14:paraId="44A8ED19" w14:textId="26A93B88" w:rsidR="00843673" w:rsidRDefault="00202C35" w:rsidP="004E26D7">
      <w:pPr>
        <w:ind w:left="720"/>
        <w:rPr>
          <w:rFonts w:asciiTheme="majorBidi" w:hAnsiTheme="majorBidi" w:cstheme="majorBidi"/>
          <w:bCs/>
        </w:rPr>
      </w:pPr>
      <w:proofErr w:type="spellStart"/>
      <w:r w:rsidRPr="00843673">
        <w:rPr>
          <w:rFonts w:asciiTheme="majorBidi" w:hAnsiTheme="majorBidi" w:cstheme="majorBidi"/>
          <w:bCs/>
        </w:rPr>
        <w:t>Aburaddi</w:t>
      </w:r>
      <w:proofErr w:type="spellEnd"/>
      <w:r w:rsidRPr="00843673">
        <w:rPr>
          <w:rFonts w:asciiTheme="majorBidi" w:hAnsiTheme="majorBidi" w:cstheme="majorBidi"/>
          <w:bCs/>
        </w:rPr>
        <w:t xml:space="preserve">, N., &amp; Muhtaseb, A. (2026). Immersive media as a decolonial art of </w:t>
      </w:r>
    </w:p>
    <w:p w14:paraId="7817F01F" w14:textId="5A87AF37" w:rsidR="00202C35" w:rsidRPr="00843673" w:rsidRDefault="00202C35" w:rsidP="00843673">
      <w:pPr>
        <w:ind w:left="1440"/>
        <w:rPr>
          <w:rFonts w:asciiTheme="majorBidi" w:hAnsiTheme="majorBidi" w:cstheme="majorBidi"/>
          <w:bCs/>
        </w:rPr>
      </w:pPr>
      <w:r w:rsidRPr="00843673">
        <w:rPr>
          <w:rFonts w:asciiTheme="majorBidi" w:hAnsiTheme="majorBidi" w:cstheme="majorBidi"/>
          <w:bCs/>
        </w:rPr>
        <w:t xml:space="preserve">confrontation: The case of the Phoenix of Gaza XR. In S. </w:t>
      </w:r>
      <w:proofErr w:type="spellStart"/>
      <w:r w:rsidRPr="00843673">
        <w:rPr>
          <w:rFonts w:asciiTheme="majorBidi" w:hAnsiTheme="majorBidi" w:cstheme="majorBidi"/>
          <w:bCs/>
        </w:rPr>
        <w:t>Alkassim</w:t>
      </w:r>
      <w:proofErr w:type="spellEnd"/>
      <w:r w:rsidRPr="00843673">
        <w:rPr>
          <w:rFonts w:asciiTheme="majorBidi" w:hAnsiTheme="majorBidi" w:cstheme="majorBidi"/>
          <w:bCs/>
        </w:rPr>
        <w:t xml:space="preserve"> (ed.). Palgrave Handbook of Arab Film and Media. Palgrave Macmillan.</w:t>
      </w:r>
    </w:p>
    <w:p w14:paraId="16433078" w14:textId="77777777" w:rsidR="00202C35" w:rsidRPr="00843673" w:rsidRDefault="00202C35" w:rsidP="004E26D7">
      <w:pPr>
        <w:ind w:left="720"/>
        <w:rPr>
          <w:rFonts w:asciiTheme="majorBidi" w:hAnsiTheme="majorBidi" w:cstheme="majorBidi"/>
          <w:bCs/>
        </w:rPr>
      </w:pPr>
    </w:p>
    <w:p w14:paraId="33C2F633" w14:textId="00A29417" w:rsidR="004E26D7" w:rsidRPr="00843673" w:rsidRDefault="004E26D7" w:rsidP="004E26D7">
      <w:pPr>
        <w:ind w:left="720"/>
        <w:rPr>
          <w:rFonts w:asciiTheme="majorBidi" w:hAnsiTheme="majorBidi" w:cstheme="majorBidi"/>
          <w:bCs/>
        </w:rPr>
      </w:pPr>
      <w:r w:rsidRPr="00843673">
        <w:rPr>
          <w:rFonts w:asciiTheme="majorBidi" w:hAnsiTheme="majorBidi" w:cstheme="majorBidi"/>
          <w:bCs/>
        </w:rPr>
        <w:t xml:space="preserve">Muhtaseb, A. (in press). Al-Imarah Prison in Al Khalil and the Violence of Suppressed </w:t>
      </w:r>
    </w:p>
    <w:p w14:paraId="309635FD" w14:textId="758AAF9C" w:rsidR="004E26D7" w:rsidRPr="00843673" w:rsidRDefault="004E26D7" w:rsidP="00E1022B">
      <w:pPr>
        <w:ind w:left="1440"/>
        <w:rPr>
          <w:rFonts w:asciiTheme="majorBidi" w:hAnsiTheme="majorBidi" w:cstheme="majorBidi"/>
          <w:bCs/>
        </w:rPr>
      </w:pPr>
      <w:r w:rsidRPr="00843673">
        <w:rPr>
          <w:rFonts w:asciiTheme="majorBidi" w:hAnsiTheme="majorBidi" w:cstheme="majorBidi"/>
          <w:bCs/>
        </w:rPr>
        <w:lastRenderedPageBreak/>
        <w:t xml:space="preserve">Memory. </w:t>
      </w:r>
      <w:r w:rsidR="0093688C" w:rsidRPr="00843673">
        <w:rPr>
          <w:rFonts w:asciiTheme="majorBidi" w:hAnsiTheme="majorBidi" w:cstheme="majorBidi"/>
          <w:bCs/>
        </w:rPr>
        <w:t xml:space="preserve">In L. </w:t>
      </w:r>
      <w:r w:rsidR="00E1022B" w:rsidRPr="00843673">
        <w:rPr>
          <w:rFonts w:asciiTheme="majorBidi" w:hAnsiTheme="majorBidi" w:cstheme="majorBidi"/>
          <w:bCs/>
        </w:rPr>
        <w:t>Sharif, Kelly</w:t>
      </w:r>
      <w:r w:rsidR="0093688C" w:rsidRPr="00843673">
        <w:rPr>
          <w:rFonts w:asciiTheme="majorBidi" w:hAnsiTheme="majorBidi" w:cstheme="majorBidi"/>
          <w:bCs/>
        </w:rPr>
        <w:t>, J.,</w:t>
      </w:r>
      <w:r w:rsidR="00E1022B" w:rsidRPr="00843673">
        <w:rPr>
          <w:rFonts w:asciiTheme="majorBidi" w:hAnsiTheme="majorBidi" w:cstheme="majorBidi"/>
          <w:bCs/>
        </w:rPr>
        <w:t xml:space="preserve"> </w:t>
      </w:r>
      <w:r w:rsidR="0093688C" w:rsidRPr="00843673">
        <w:rPr>
          <w:rFonts w:asciiTheme="majorBidi" w:hAnsiTheme="majorBidi" w:cstheme="majorBidi"/>
          <w:bCs/>
        </w:rPr>
        <w:t>&amp;</w:t>
      </w:r>
      <w:r w:rsidR="00E1022B" w:rsidRPr="00843673">
        <w:rPr>
          <w:rFonts w:asciiTheme="majorBidi" w:hAnsiTheme="majorBidi" w:cstheme="majorBidi"/>
          <w:bCs/>
        </w:rPr>
        <w:t xml:space="preserve"> Sen</w:t>
      </w:r>
      <w:r w:rsidR="0093688C" w:rsidRPr="00843673">
        <w:rPr>
          <w:rFonts w:asciiTheme="majorBidi" w:hAnsiTheme="majorBidi" w:cstheme="majorBidi"/>
          <w:bCs/>
        </w:rPr>
        <w:t>, S (Eds.)</w:t>
      </w:r>
      <w:r w:rsidR="00E1022B" w:rsidRPr="00843673">
        <w:rPr>
          <w:rFonts w:asciiTheme="majorBidi" w:hAnsiTheme="majorBidi" w:cstheme="majorBidi"/>
          <w:bCs/>
        </w:rPr>
        <w:t xml:space="preserve">. </w:t>
      </w:r>
      <w:r w:rsidR="00E1022B" w:rsidRPr="00843673">
        <w:rPr>
          <w:rFonts w:asciiTheme="majorBidi" w:hAnsiTheme="majorBidi" w:cstheme="majorBidi"/>
          <w:bCs/>
          <w:i/>
          <w:iCs/>
        </w:rPr>
        <w:t>Detours: A Decolonial Guide of Palestine</w:t>
      </w:r>
      <w:r w:rsidR="00E1022B" w:rsidRPr="00843673">
        <w:rPr>
          <w:rFonts w:asciiTheme="majorBidi" w:hAnsiTheme="majorBidi" w:cstheme="majorBidi"/>
          <w:bCs/>
        </w:rPr>
        <w:t>. Duke University Press.</w:t>
      </w:r>
    </w:p>
    <w:p w14:paraId="6B20C10C" w14:textId="77777777" w:rsidR="0018256C" w:rsidRPr="00843673" w:rsidRDefault="0018256C" w:rsidP="0018256C">
      <w:pPr>
        <w:rPr>
          <w:rFonts w:asciiTheme="majorBidi" w:hAnsiTheme="majorBidi" w:cstheme="majorBidi"/>
          <w:bCs/>
        </w:rPr>
      </w:pPr>
    </w:p>
    <w:p w14:paraId="72DE657A" w14:textId="77777777" w:rsidR="0018256C" w:rsidRPr="00843673" w:rsidRDefault="0018256C" w:rsidP="0018256C">
      <w:pPr>
        <w:rPr>
          <w:rFonts w:asciiTheme="majorBidi" w:hAnsiTheme="majorBidi" w:cstheme="majorBidi"/>
          <w:i/>
          <w:iCs/>
        </w:rPr>
      </w:pPr>
      <w:commentRangeStart w:id="1"/>
      <w:r w:rsidRPr="00843673">
        <w:rPr>
          <w:rFonts w:asciiTheme="majorBidi" w:hAnsiTheme="majorBidi" w:cstheme="majorBidi"/>
          <w:bCs/>
        </w:rPr>
        <w:tab/>
      </w:r>
      <w:r w:rsidRPr="00843673">
        <w:rPr>
          <w:rFonts w:asciiTheme="majorBidi" w:hAnsiTheme="majorBidi" w:cstheme="majorBidi"/>
        </w:rPr>
        <w:t>Muhtaseb, A. (2025). An accounting from Dr. Ahlam Muhtaseb. </w:t>
      </w:r>
      <w:r w:rsidRPr="00843673">
        <w:rPr>
          <w:rFonts w:asciiTheme="majorBidi" w:hAnsiTheme="majorBidi" w:cstheme="majorBidi"/>
          <w:i/>
          <w:iCs/>
        </w:rPr>
        <w:t>Text and Performance</w:t>
      </w:r>
      <w:commentRangeEnd w:id="1"/>
      <w:r w:rsidR="00A92757" w:rsidRPr="00843673">
        <w:rPr>
          <w:rStyle w:val="CommentReference"/>
          <w:rFonts w:asciiTheme="majorBidi" w:hAnsiTheme="majorBidi" w:cstheme="majorBidi"/>
          <w:sz w:val="24"/>
          <w:szCs w:val="24"/>
        </w:rPr>
        <w:commentReference w:id="1"/>
      </w:r>
    </w:p>
    <w:p w14:paraId="1BFBE366" w14:textId="3A30C4CB" w:rsidR="0018256C" w:rsidRPr="00843673" w:rsidRDefault="0018256C" w:rsidP="0018256C">
      <w:pPr>
        <w:ind w:left="1440"/>
        <w:rPr>
          <w:rFonts w:asciiTheme="majorBidi" w:hAnsiTheme="majorBidi" w:cstheme="majorBidi"/>
        </w:rPr>
      </w:pPr>
      <w:r w:rsidRPr="00843673">
        <w:rPr>
          <w:rFonts w:asciiTheme="majorBidi" w:hAnsiTheme="majorBidi" w:cstheme="majorBidi"/>
          <w:i/>
          <w:iCs/>
        </w:rPr>
        <w:t>Quarterly</w:t>
      </w:r>
      <w:r w:rsidRPr="00843673">
        <w:rPr>
          <w:rFonts w:asciiTheme="majorBidi" w:hAnsiTheme="majorBidi" w:cstheme="majorBidi"/>
        </w:rPr>
        <w:t>, </w:t>
      </w:r>
      <w:r w:rsidRPr="00843673">
        <w:rPr>
          <w:rFonts w:asciiTheme="majorBidi" w:hAnsiTheme="majorBidi" w:cstheme="majorBidi"/>
          <w:i/>
          <w:iCs/>
        </w:rPr>
        <w:t>45</w:t>
      </w:r>
      <w:r w:rsidRPr="00843673">
        <w:rPr>
          <w:rFonts w:asciiTheme="majorBidi" w:hAnsiTheme="majorBidi" w:cstheme="majorBidi"/>
        </w:rPr>
        <w:t xml:space="preserve">(1), 3–7. </w:t>
      </w:r>
    </w:p>
    <w:p w14:paraId="36708C7B" w14:textId="77777777" w:rsidR="004E26D7" w:rsidRPr="00843673" w:rsidRDefault="004E26D7" w:rsidP="00202C35">
      <w:pPr>
        <w:rPr>
          <w:rFonts w:asciiTheme="majorBidi" w:hAnsiTheme="majorBidi" w:cstheme="majorBidi"/>
          <w:bCs/>
        </w:rPr>
      </w:pPr>
    </w:p>
    <w:p w14:paraId="40E17B49" w14:textId="6E89C5A7" w:rsidR="0091022E" w:rsidRPr="00843673" w:rsidRDefault="0091022E" w:rsidP="0091022E">
      <w:pPr>
        <w:ind w:left="720"/>
        <w:rPr>
          <w:rFonts w:asciiTheme="majorBidi" w:hAnsiTheme="majorBidi" w:cstheme="majorBidi"/>
        </w:rPr>
      </w:pPr>
      <w:r w:rsidRPr="00843673">
        <w:rPr>
          <w:rFonts w:asciiTheme="majorBidi" w:hAnsiTheme="majorBidi" w:cstheme="majorBidi"/>
          <w:bCs/>
        </w:rPr>
        <w:t>Muhtaseb, A. (202</w:t>
      </w:r>
      <w:r w:rsidR="00DE315C" w:rsidRPr="00843673">
        <w:rPr>
          <w:rFonts w:asciiTheme="majorBidi" w:hAnsiTheme="majorBidi" w:cstheme="majorBidi"/>
          <w:bCs/>
        </w:rPr>
        <w:t>2</w:t>
      </w:r>
      <w:r w:rsidRPr="00843673">
        <w:rPr>
          <w:rFonts w:asciiTheme="majorBidi" w:hAnsiTheme="majorBidi" w:cstheme="majorBidi"/>
          <w:bCs/>
        </w:rPr>
        <w:t xml:space="preserve">). </w:t>
      </w:r>
      <w:r w:rsidRPr="00843673">
        <w:rPr>
          <w:rFonts w:asciiTheme="majorBidi" w:hAnsiTheme="majorBidi" w:cstheme="majorBidi"/>
        </w:rPr>
        <w:t xml:space="preserve">“Can we Watch Something Uplifting?” On Teaching Palestine </w:t>
      </w:r>
    </w:p>
    <w:p w14:paraId="254385E0" w14:textId="77777777" w:rsidR="0091022E" w:rsidRPr="00843673" w:rsidRDefault="0091022E" w:rsidP="00DE315C">
      <w:pPr>
        <w:ind w:left="720" w:firstLine="720"/>
        <w:rPr>
          <w:rFonts w:asciiTheme="majorBidi" w:hAnsiTheme="majorBidi" w:cstheme="majorBidi"/>
        </w:rPr>
      </w:pPr>
      <w:r w:rsidRPr="00843673">
        <w:rPr>
          <w:rFonts w:asciiTheme="majorBidi" w:hAnsiTheme="majorBidi" w:cstheme="majorBidi"/>
        </w:rPr>
        <w:t xml:space="preserve">Through Film. </w:t>
      </w:r>
      <w:proofErr w:type="spellStart"/>
      <w:r w:rsidRPr="00843673">
        <w:rPr>
          <w:rFonts w:asciiTheme="majorBidi" w:hAnsiTheme="majorBidi" w:cstheme="majorBidi"/>
          <w:i/>
          <w:iCs/>
        </w:rPr>
        <w:t>JadMa</w:t>
      </w:r>
      <w:r w:rsidR="00DE315C" w:rsidRPr="00843673">
        <w:rPr>
          <w:rFonts w:asciiTheme="majorBidi" w:hAnsiTheme="majorBidi" w:cstheme="majorBidi"/>
          <w:i/>
          <w:iCs/>
        </w:rPr>
        <w:t>g</w:t>
      </w:r>
      <w:proofErr w:type="spellEnd"/>
      <w:r w:rsidR="00DE315C" w:rsidRPr="00843673">
        <w:rPr>
          <w:rFonts w:asciiTheme="majorBidi" w:hAnsiTheme="majorBidi" w:cstheme="majorBidi"/>
          <w:i/>
          <w:iCs/>
        </w:rPr>
        <w:t>, 7</w:t>
      </w:r>
      <w:r w:rsidR="00DE315C" w:rsidRPr="00843673">
        <w:rPr>
          <w:rFonts w:asciiTheme="majorBidi" w:hAnsiTheme="majorBidi" w:cstheme="majorBidi"/>
        </w:rPr>
        <w:t xml:space="preserve"> (3).</w:t>
      </w:r>
    </w:p>
    <w:p w14:paraId="2A739A7F" w14:textId="77777777" w:rsidR="0091022E" w:rsidRPr="00843673" w:rsidRDefault="0091022E" w:rsidP="001F79AC">
      <w:pPr>
        <w:ind w:firstLine="720"/>
        <w:rPr>
          <w:rFonts w:asciiTheme="majorBidi" w:hAnsiTheme="majorBidi" w:cstheme="majorBidi"/>
          <w:bCs/>
        </w:rPr>
      </w:pPr>
    </w:p>
    <w:p w14:paraId="2FFAD5DA" w14:textId="77777777" w:rsidR="00770DA3" w:rsidRPr="00843673" w:rsidRDefault="00770DA3" w:rsidP="001F79AC">
      <w:pPr>
        <w:ind w:firstLine="720"/>
        <w:rPr>
          <w:rFonts w:asciiTheme="majorBidi" w:hAnsiTheme="majorBidi" w:cstheme="majorBidi"/>
        </w:rPr>
      </w:pPr>
      <w:r w:rsidRPr="00843673">
        <w:rPr>
          <w:rFonts w:asciiTheme="majorBidi" w:hAnsiTheme="majorBidi" w:cstheme="majorBidi"/>
          <w:bCs/>
        </w:rPr>
        <w:t xml:space="preserve">Muhtaseb, A. </w:t>
      </w:r>
      <w:r w:rsidR="00275FD6" w:rsidRPr="00843673">
        <w:rPr>
          <w:rFonts w:asciiTheme="majorBidi" w:hAnsiTheme="majorBidi" w:cstheme="majorBidi"/>
          <w:bCs/>
        </w:rPr>
        <w:t>(20</w:t>
      </w:r>
      <w:r w:rsidR="001132C9" w:rsidRPr="00843673">
        <w:rPr>
          <w:rFonts w:asciiTheme="majorBidi" w:hAnsiTheme="majorBidi" w:cstheme="majorBidi"/>
          <w:bCs/>
        </w:rPr>
        <w:t>20</w:t>
      </w:r>
      <w:r w:rsidRPr="00843673">
        <w:rPr>
          <w:rFonts w:asciiTheme="majorBidi" w:hAnsiTheme="majorBidi" w:cstheme="majorBidi"/>
          <w:bCs/>
        </w:rPr>
        <w:t xml:space="preserve">). </w:t>
      </w:r>
      <w:r w:rsidRPr="00843673">
        <w:rPr>
          <w:rFonts w:asciiTheme="majorBidi" w:hAnsiTheme="majorBidi" w:cstheme="majorBidi"/>
        </w:rPr>
        <w:t xml:space="preserve">U.S. Media Darlings: Arab Women Activists, </w:t>
      </w:r>
    </w:p>
    <w:p w14:paraId="44EACC42" w14:textId="77777777" w:rsidR="001F79AC" w:rsidRPr="00843673" w:rsidRDefault="00770DA3" w:rsidP="001F79AC">
      <w:pPr>
        <w:ind w:left="1440"/>
        <w:rPr>
          <w:rFonts w:asciiTheme="majorBidi" w:hAnsiTheme="majorBidi" w:cstheme="majorBidi"/>
        </w:rPr>
      </w:pPr>
      <w:r w:rsidRPr="00843673">
        <w:rPr>
          <w:rFonts w:asciiTheme="majorBidi" w:hAnsiTheme="majorBidi" w:cstheme="majorBidi"/>
        </w:rPr>
        <w:t>Exceptionalism, and the “Rescue Narrative.”</w:t>
      </w:r>
      <w:r w:rsidR="00275FD6" w:rsidRPr="00843673">
        <w:rPr>
          <w:rFonts w:asciiTheme="majorBidi" w:hAnsiTheme="majorBidi" w:cstheme="majorBidi"/>
        </w:rPr>
        <w:t xml:space="preserve"> </w:t>
      </w:r>
      <w:r w:rsidR="00275FD6" w:rsidRPr="00843673">
        <w:rPr>
          <w:rFonts w:asciiTheme="majorBidi" w:hAnsiTheme="majorBidi" w:cstheme="majorBidi"/>
          <w:i/>
        </w:rPr>
        <w:t>Arab Studies Quarterl</w:t>
      </w:r>
      <w:r w:rsidR="001132C9" w:rsidRPr="00843673">
        <w:rPr>
          <w:rFonts w:asciiTheme="majorBidi" w:hAnsiTheme="majorBidi" w:cstheme="majorBidi"/>
          <w:i/>
        </w:rPr>
        <w:t>y</w:t>
      </w:r>
      <w:r w:rsidR="001132C9" w:rsidRPr="00843673">
        <w:rPr>
          <w:rFonts w:asciiTheme="majorBidi" w:hAnsiTheme="majorBidi" w:cstheme="majorBidi"/>
        </w:rPr>
        <w:t>, 42, 7-24. (</w:t>
      </w:r>
      <w:r w:rsidR="0079702F" w:rsidRPr="00843673">
        <w:rPr>
          <w:rFonts w:asciiTheme="majorBidi" w:hAnsiTheme="majorBidi" w:cstheme="majorBidi"/>
          <w:b/>
          <w:bCs/>
          <w:u w:val="single"/>
        </w:rPr>
        <w:t>peer</w:t>
      </w:r>
      <w:r w:rsidR="003F061D" w:rsidRPr="00843673">
        <w:rPr>
          <w:rFonts w:asciiTheme="majorBidi" w:hAnsiTheme="majorBidi" w:cstheme="majorBidi"/>
          <w:b/>
          <w:bCs/>
          <w:u w:val="single"/>
        </w:rPr>
        <w:t>-</w:t>
      </w:r>
      <w:r w:rsidR="0079702F" w:rsidRPr="00843673">
        <w:rPr>
          <w:rFonts w:asciiTheme="majorBidi" w:hAnsiTheme="majorBidi" w:cstheme="majorBidi"/>
          <w:b/>
          <w:bCs/>
          <w:u w:val="single"/>
        </w:rPr>
        <w:t>reviewed l</w:t>
      </w:r>
      <w:r w:rsidR="001132C9" w:rsidRPr="00843673">
        <w:rPr>
          <w:rFonts w:asciiTheme="majorBidi" w:hAnsiTheme="majorBidi" w:cstheme="majorBidi"/>
          <w:b/>
          <w:bCs/>
          <w:u w:val="single"/>
        </w:rPr>
        <w:t>ead article</w:t>
      </w:r>
      <w:r w:rsidR="001132C9" w:rsidRPr="00843673">
        <w:rPr>
          <w:rFonts w:asciiTheme="majorBidi" w:hAnsiTheme="majorBidi" w:cstheme="majorBidi"/>
        </w:rPr>
        <w:t>)</w:t>
      </w:r>
    </w:p>
    <w:p w14:paraId="7EAAE56D" w14:textId="77777777" w:rsidR="001F79AC" w:rsidRPr="00843673" w:rsidRDefault="001F79AC" w:rsidP="001F79AC">
      <w:pPr>
        <w:ind w:firstLine="720"/>
        <w:rPr>
          <w:rFonts w:asciiTheme="majorBidi" w:hAnsiTheme="majorBidi" w:cstheme="majorBidi"/>
        </w:rPr>
      </w:pPr>
    </w:p>
    <w:p w14:paraId="7D30848C" w14:textId="77777777" w:rsidR="00770DA3" w:rsidRPr="00843673" w:rsidRDefault="00770DA3" w:rsidP="001F79AC">
      <w:pPr>
        <w:ind w:firstLine="720"/>
        <w:rPr>
          <w:rFonts w:asciiTheme="majorBidi" w:hAnsiTheme="majorBidi" w:cstheme="majorBidi"/>
        </w:rPr>
      </w:pPr>
      <w:r w:rsidRPr="00843673">
        <w:rPr>
          <w:rFonts w:asciiTheme="majorBidi" w:hAnsiTheme="majorBidi" w:cstheme="majorBidi"/>
          <w:bCs/>
        </w:rPr>
        <w:t xml:space="preserve">Muhtaseb, A. (2015). Between the “I” and the “Me”: Palestinian </w:t>
      </w:r>
    </w:p>
    <w:p w14:paraId="4959FC19" w14:textId="77777777" w:rsidR="001F79AC" w:rsidRPr="00843673" w:rsidRDefault="00770DA3" w:rsidP="001F79AC">
      <w:pPr>
        <w:ind w:left="1440"/>
        <w:rPr>
          <w:rFonts w:asciiTheme="majorBidi" w:hAnsiTheme="majorBidi" w:cstheme="majorBidi"/>
          <w:bCs/>
        </w:rPr>
      </w:pPr>
      <w:r w:rsidRPr="00843673">
        <w:rPr>
          <w:rFonts w:asciiTheme="majorBidi" w:hAnsiTheme="majorBidi" w:cstheme="majorBidi"/>
          <w:bCs/>
        </w:rPr>
        <w:t xml:space="preserve">Refugees’ Use of Narratives in Search of Identity. </w:t>
      </w:r>
      <w:r w:rsidRPr="00843673">
        <w:rPr>
          <w:rFonts w:asciiTheme="majorBidi" w:hAnsiTheme="majorBidi" w:cstheme="majorBidi"/>
          <w:bCs/>
          <w:i/>
        </w:rPr>
        <w:t>Proceedings of the Diyar’s Twelfth International Conference:</w:t>
      </w:r>
      <w:r w:rsidRPr="00843673">
        <w:rPr>
          <w:rFonts w:asciiTheme="majorBidi" w:hAnsiTheme="majorBidi" w:cstheme="majorBidi"/>
          <w:i/>
        </w:rPr>
        <w:t xml:space="preserve"> </w:t>
      </w:r>
      <w:r w:rsidRPr="00843673">
        <w:rPr>
          <w:rFonts w:asciiTheme="majorBidi" w:hAnsiTheme="majorBidi" w:cstheme="majorBidi"/>
          <w:bCs/>
          <w:i/>
        </w:rPr>
        <w:t>The Palestinian Diaspora, Bethlehem, Palestine.</w:t>
      </w:r>
    </w:p>
    <w:p w14:paraId="1C29340F" w14:textId="77777777" w:rsidR="001F79AC" w:rsidRPr="00843673" w:rsidRDefault="001F79AC" w:rsidP="001F79AC">
      <w:pPr>
        <w:ind w:left="1440"/>
        <w:rPr>
          <w:rFonts w:asciiTheme="majorBidi" w:hAnsiTheme="majorBidi" w:cstheme="majorBidi"/>
          <w:bCs/>
        </w:rPr>
      </w:pPr>
    </w:p>
    <w:p w14:paraId="73BEE948" w14:textId="77777777" w:rsidR="001F79AC" w:rsidRPr="00843673" w:rsidRDefault="00770DA3" w:rsidP="001F79AC">
      <w:pPr>
        <w:ind w:firstLine="720"/>
        <w:rPr>
          <w:rFonts w:asciiTheme="majorBidi" w:hAnsiTheme="majorBidi" w:cstheme="majorBidi"/>
        </w:rPr>
      </w:pPr>
      <w:r w:rsidRPr="00843673">
        <w:rPr>
          <w:rFonts w:asciiTheme="majorBidi" w:hAnsiTheme="majorBidi" w:cstheme="majorBidi"/>
        </w:rPr>
        <w:t xml:space="preserve">Muhtaseb, A., Algan, E., &amp; Bennett, A. (2014). Teaching media and culture of the </w:t>
      </w:r>
    </w:p>
    <w:p w14:paraId="7E085415" w14:textId="77777777" w:rsidR="001F79AC" w:rsidRPr="00843673" w:rsidRDefault="00770DA3" w:rsidP="001F79AC">
      <w:pPr>
        <w:ind w:left="1440"/>
        <w:rPr>
          <w:rFonts w:asciiTheme="majorBidi" w:hAnsiTheme="majorBidi" w:cstheme="majorBidi"/>
          <w:bCs/>
        </w:rPr>
      </w:pPr>
      <w:r w:rsidRPr="00843673">
        <w:rPr>
          <w:rFonts w:asciiTheme="majorBidi" w:hAnsiTheme="majorBidi" w:cstheme="majorBidi"/>
        </w:rPr>
        <w:t xml:space="preserve">Middle East to American Students. </w:t>
      </w:r>
      <w:r w:rsidRPr="00843673">
        <w:rPr>
          <w:rFonts w:asciiTheme="majorBidi" w:hAnsiTheme="majorBidi" w:cstheme="majorBidi"/>
          <w:i/>
        </w:rPr>
        <w:t>International Review and Research: Journal of Phi Beta Delta Honor Society for International Scholars</w:t>
      </w:r>
      <w:r w:rsidRPr="00843673">
        <w:rPr>
          <w:rFonts w:asciiTheme="majorBidi" w:hAnsiTheme="majorBidi" w:cstheme="majorBidi"/>
        </w:rPr>
        <w:t>,</w:t>
      </w:r>
      <w:r w:rsidRPr="00843673">
        <w:rPr>
          <w:rFonts w:asciiTheme="majorBidi" w:hAnsiTheme="majorBidi" w:cstheme="majorBidi"/>
          <w:i/>
        </w:rPr>
        <w:t xml:space="preserve"> 4</w:t>
      </w:r>
      <w:r w:rsidRPr="00843673">
        <w:rPr>
          <w:rFonts w:asciiTheme="majorBidi" w:hAnsiTheme="majorBidi" w:cstheme="majorBidi"/>
        </w:rPr>
        <w:t xml:space="preserve">, 8-17. </w:t>
      </w:r>
    </w:p>
    <w:p w14:paraId="208E9D3F" w14:textId="77777777" w:rsidR="001F79AC" w:rsidRPr="00843673" w:rsidRDefault="001F79AC" w:rsidP="001F79AC">
      <w:pPr>
        <w:ind w:firstLine="720"/>
        <w:rPr>
          <w:rFonts w:asciiTheme="majorBidi" w:hAnsiTheme="majorBidi" w:cstheme="majorBidi"/>
          <w:bCs/>
        </w:rPr>
      </w:pPr>
    </w:p>
    <w:p w14:paraId="1A3337DB" w14:textId="77777777" w:rsidR="00650109" w:rsidRPr="00843673" w:rsidRDefault="00650109" w:rsidP="00650109">
      <w:pPr>
        <w:ind w:firstLine="720"/>
        <w:rPr>
          <w:rFonts w:asciiTheme="majorBidi" w:hAnsiTheme="majorBidi" w:cstheme="majorBidi"/>
          <w:bCs/>
        </w:rPr>
      </w:pPr>
      <w:r w:rsidRPr="00843673">
        <w:rPr>
          <w:rFonts w:asciiTheme="majorBidi" w:hAnsiTheme="majorBidi" w:cstheme="majorBidi"/>
          <w:bCs/>
        </w:rPr>
        <w:t>Muhtaseb, A., &amp; Lopez-</w:t>
      </w:r>
      <w:proofErr w:type="spellStart"/>
      <w:r w:rsidRPr="00843673">
        <w:rPr>
          <w:rFonts w:asciiTheme="majorBidi" w:hAnsiTheme="majorBidi" w:cstheme="majorBidi"/>
          <w:bCs/>
        </w:rPr>
        <w:t>Thismon</w:t>
      </w:r>
      <w:proofErr w:type="spellEnd"/>
      <w:r w:rsidRPr="00843673">
        <w:rPr>
          <w:rFonts w:asciiTheme="majorBidi" w:hAnsiTheme="majorBidi" w:cstheme="majorBidi"/>
          <w:bCs/>
        </w:rPr>
        <w:t xml:space="preserve">, N. (2013). </w:t>
      </w:r>
      <w:r w:rsidRPr="00843673">
        <w:rPr>
          <w:rFonts w:asciiTheme="majorBidi" w:hAnsiTheme="majorBidi" w:cstheme="majorBidi"/>
        </w:rPr>
        <w:t xml:space="preserve">Riding the Social Media </w:t>
      </w:r>
    </w:p>
    <w:p w14:paraId="39F2885A" w14:textId="77777777" w:rsidR="00650109" w:rsidRPr="00843673" w:rsidRDefault="00650109" w:rsidP="00650109">
      <w:pPr>
        <w:ind w:left="1440"/>
        <w:rPr>
          <w:rFonts w:asciiTheme="majorBidi" w:hAnsiTheme="majorBidi" w:cstheme="majorBidi"/>
        </w:rPr>
      </w:pPr>
      <w:r w:rsidRPr="00843673">
        <w:rPr>
          <w:rFonts w:asciiTheme="majorBidi" w:hAnsiTheme="majorBidi" w:cstheme="majorBidi"/>
        </w:rPr>
        <w:t xml:space="preserve">Wave: Cyber Activism &amp; the Global Public Sphere. </w:t>
      </w:r>
      <w:r w:rsidRPr="00843673">
        <w:rPr>
          <w:rFonts w:asciiTheme="majorBidi" w:hAnsiTheme="majorBidi" w:cstheme="majorBidi"/>
          <w:i/>
        </w:rPr>
        <w:t>Proceedings of the Tangier International Conference 2013: “Performance in/and the Public Sphere”, Tangier, Morocco.</w:t>
      </w:r>
      <w:r w:rsidRPr="00843673">
        <w:rPr>
          <w:rFonts w:asciiTheme="majorBidi" w:hAnsiTheme="majorBidi" w:cstheme="majorBidi"/>
        </w:rPr>
        <w:t xml:space="preserve"> </w:t>
      </w:r>
    </w:p>
    <w:p w14:paraId="2865BC97" w14:textId="77777777" w:rsidR="00650109" w:rsidRPr="00843673" w:rsidRDefault="00650109" w:rsidP="001F79AC">
      <w:pPr>
        <w:ind w:firstLine="720"/>
        <w:rPr>
          <w:rFonts w:asciiTheme="majorBidi" w:hAnsiTheme="majorBidi" w:cstheme="majorBidi"/>
        </w:rPr>
      </w:pPr>
    </w:p>
    <w:p w14:paraId="6200A2CD" w14:textId="77777777" w:rsidR="001F79AC" w:rsidRPr="00843673" w:rsidRDefault="00770DA3" w:rsidP="001F79AC">
      <w:pPr>
        <w:ind w:firstLine="720"/>
        <w:rPr>
          <w:rFonts w:asciiTheme="majorBidi" w:hAnsiTheme="majorBidi" w:cstheme="majorBidi"/>
        </w:rPr>
      </w:pPr>
      <w:r w:rsidRPr="00843673">
        <w:rPr>
          <w:rFonts w:asciiTheme="majorBidi" w:hAnsiTheme="majorBidi" w:cstheme="majorBidi"/>
        </w:rPr>
        <w:t>Muhtaseb, A. (2012). [Review of the book</w:t>
      </w:r>
      <w:r w:rsidRPr="00843673">
        <w:rPr>
          <w:rFonts w:asciiTheme="majorBidi" w:hAnsiTheme="majorBidi" w:cstheme="majorBidi"/>
          <w:i/>
        </w:rPr>
        <w:t xml:space="preserve"> Political liberalism in Muslim societies</w:t>
      </w:r>
      <w:r w:rsidRPr="00843673">
        <w:rPr>
          <w:rFonts w:asciiTheme="majorBidi" w:hAnsiTheme="majorBidi" w:cstheme="majorBidi"/>
        </w:rPr>
        <w:t xml:space="preserve">, by F. </w:t>
      </w:r>
    </w:p>
    <w:p w14:paraId="4D728A48" w14:textId="77777777" w:rsidR="001F79AC" w:rsidRPr="00843673" w:rsidRDefault="00770DA3" w:rsidP="001F79AC">
      <w:pPr>
        <w:ind w:left="720" w:firstLine="720"/>
        <w:rPr>
          <w:rFonts w:asciiTheme="majorBidi" w:hAnsiTheme="majorBidi" w:cstheme="majorBidi"/>
          <w:bCs/>
        </w:rPr>
      </w:pPr>
      <w:r w:rsidRPr="00843673">
        <w:rPr>
          <w:rFonts w:asciiTheme="majorBidi" w:hAnsiTheme="majorBidi" w:cstheme="majorBidi"/>
        </w:rPr>
        <w:t xml:space="preserve">Bilgin].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(4), 289-290. </w:t>
      </w:r>
    </w:p>
    <w:p w14:paraId="3E2FD701" w14:textId="77777777" w:rsidR="001F79AC" w:rsidRPr="00843673" w:rsidRDefault="001F79AC" w:rsidP="001F79AC">
      <w:pPr>
        <w:ind w:left="720"/>
        <w:rPr>
          <w:rFonts w:asciiTheme="majorBidi" w:hAnsiTheme="majorBidi" w:cstheme="majorBidi"/>
          <w:bCs/>
        </w:rPr>
      </w:pPr>
    </w:p>
    <w:p w14:paraId="4C581BF3" w14:textId="77777777" w:rsidR="001F79AC" w:rsidRPr="00843673" w:rsidRDefault="00770DA3" w:rsidP="001F79AC">
      <w:pPr>
        <w:ind w:left="720"/>
        <w:rPr>
          <w:rFonts w:asciiTheme="majorBidi" w:hAnsiTheme="majorBidi" w:cstheme="majorBidi"/>
        </w:rPr>
      </w:pPr>
      <w:r w:rsidRPr="00843673">
        <w:rPr>
          <w:rFonts w:asciiTheme="majorBidi" w:hAnsiTheme="majorBidi" w:cstheme="majorBidi"/>
        </w:rPr>
        <w:t>Muhtaseb, A. (2012). [Review of the book</w:t>
      </w:r>
      <w:r w:rsidRPr="00843673">
        <w:rPr>
          <w:rFonts w:asciiTheme="majorBidi" w:hAnsiTheme="majorBidi" w:cstheme="majorBidi"/>
          <w:i/>
        </w:rPr>
        <w:t xml:space="preserve"> The Arab Spring: The end of postcolonialism</w:t>
      </w:r>
      <w:r w:rsidRPr="00843673">
        <w:rPr>
          <w:rFonts w:asciiTheme="majorBidi" w:hAnsiTheme="majorBidi" w:cstheme="majorBidi"/>
        </w:rPr>
        <w:t xml:space="preserve">, </w:t>
      </w:r>
    </w:p>
    <w:p w14:paraId="6B352A44" w14:textId="77777777" w:rsidR="001F79AC" w:rsidRPr="00843673" w:rsidRDefault="00770DA3" w:rsidP="001F79AC">
      <w:pPr>
        <w:ind w:left="720" w:firstLine="720"/>
        <w:rPr>
          <w:rFonts w:asciiTheme="majorBidi" w:hAnsiTheme="majorBidi" w:cstheme="majorBidi"/>
          <w:bCs/>
        </w:rPr>
      </w:pPr>
      <w:r w:rsidRPr="00843673">
        <w:rPr>
          <w:rFonts w:asciiTheme="majorBidi" w:hAnsiTheme="majorBidi" w:cstheme="majorBidi"/>
        </w:rPr>
        <w:t xml:space="preserve">by H. Dabashi].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(4), 287-289. </w:t>
      </w:r>
    </w:p>
    <w:p w14:paraId="71A36F9B" w14:textId="77777777" w:rsidR="001F79AC" w:rsidRPr="00843673" w:rsidRDefault="001F79AC" w:rsidP="00650109">
      <w:pPr>
        <w:rPr>
          <w:rFonts w:asciiTheme="majorBidi" w:hAnsiTheme="majorBidi" w:cstheme="majorBidi"/>
        </w:rPr>
      </w:pPr>
    </w:p>
    <w:p w14:paraId="25FD85B8" w14:textId="77777777" w:rsidR="001F79AC" w:rsidRPr="00843673" w:rsidRDefault="00770DA3" w:rsidP="001F79AC">
      <w:pPr>
        <w:ind w:firstLine="720"/>
        <w:rPr>
          <w:rFonts w:asciiTheme="majorBidi" w:hAnsiTheme="majorBidi" w:cstheme="majorBidi"/>
        </w:rPr>
      </w:pPr>
      <w:r w:rsidRPr="00843673">
        <w:rPr>
          <w:rFonts w:asciiTheme="majorBidi" w:hAnsiTheme="majorBidi" w:cstheme="majorBidi"/>
        </w:rPr>
        <w:t xml:space="preserve">Muhtaseb, A. (2012). [Review of the book </w:t>
      </w:r>
      <w:r w:rsidRPr="00843673">
        <w:rPr>
          <w:rFonts w:asciiTheme="majorBidi" w:hAnsiTheme="majorBidi" w:cstheme="majorBidi"/>
          <w:i/>
        </w:rPr>
        <w:t>We are all equally far from love</w:t>
      </w:r>
      <w:r w:rsidRPr="00843673">
        <w:rPr>
          <w:rFonts w:asciiTheme="majorBidi" w:hAnsiTheme="majorBidi" w:cstheme="majorBidi"/>
        </w:rPr>
        <w:t xml:space="preserve">, by A. </w:t>
      </w:r>
    </w:p>
    <w:p w14:paraId="09FFB9CA" w14:textId="77777777" w:rsidR="001F79AC" w:rsidRPr="00843673" w:rsidRDefault="00770DA3" w:rsidP="001F79AC">
      <w:pPr>
        <w:ind w:left="720" w:firstLine="720"/>
        <w:rPr>
          <w:rFonts w:asciiTheme="majorBidi" w:hAnsiTheme="majorBidi" w:cstheme="majorBidi"/>
        </w:rPr>
      </w:pPr>
      <w:r w:rsidRPr="00843673">
        <w:rPr>
          <w:rFonts w:asciiTheme="majorBidi" w:hAnsiTheme="majorBidi" w:cstheme="majorBidi"/>
        </w:rPr>
        <w:t xml:space="preserve">Shibli].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(4), 287. </w:t>
      </w:r>
    </w:p>
    <w:p w14:paraId="32873AF9" w14:textId="77777777" w:rsidR="001F79AC" w:rsidRPr="00843673" w:rsidRDefault="001F79AC" w:rsidP="001F79AC">
      <w:pPr>
        <w:ind w:left="720"/>
        <w:rPr>
          <w:rFonts w:asciiTheme="majorBidi" w:hAnsiTheme="majorBidi" w:cstheme="majorBidi"/>
        </w:rPr>
      </w:pPr>
    </w:p>
    <w:p w14:paraId="08EE2BF7" w14:textId="77777777" w:rsidR="001F79AC" w:rsidRPr="00843673" w:rsidRDefault="00770DA3" w:rsidP="001F79AC">
      <w:pPr>
        <w:ind w:left="720"/>
        <w:rPr>
          <w:rFonts w:asciiTheme="majorBidi" w:hAnsiTheme="majorBidi" w:cstheme="majorBidi"/>
          <w:i/>
        </w:rPr>
      </w:pPr>
      <w:r w:rsidRPr="00843673">
        <w:rPr>
          <w:rFonts w:asciiTheme="majorBidi" w:hAnsiTheme="majorBidi" w:cstheme="majorBidi"/>
        </w:rPr>
        <w:t>Muhtaseb, A. (2012). [Review of the book</w:t>
      </w:r>
      <w:r w:rsidRPr="00843673">
        <w:rPr>
          <w:rFonts w:asciiTheme="majorBidi" w:hAnsiTheme="majorBidi" w:cstheme="majorBidi"/>
          <w:i/>
        </w:rPr>
        <w:t xml:space="preserve"> The Iran-Iraq war: Antecedents and conflict </w:t>
      </w:r>
    </w:p>
    <w:p w14:paraId="34195D7A" w14:textId="77777777" w:rsidR="001F79AC" w:rsidRPr="00843673" w:rsidRDefault="00770DA3" w:rsidP="001F79AC">
      <w:pPr>
        <w:ind w:left="720" w:firstLine="720"/>
        <w:rPr>
          <w:rFonts w:asciiTheme="majorBidi" w:hAnsiTheme="majorBidi" w:cstheme="majorBidi"/>
        </w:rPr>
      </w:pPr>
      <w:r w:rsidRPr="00843673">
        <w:rPr>
          <w:rFonts w:asciiTheme="majorBidi" w:hAnsiTheme="majorBidi" w:cstheme="majorBidi"/>
          <w:i/>
        </w:rPr>
        <w:t>escalation</w:t>
      </w:r>
      <w:r w:rsidRPr="00843673">
        <w:rPr>
          <w:rFonts w:asciiTheme="majorBidi" w:hAnsiTheme="majorBidi" w:cstheme="majorBidi"/>
        </w:rPr>
        <w:t xml:space="preserve">, by J. Donovan].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(3), 197-198. </w:t>
      </w:r>
    </w:p>
    <w:p w14:paraId="4C23D461" w14:textId="77777777" w:rsidR="001F79AC" w:rsidRPr="00843673" w:rsidRDefault="001F79AC" w:rsidP="001F79AC">
      <w:pPr>
        <w:ind w:left="720"/>
        <w:rPr>
          <w:rFonts w:asciiTheme="majorBidi" w:hAnsiTheme="majorBidi" w:cstheme="majorBidi"/>
          <w:i/>
        </w:rPr>
      </w:pPr>
    </w:p>
    <w:p w14:paraId="15977CE2" w14:textId="77777777" w:rsidR="001F79AC" w:rsidRPr="00843673" w:rsidRDefault="00770DA3" w:rsidP="001F79AC">
      <w:pPr>
        <w:ind w:left="720"/>
        <w:rPr>
          <w:rFonts w:asciiTheme="majorBidi" w:hAnsiTheme="majorBidi" w:cstheme="majorBidi"/>
          <w:i/>
        </w:rPr>
      </w:pPr>
      <w:r w:rsidRPr="00843673">
        <w:rPr>
          <w:rFonts w:asciiTheme="majorBidi" w:hAnsiTheme="majorBidi" w:cstheme="majorBidi"/>
        </w:rPr>
        <w:t xml:space="preserve">Muhtaseb, A. (2012). [Review of the book </w:t>
      </w:r>
      <w:r w:rsidRPr="00843673">
        <w:rPr>
          <w:rFonts w:asciiTheme="majorBidi" w:hAnsiTheme="majorBidi" w:cstheme="majorBidi"/>
          <w:i/>
        </w:rPr>
        <w:t xml:space="preserve">Modern Islamist movements: History, </w:t>
      </w:r>
    </w:p>
    <w:p w14:paraId="6F9EB64D" w14:textId="77777777" w:rsidR="001F79AC" w:rsidRPr="00843673" w:rsidRDefault="00770DA3" w:rsidP="001F79AC">
      <w:pPr>
        <w:ind w:left="720" w:firstLine="720"/>
        <w:rPr>
          <w:rFonts w:asciiTheme="majorBidi" w:hAnsiTheme="majorBidi" w:cstheme="majorBidi"/>
        </w:rPr>
      </w:pPr>
      <w:r w:rsidRPr="00843673">
        <w:rPr>
          <w:rFonts w:asciiTheme="majorBidi" w:hAnsiTheme="majorBidi" w:cstheme="majorBidi"/>
          <w:i/>
        </w:rPr>
        <w:t>religion, and politics</w:t>
      </w:r>
      <w:r w:rsidRPr="00843673">
        <w:rPr>
          <w:rFonts w:asciiTheme="majorBidi" w:hAnsiTheme="majorBidi" w:cstheme="majorBidi"/>
        </w:rPr>
        <w:t xml:space="preserve">, by J. Armajani].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001F79AC" w:rsidRPr="00843673">
        <w:rPr>
          <w:rFonts w:asciiTheme="majorBidi" w:hAnsiTheme="majorBidi" w:cstheme="majorBidi"/>
        </w:rPr>
        <w:t>(3), 196-197.</w:t>
      </w:r>
    </w:p>
    <w:p w14:paraId="36C49DC3" w14:textId="77777777" w:rsidR="001F79AC" w:rsidRPr="00843673" w:rsidRDefault="001F79AC" w:rsidP="001F79AC">
      <w:pPr>
        <w:ind w:left="720"/>
        <w:rPr>
          <w:rFonts w:asciiTheme="majorBidi" w:hAnsiTheme="majorBidi" w:cstheme="majorBidi"/>
          <w:i/>
        </w:rPr>
      </w:pPr>
    </w:p>
    <w:p w14:paraId="2FE509FF" w14:textId="77777777" w:rsidR="001F79AC" w:rsidRPr="00843673" w:rsidRDefault="00770DA3" w:rsidP="001F79AC">
      <w:pPr>
        <w:ind w:left="720"/>
        <w:rPr>
          <w:rFonts w:asciiTheme="majorBidi" w:hAnsiTheme="majorBidi" w:cstheme="majorBidi"/>
        </w:rPr>
      </w:pPr>
      <w:r w:rsidRPr="00843673">
        <w:rPr>
          <w:rFonts w:asciiTheme="majorBidi" w:hAnsiTheme="majorBidi" w:cstheme="majorBidi"/>
        </w:rPr>
        <w:t>Muhtaseb, A. (2012). [Review of the book</w:t>
      </w:r>
      <w:r w:rsidRPr="00843673">
        <w:rPr>
          <w:rFonts w:asciiTheme="majorBidi" w:hAnsiTheme="majorBidi" w:cstheme="majorBidi"/>
          <w:i/>
        </w:rPr>
        <w:t xml:space="preserve"> Syria’s Kurds: History, politics, and society</w:t>
      </w:r>
      <w:r w:rsidRPr="00843673">
        <w:rPr>
          <w:rFonts w:asciiTheme="majorBidi" w:hAnsiTheme="majorBidi" w:cstheme="majorBidi"/>
        </w:rPr>
        <w:t xml:space="preserve">, </w:t>
      </w:r>
    </w:p>
    <w:p w14:paraId="00BD5268" w14:textId="77777777" w:rsidR="001F79AC" w:rsidRPr="00843673" w:rsidRDefault="00770DA3" w:rsidP="001F79AC">
      <w:pPr>
        <w:ind w:left="720" w:firstLine="720"/>
        <w:rPr>
          <w:rFonts w:asciiTheme="majorBidi" w:hAnsiTheme="majorBidi" w:cstheme="majorBidi"/>
        </w:rPr>
      </w:pPr>
      <w:r w:rsidRPr="00843673">
        <w:rPr>
          <w:rFonts w:asciiTheme="majorBidi" w:hAnsiTheme="majorBidi" w:cstheme="majorBidi"/>
        </w:rPr>
        <w:t xml:space="preserve">by Jordi </w:t>
      </w:r>
      <w:proofErr w:type="spellStart"/>
      <w:r w:rsidRPr="00843673">
        <w:rPr>
          <w:rFonts w:asciiTheme="majorBidi" w:hAnsiTheme="majorBidi" w:cstheme="majorBidi"/>
        </w:rPr>
        <w:t>Tejel</w:t>
      </w:r>
      <w:proofErr w:type="spellEnd"/>
      <w:r w:rsidRPr="00843673">
        <w:rPr>
          <w:rFonts w:asciiTheme="majorBidi" w:hAnsiTheme="majorBidi" w:cstheme="majorBidi"/>
        </w:rPr>
        <w:t xml:space="preserve">].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(2), 136-137. </w:t>
      </w:r>
    </w:p>
    <w:p w14:paraId="7A0F204B" w14:textId="77777777" w:rsidR="001F79AC" w:rsidRPr="00843673" w:rsidRDefault="001F79AC" w:rsidP="001F79AC">
      <w:pPr>
        <w:ind w:left="720"/>
        <w:rPr>
          <w:rFonts w:asciiTheme="majorBidi" w:hAnsiTheme="majorBidi" w:cstheme="majorBidi"/>
        </w:rPr>
      </w:pPr>
    </w:p>
    <w:p w14:paraId="3156C626" w14:textId="77777777" w:rsidR="001F79AC" w:rsidRPr="00843673" w:rsidRDefault="00770DA3" w:rsidP="001F79AC">
      <w:pPr>
        <w:ind w:left="720"/>
        <w:rPr>
          <w:rFonts w:asciiTheme="majorBidi" w:hAnsiTheme="majorBidi" w:cstheme="majorBidi"/>
          <w:i/>
        </w:rPr>
      </w:pPr>
      <w:r w:rsidRPr="00843673">
        <w:rPr>
          <w:rFonts w:asciiTheme="majorBidi" w:hAnsiTheme="majorBidi" w:cstheme="majorBidi"/>
        </w:rPr>
        <w:t>Muhtaseb, A. (2012). [Review of the book</w:t>
      </w:r>
      <w:r w:rsidRPr="00843673">
        <w:rPr>
          <w:rFonts w:asciiTheme="majorBidi" w:hAnsiTheme="majorBidi" w:cstheme="majorBidi"/>
          <w:i/>
        </w:rPr>
        <w:t xml:space="preserve"> Islam on the street: Religion in modern Arabic </w:t>
      </w:r>
    </w:p>
    <w:p w14:paraId="68FC6A35" w14:textId="77777777" w:rsidR="001F79AC" w:rsidRPr="00843673" w:rsidRDefault="00770DA3" w:rsidP="001F79AC">
      <w:pPr>
        <w:ind w:left="720" w:firstLine="720"/>
        <w:rPr>
          <w:rFonts w:asciiTheme="majorBidi" w:hAnsiTheme="majorBidi" w:cstheme="majorBidi"/>
        </w:rPr>
      </w:pPr>
      <w:r w:rsidRPr="00843673">
        <w:rPr>
          <w:rFonts w:asciiTheme="majorBidi" w:hAnsiTheme="majorBidi" w:cstheme="majorBidi"/>
          <w:i/>
        </w:rPr>
        <w:lastRenderedPageBreak/>
        <w:t>literature</w:t>
      </w:r>
      <w:r w:rsidRPr="00843673">
        <w:rPr>
          <w:rFonts w:asciiTheme="majorBidi" w:hAnsiTheme="majorBidi" w:cstheme="majorBidi"/>
        </w:rPr>
        <w:t xml:space="preserve">, by M. al-Musawi].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(2), 135-136. </w:t>
      </w:r>
    </w:p>
    <w:p w14:paraId="36835B41" w14:textId="77777777" w:rsidR="001F79AC" w:rsidRPr="00843673" w:rsidRDefault="001F79AC" w:rsidP="001F79AC">
      <w:pPr>
        <w:ind w:left="720"/>
        <w:rPr>
          <w:rFonts w:asciiTheme="majorBidi" w:hAnsiTheme="majorBidi" w:cstheme="majorBidi"/>
          <w:i/>
        </w:rPr>
      </w:pPr>
    </w:p>
    <w:p w14:paraId="6850AAF2" w14:textId="77777777" w:rsidR="001F79AC" w:rsidRPr="00843673" w:rsidRDefault="00770DA3" w:rsidP="001F79AC">
      <w:pPr>
        <w:ind w:left="720"/>
        <w:rPr>
          <w:rFonts w:asciiTheme="majorBidi" w:hAnsiTheme="majorBidi" w:cstheme="majorBidi"/>
          <w:i/>
        </w:rPr>
      </w:pPr>
      <w:r w:rsidRPr="00843673">
        <w:rPr>
          <w:rFonts w:asciiTheme="majorBidi" w:hAnsiTheme="majorBidi" w:cstheme="majorBidi"/>
        </w:rPr>
        <w:t xml:space="preserve">Muhtaseb, A. (2012). [Review of the book </w:t>
      </w:r>
      <w:r w:rsidRPr="00843673">
        <w:rPr>
          <w:rFonts w:asciiTheme="majorBidi" w:hAnsiTheme="majorBidi" w:cstheme="majorBidi"/>
          <w:i/>
        </w:rPr>
        <w:t xml:space="preserve">Muslim women online: Faith and identity in </w:t>
      </w:r>
    </w:p>
    <w:p w14:paraId="79BAFA0D" w14:textId="77777777" w:rsidR="001F79AC" w:rsidRPr="00843673" w:rsidRDefault="00770DA3" w:rsidP="001F79AC">
      <w:pPr>
        <w:ind w:left="1440"/>
        <w:rPr>
          <w:rFonts w:asciiTheme="majorBidi" w:hAnsiTheme="majorBidi" w:cstheme="majorBidi"/>
        </w:rPr>
      </w:pPr>
      <w:r w:rsidRPr="00843673">
        <w:rPr>
          <w:rFonts w:asciiTheme="majorBidi" w:hAnsiTheme="majorBidi" w:cstheme="majorBidi"/>
          <w:i/>
        </w:rPr>
        <w:t>virtual space</w:t>
      </w:r>
      <w:r w:rsidRPr="00843673">
        <w:rPr>
          <w:rFonts w:asciiTheme="majorBidi" w:hAnsiTheme="majorBidi" w:cstheme="majorBidi"/>
        </w:rPr>
        <w:t xml:space="preserve">, by A. Piela].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(2), 133-134. </w:t>
      </w:r>
    </w:p>
    <w:p w14:paraId="1517B365" w14:textId="77777777" w:rsidR="001F79AC" w:rsidRPr="00843673" w:rsidRDefault="001F79AC" w:rsidP="001F79AC">
      <w:pPr>
        <w:ind w:firstLine="720"/>
        <w:rPr>
          <w:rFonts w:asciiTheme="majorBidi" w:hAnsiTheme="majorBidi" w:cstheme="majorBidi"/>
          <w:i/>
        </w:rPr>
      </w:pPr>
    </w:p>
    <w:p w14:paraId="4949E81B" w14:textId="77777777" w:rsidR="001F79AC" w:rsidRPr="00843673" w:rsidRDefault="00770DA3" w:rsidP="001F79AC">
      <w:pPr>
        <w:ind w:firstLine="720"/>
        <w:rPr>
          <w:rFonts w:asciiTheme="majorBidi" w:hAnsiTheme="majorBidi" w:cstheme="majorBidi"/>
          <w:i/>
        </w:rPr>
      </w:pPr>
      <w:r w:rsidRPr="00843673">
        <w:rPr>
          <w:rFonts w:asciiTheme="majorBidi" w:hAnsiTheme="majorBidi" w:cstheme="majorBidi"/>
        </w:rPr>
        <w:t>Muhtaseb, A. (2012). [Review of the book</w:t>
      </w:r>
      <w:r w:rsidRPr="00843673">
        <w:rPr>
          <w:rFonts w:asciiTheme="majorBidi" w:hAnsiTheme="majorBidi" w:cstheme="majorBidi"/>
          <w:i/>
        </w:rPr>
        <w:t xml:space="preserve"> Israel’s dead soul</w:t>
      </w:r>
      <w:r w:rsidRPr="00843673">
        <w:rPr>
          <w:rFonts w:asciiTheme="majorBidi" w:hAnsiTheme="majorBidi" w:cstheme="majorBidi"/>
        </w:rPr>
        <w:t xml:space="preserve">, by S. Salaita]. </w:t>
      </w:r>
      <w:r w:rsidRPr="00843673">
        <w:rPr>
          <w:rFonts w:asciiTheme="majorBidi" w:hAnsiTheme="majorBidi" w:cstheme="majorBidi"/>
          <w:i/>
        </w:rPr>
        <w:t xml:space="preserve">Arab Studies </w:t>
      </w:r>
    </w:p>
    <w:p w14:paraId="335A396A" w14:textId="77777777" w:rsidR="001F79AC" w:rsidRPr="00843673" w:rsidRDefault="00770DA3" w:rsidP="001F79AC">
      <w:pPr>
        <w:ind w:left="720" w:firstLine="720"/>
        <w:rPr>
          <w:rFonts w:asciiTheme="majorBidi" w:hAnsiTheme="majorBidi" w:cstheme="majorBidi"/>
        </w:rPr>
      </w:pPr>
      <w:r w:rsidRPr="00843673">
        <w:rPr>
          <w:rFonts w:asciiTheme="majorBidi" w:hAnsiTheme="majorBidi" w:cstheme="majorBidi"/>
          <w:i/>
        </w:rPr>
        <w:t>Quarterly</w:t>
      </w:r>
      <w:r w:rsidRPr="00843673">
        <w:rPr>
          <w:rFonts w:asciiTheme="majorBidi" w:hAnsiTheme="majorBidi" w:cstheme="majorBidi"/>
        </w:rPr>
        <w:t xml:space="preserve">, </w:t>
      </w:r>
      <w:r w:rsidRPr="00843673">
        <w:rPr>
          <w:rFonts w:asciiTheme="majorBidi" w:hAnsiTheme="majorBidi" w:cstheme="majorBidi"/>
          <w:i/>
        </w:rPr>
        <w:t>34</w:t>
      </w:r>
      <w:r w:rsidRPr="00843673">
        <w:rPr>
          <w:rFonts w:asciiTheme="majorBidi" w:hAnsiTheme="majorBidi" w:cstheme="majorBidi"/>
        </w:rPr>
        <w:t xml:space="preserve">(1), 63. </w:t>
      </w:r>
    </w:p>
    <w:p w14:paraId="275956AD" w14:textId="77777777" w:rsidR="001F79AC" w:rsidRPr="00843673" w:rsidRDefault="001F79AC" w:rsidP="001F79AC">
      <w:pPr>
        <w:ind w:left="720"/>
        <w:rPr>
          <w:rFonts w:asciiTheme="majorBidi" w:hAnsiTheme="majorBidi" w:cstheme="majorBidi"/>
          <w:i/>
        </w:rPr>
      </w:pPr>
    </w:p>
    <w:p w14:paraId="295EE30C" w14:textId="77777777" w:rsidR="001F79AC" w:rsidRPr="00843673" w:rsidRDefault="00770DA3" w:rsidP="001F79AC">
      <w:pPr>
        <w:ind w:left="720"/>
        <w:rPr>
          <w:rFonts w:asciiTheme="majorBidi" w:hAnsiTheme="majorBidi" w:cstheme="majorBidi"/>
          <w:i/>
        </w:rPr>
      </w:pPr>
      <w:r w:rsidRPr="00843673">
        <w:rPr>
          <w:rFonts w:asciiTheme="majorBidi" w:hAnsiTheme="majorBidi" w:cstheme="majorBidi"/>
        </w:rPr>
        <w:t>Muhtaseb, A. (2012). [Review of the book</w:t>
      </w:r>
      <w:r w:rsidRPr="00843673">
        <w:rPr>
          <w:rFonts w:asciiTheme="majorBidi" w:hAnsiTheme="majorBidi" w:cstheme="majorBidi"/>
          <w:i/>
        </w:rPr>
        <w:t xml:space="preserve"> Between feminism and Islam: Human rights </w:t>
      </w:r>
    </w:p>
    <w:p w14:paraId="3838FFAD" w14:textId="77777777" w:rsidR="001F79AC" w:rsidRPr="00843673" w:rsidRDefault="00770DA3" w:rsidP="001F79AC">
      <w:pPr>
        <w:ind w:left="720" w:firstLine="720"/>
        <w:rPr>
          <w:rFonts w:asciiTheme="majorBidi" w:hAnsiTheme="majorBidi" w:cstheme="majorBidi"/>
        </w:rPr>
      </w:pPr>
      <w:r w:rsidRPr="00843673">
        <w:rPr>
          <w:rFonts w:asciiTheme="majorBidi" w:hAnsiTheme="majorBidi" w:cstheme="majorBidi"/>
          <w:i/>
        </w:rPr>
        <w:t>and sharia law in Morocco</w:t>
      </w:r>
      <w:r w:rsidRPr="00843673">
        <w:rPr>
          <w:rFonts w:asciiTheme="majorBidi" w:hAnsiTheme="majorBidi" w:cstheme="majorBidi"/>
        </w:rPr>
        <w:t xml:space="preserve">, by Z. Salime].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34</w:t>
      </w:r>
      <w:r w:rsidR="001F79AC" w:rsidRPr="00843673">
        <w:rPr>
          <w:rFonts w:asciiTheme="majorBidi" w:hAnsiTheme="majorBidi" w:cstheme="majorBidi"/>
        </w:rPr>
        <w:t>(1), 62-63.</w:t>
      </w:r>
    </w:p>
    <w:p w14:paraId="7DB57226" w14:textId="77777777" w:rsidR="001F79AC" w:rsidRPr="00843673" w:rsidRDefault="001F79AC" w:rsidP="001F79AC">
      <w:pPr>
        <w:ind w:left="720"/>
        <w:rPr>
          <w:rFonts w:asciiTheme="majorBidi" w:hAnsiTheme="majorBidi" w:cstheme="majorBidi"/>
          <w:i/>
        </w:rPr>
      </w:pPr>
    </w:p>
    <w:p w14:paraId="34E927FF" w14:textId="77777777" w:rsidR="001F79AC" w:rsidRPr="00843673" w:rsidRDefault="00770DA3" w:rsidP="001F79AC">
      <w:pPr>
        <w:ind w:left="720"/>
        <w:rPr>
          <w:rFonts w:asciiTheme="majorBidi" w:hAnsiTheme="majorBidi" w:cstheme="majorBidi"/>
          <w:i/>
        </w:rPr>
      </w:pPr>
      <w:r w:rsidRPr="00843673">
        <w:rPr>
          <w:rFonts w:asciiTheme="majorBidi" w:hAnsiTheme="majorBidi" w:cstheme="majorBidi"/>
        </w:rPr>
        <w:t xml:space="preserve">Muhtaseb, A. (2011). [Review of the book </w:t>
      </w:r>
      <w:r w:rsidRPr="00843673">
        <w:rPr>
          <w:rFonts w:asciiTheme="majorBidi" w:hAnsiTheme="majorBidi" w:cstheme="majorBidi"/>
          <w:i/>
        </w:rPr>
        <w:t xml:space="preserve">Homeland insecurity: The Arab American and </w:t>
      </w:r>
    </w:p>
    <w:p w14:paraId="6FB035C7" w14:textId="77777777" w:rsidR="001F79AC" w:rsidRPr="00843673" w:rsidRDefault="00770DA3" w:rsidP="001F79AC">
      <w:pPr>
        <w:ind w:left="1440"/>
        <w:rPr>
          <w:rFonts w:asciiTheme="majorBidi" w:hAnsiTheme="majorBidi" w:cstheme="majorBidi"/>
        </w:rPr>
      </w:pPr>
      <w:r w:rsidRPr="00843673">
        <w:rPr>
          <w:rFonts w:asciiTheme="majorBidi" w:hAnsiTheme="majorBidi" w:cstheme="majorBidi"/>
          <w:i/>
        </w:rPr>
        <w:t>Muslim American experience after 9/11</w:t>
      </w:r>
      <w:r w:rsidRPr="00843673">
        <w:rPr>
          <w:rFonts w:asciiTheme="majorBidi" w:hAnsiTheme="majorBidi" w:cstheme="majorBidi"/>
        </w:rPr>
        <w:t xml:space="preserve">, by L. A. </w:t>
      </w:r>
      <w:proofErr w:type="spellStart"/>
      <w:r w:rsidRPr="00843673">
        <w:rPr>
          <w:rFonts w:asciiTheme="majorBidi" w:hAnsiTheme="majorBidi" w:cstheme="majorBidi"/>
        </w:rPr>
        <w:t>Cainkar</w:t>
      </w:r>
      <w:proofErr w:type="spellEnd"/>
      <w:r w:rsidRPr="00843673">
        <w:rPr>
          <w:rFonts w:asciiTheme="majorBidi" w:hAnsiTheme="majorBidi" w:cstheme="majorBidi"/>
        </w:rPr>
        <w:t xml:space="preserve">].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33</w:t>
      </w:r>
      <w:r w:rsidR="001F79AC" w:rsidRPr="00843673">
        <w:rPr>
          <w:rFonts w:asciiTheme="majorBidi" w:hAnsiTheme="majorBidi" w:cstheme="majorBidi"/>
        </w:rPr>
        <w:t>(2), 118.</w:t>
      </w:r>
    </w:p>
    <w:p w14:paraId="560C12D2" w14:textId="77777777" w:rsidR="001F79AC" w:rsidRPr="00843673" w:rsidRDefault="001F79AC" w:rsidP="001F79AC">
      <w:pPr>
        <w:ind w:firstLine="720"/>
        <w:rPr>
          <w:rFonts w:asciiTheme="majorBidi" w:hAnsiTheme="majorBidi" w:cstheme="majorBidi"/>
        </w:rPr>
      </w:pPr>
    </w:p>
    <w:p w14:paraId="283AE220" w14:textId="77777777" w:rsidR="001F79AC" w:rsidRPr="00843673" w:rsidRDefault="00770DA3" w:rsidP="001F79AC">
      <w:pPr>
        <w:ind w:firstLine="720"/>
        <w:rPr>
          <w:rFonts w:asciiTheme="majorBidi" w:hAnsiTheme="majorBidi" w:cstheme="majorBidi"/>
          <w:i/>
        </w:rPr>
      </w:pPr>
      <w:r w:rsidRPr="00843673">
        <w:rPr>
          <w:rFonts w:asciiTheme="majorBidi" w:hAnsiTheme="majorBidi" w:cstheme="majorBidi"/>
        </w:rPr>
        <w:t xml:space="preserve">Muhtaseb, A. (2011). [Review of the book </w:t>
      </w:r>
      <w:r w:rsidRPr="00843673">
        <w:rPr>
          <w:rFonts w:asciiTheme="majorBidi" w:hAnsiTheme="majorBidi" w:cstheme="majorBidi"/>
          <w:i/>
        </w:rPr>
        <w:t xml:space="preserve">Children of catastrophe: Journey from a </w:t>
      </w:r>
    </w:p>
    <w:p w14:paraId="7601A550" w14:textId="77777777" w:rsidR="001F79AC" w:rsidRPr="00843673" w:rsidRDefault="00770DA3" w:rsidP="001F79AC">
      <w:pPr>
        <w:ind w:left="1440"/>
        <w:rPr>
          <w:rFonts w:asciiTheme="majorBidi" w:hAnsiTheme="majorBidi" w:cstheme="majorBidi"/>
        </w:rPr>
      </w:pPr>
      <w:r w:rsidRPr="00843673">
        <w:rPr>
          <w:rFonts w:asciiTheme="majorBidi" w:hAnsiTheme="majorBidi" w:cstheme="majorBidi"/>
          <w:i/>
        </w:rPr>
        <w:t>Palestinian refugee camp to America</w:t>
      </w:r>
      <w:r w:rsidRPr="00843673">
        <w:rPr>
          <w:rFonts w:asciiTheme="majorBidi" w:hAnsiTheme="majorBidi" w:cstheme="majorBidi"/>
        </w:rPr>
        <w:t xml:space="preserve">, by J. K. Kanj]. </w:t>
      </w:r>
      <w:r w:rsidRPr="00843673">
        <w:rPr>
          <w:rFonts w:asciiTheme="majorBidi" w:hAnsiTheme="majorBidi" w:cstheme="majorBidi"/>
          <w:i/>
        </w:rPr>
        <w:t>Arab Studies Quarterly</w:t>
      </w:r>
      <w:r w:rsidRPr="00843673">
        <w:rPr>
          <w:rFonts w:asciiTheme="majorBidi" w:hAnsiTheme="majorBidi" w:cstheme="majorBidi"/>
        </w:rPr>
        <w:t xml:space="preserve">, </w:t>
      </w:r>
      <w:r w:rsidRPr="00843673">
        <w:rPr>
          <w:rFonts w:asciiTheme="majorBidi" w:hAnsiTheme="majorBidi" w:cstheme="majorBidi"/>
          <w:i/>
        </w:rPr>
        <w:t>33</w:t>
      </w:r>
      <w:r w:rsidRPr="00843673">
        <w:rPr>
          <w:rFonts w:asciiTheme="majorBidi" w:hAnsiTheme="majorBidi" w:cstheme="majorBidi"/>
        </w:rPr>
        <w:t xml:space="preserve">(2), 117-118. </w:t>
      </w:r>
    </w:p>
    <w:p w14:paraId="382FD70A" w14:textId="77777777" w:rsidR="001F79AC" w:rsidRPr="00843673" w:rsidRDefault="001F79AC" w:rsidP="001F79AC">
      <w:pPr>
        <w:ind w:firstLine="720"/>
        <w:rPr>
          <w:rFonts w:asciiTheme="majorBidi" w:hAnsiTheme="majorBidi" w:cstheme="majorBidi"/>
          <w:i/>
        </w:rPr>
      </w:pPr>
    </w:p>
    <w:p w14:paraId="1E59608B" w14:textId="77777777" w:rsidR="001F79AC" w:rsidRPr="00843673" w:rsidRDefault="00770DA3" w:rsidP="001F79AC">
      <w:pPr>
        <w:ind w:firstLine="720"/>
        <w:rPr>
          <w:rFonts w:asciiTheme="majorBidi" w:hAnsiTheme="majorBidi" w:cstheme="majorBidi"/>
        </w:rPr>
      </w:pPr>
      <w:r w:rsidRPr="00843673">
        <w:rPr>
          <w:rFonts w:asciiTheme="majorBidi" w:hAnsiTheme="majorBidi" w:cstheme="majorBidi"/>
        </w:rPr>
        <w:t>Wright, K. B., &amp; Muhtaseb, A. (2011). Interperso</w:t>
      </w:r>
      <w:r w:rsidR="001F79AC" w:rsidRPr="00843673">
        <w:rPr>
          <w:rFonts w:asciiTheme="majorBidi" w:hAnsiTheme="majorBidi" w:cstheme="majorBidi"/>
        </w:rPr>
        <w:t xml:space="preserve">nal communication issues within </w:t>
      </w:r>
    </w:p>
    <w:p w14:paraId="65D97A07" w14:textId="77777777" w:rsidR="001F79AC" w:rsidRPr="00843673" w:rsidRDefault="00770DA3" w:rsidP="001F79AC">
      <w:pPr>
        <w:ind w:left="1440"/>
        <w:rPr>
          <w:rFonts w:asciiTheme="majorBidi" w:hAnsiTheme="majorBidi" w:cstheme="majorBidi"/>
        </w:rPr>
      </w:pPr>
      <w:r w:rsidRPr="00843673">
        <w:rPr>
          <w:rFonts w:asciiTheme="majorBidi" w:hAnsiTheme="majorBidi" w:cstheme="majorBidi"/>
        </w:rPr>
        <w:t xml:space="preserve">computer-mediated support groups. In K. B. Wright &amp; L. Webb (Eds.), </w:t>
      </w:r>
      <w:r w:rsidRPr="00843673">
        <w:rPr>
          <w:rFonts w:asciiTheme="majorBidi" w:hAnsiTheme="majorBidi" w:cstheme="majorBidi"/>
          <w:bCs/>
          <w:i/>
          <w:kern w:val="36"/>
        </w:rPr>
        <w:t xml:space="preserve">Computer-Mediated Communication in Personal Relationships </w:t>
      </w:r>
      <w:r w:rsidRPr="00843673">
        <w:rPr>
          <w:rFonts w:asciiTheme="majorBidi" w:hAnsiTheme="majorBidi" w:cstheme="majorBidi"/>
        </w:rPr>
        <w:t>(pp. 137-155). New York: Peter Lang Publishing.</w:t>
      </w:r>
    </w:p>
    <w:p w14:paraId="632B4DF6" w14:textId="77777777" w:rsidR="001F79AC" w:rsidRPr="00843673" w:rsidRDefault="001F79AC" w:rsidP="001F79AC">
      <w:pPr>
        <w:ind w:firstLine="720"/>
        <w:rPr>
          <w:rFonts w:asciiTheme="majorBidi" w:hAnsiTheme="majorBidi" w:cstheme="majorBidi"/>
        </w:rPr>
      </w:pPr>
    </w:p>
    <w:p w14:paraId="0F5AB408" w14:textId="77777777" w:rsidR="001F79AC" w:rsidRPr="00843673" w:rsidRDefault="00770DA3" w:rsidP="001F79AC">
      <w:pPr>
        <w:ind w:firstLine="720"/>
        <w:rPr>
          <w:rFonts w:asciiTheme="majorBidi" w:hAnsiTheme="majorBidi" w:cstheme="majorBidi"/>
        </w:rPr>
      </w:pPr>
      <w:r w:rsidRPr="00843673">
        <w:rPr>
          <w:rFonts w:asciiTheme="majorBidi" w:hAnsiTheme="majorBidi" w:cstheme="majorBidi"/>
        </w:rPr>
        <w:t xml:space="preserve">Muhtaseb, A. (2011). Negotiating resistance: Challenges of a female faculty member of </w:t>
      </w:r>
    </w:p>
    <w:p w14:paraId="25B94C55" w14:textId="77777777" w:rsidR="001F79AC" w:rsidRPr="00843673" w:rsidRDefault="00770DA3" w:rsidP="001F79AC">
      <w:pPr>
        <w:ind w:left="1440"/>
        <w:rPr>
          <w:rFonts w:asciiTheme="majorBidi" w:hAnsiTheme="majorBidi" w:cstheme="majorBidi"/>
        </w:rPr>
      </w:pPr>
      <w:r w:rsidRPr="00843673">
        <w:rPr>
          <w:rFonts w:asciiTheme="majorBidi" w:hAnsiTheme="majorBidi" w:cstheme="majorBidi"/>
        </w:rPr>
        <w:t xml:space="preserve">color from an Islamic Arab Background. In M. N. Niles &amp; N. S. Gordon (Eds.), </w:t>
      </w:r>
      <w:r w:rsidRPr="00843673">
        <w:rPr>
          <w:rFonts w:asciiTheme="majorBidi" w:hAnsiTheme="majorBidi" w:cstheme="majorBidi"/>
          <w:i/>
        </w:rPr>
        <w:t xml:space="preserve">Still searching for our mothers’ gardens: Experiences of new, tenure-track women of color at ‘majority’ institutions </w:t>
      </w:r>
      <w:r w:rsidRPr="00843673">
        <w:rPr>
          <w:rFonts w:asciiTheme="majorBidi" w:hAnsiTheme="majorBidi" w:cstheme="majorBidi"/>
        </w:rPr>
        <w:t>(pp. 93-107). Lanham, MD: University Press of California.</w:t>
      </w:r>
    </w:p>
    <w:p w14:paraId="50B21FE9" w14:textId="77777777" w:rsidR="001F79AC" w:rsidRPr="00843673" w:rsidRDefault="001F79AC" w:rsidP="001F79AC">
      <w:pPr>
        <w:ind w:firstLine="720"/>
        <w:rPr>
          <w:rFonts w:asciiTheme="majorBidi" w:hAnsiTheme="majorBidi" w:cstheme="majorBidi"/>
        </w:rPr>
      </w:pPr>
    </w:p>
    <w:p w14:paraId="5C7F0EFA" w14:textId="77777777" w:rsidR="00770DA3" w:rsidRPr="00843673" w:rsidRDefault="00770DA3" w:rsidP="001F79AC">
      <w:pPr>
        <w:ind w:firstLine="720"/>
        <w:rPr>
          <w:rFonts w:asciiTheme="majorBidi" w:hAnsiTheme="majorBidi" w:cstheme="majorBidi"/>
        </w:rPr>
      </w:pPr>
      <w:r w:rsidRPr="00843673">
        <w:rPr>
          <w:rFonts w:asciiTheme="majorBidi" w:hAnsiTheme="majorBidi" w:cstheme="majorBidi"/>
          <w:bCs/>
        </w:rPr>
        <w:t xml:space="preserve">Muhtaseb, A. (2009). Service learning as a structured pedagogical strategy in </w:t>
      </w:r>
    </w:p>
    <w:p w14:paraId="116E64CA" w14:textId="77777777" w:rsidR="001F79AC" w:rsidRPr="00843673" w:rsidRDefault="00770DA3" w:rsidP="001F79AC">
      <w:pPr>
        <w:ind w:left="1440"/>
        <w:rPr>
          <w:rFonts w:asciiTheme="majorBidi" w:hAnsiTheme="majorBidi" w:cstheme="majorBidi"/>
          <w:bCs/>
        </w:rPr>
      </w:pPr>
      <w:r w:rsidRPr="00843673">
        <w:rPr>
          <w:rFonts w:asciiTheme="majorBidi" w:hAnsiTheme="majorBidi" w:cstheme="majorBidi"/>
          <w:bCs/>
        </w:rPr>
        <w:t xml:space="preserve">teaching the PR practicum class. In T. Mccorkindale (Ed.) </w:t>
      </w:r>
      <w:r w:rsidRPr="00843673">
        <w:rPr>
          <w:rFonts w:asciiTheme="majorBidi" w:hAnsiTheme="majorBidi" w:cstheme="majorBidi"/>
          <w:bCs/>
          <w:i/>
        </w:rPr>
        <w:t xml:space="preserve">2009 Public Relations Society of America (PRSA) International Conference Educators Academy </w:t>
      </w:r>
      <w:r w:rsidRPr="00843673">
        <w:rPr>
          <w:rFonts w:asciiTheme="majorBidi" w:hAnsiTheme="majorBidi" w:cstheme="majorBidi"/>
          <w:bCs/>
        </w:rPr>
        <w:t>(179-182)</w:t>
      </w:r>
      <w:r w:rsidRPr="00843673">
        <w:rPr>
          <w:rFonts w:asciiTheme="majorBidi" w:hAnsiTheme="majorBidi" w:cstheme="majorBidi"/>
          <w:bCs/>
          <w:i/>
        </w:rPr>
        <w:t xml:space="preserve">, </w:t>
      </w:r>
      <w:r w:rsidRPr="00843673">
        <w:rPr>
          <w:rFonts w:asciiTheme="majorBidi" w:hAnsiTheme="majorBidi" w:cstheme="majorBidi"/>
          <w:bCs/>
        </w:rPr>
        <w:t xml:space="preserve">retrieved from the PRSA website at </w:t>
      </w:r>
      <w:hyperlink r:id="rId17" w:history="1">
        <w:r w:rsidRPr="00843673">
          <w:rPr>
            <w:rStyle w:val="Hyperlink"/>
            <w:rFonts w:asciiTheme="majorBidi" w:hAnsiTheme="majorBidi" w:cstheme="majorBidi"/>
            <w:bCs/>
            <w:color w:val="auto"/>
          </w:rPr>
          <w:t>http://www.prsa.org/network/communities/educatorsacademy/programming/eaproceedings/2009eaproceedings.pdf</w:t>
        </w:r>
      </w:hyperlink>
      <w:r w:rsidR="001F79AC" w:rsidRPr="00843673">
        <w:rPr>
          <w:rFonts w:asciiTheme="majorBidi" w:hAnsiTheme="majorBidi" w:cstheme="majorBidi"/>
          <w:bCs/>
        </w:rPr>
        <w:t xml:space="preserve"> </w:t>
      </w:r>
    </w:p>
    <w:p w14:paraId="531D564C" w14:textId="77777777" w:rsidR="001F79AC" w:rsidRPr="00843673" w:rsidRDefault="001F79AC" w:rsidP="001F79AC">
      <w:pPr>
        <w:ind w:firstLine="720"/>
        <w:rPr>
          <w:rFonts w:asciiTheme="majorBidi" w:hAnsiTheme="majorBidi" w:cstheme="majorBidi"/>
        </w:rPr>
      </w:pPr>
    </w:p>
    <w:p w14:paraId="2784954D" w14:textId="77777777" w:rsidR="001F79AC" w:rsidRPr="00843673" w:rsidRDefault="00770DA3" w:rsidP="001F79AC">
      <w:pPr>
        <w:ind w:firstLine="720"/>
        <w:rPr>
          <w:rFonts w:asciiTheme="majorBidi" w:hAnsiTheme="majorBidi" w:cstheme="majorBidi"/>
        </w:rPr>
      </w:pPr>
      <w:r w:rsidRPr="00843673">
        <w:rPr>
          <w:rFonts w:asciiTheme="majorBidi" w:hAnsiTheme="majorBidi" w:cstheme="majorBidi"/>
        </w:rPr>
        <w:t xml:space="preserve">Muhtaseb, A., &amp; Frey, L. (2008). Arab Americans' motives for using the Internet as a </w:t>
      </w:r>
    </w:p>
    <w:p w14:paraId="24606FD5" w14:textId="77777777" w:rsidR="001F79AC" w:rsidRPr="00843673" w:rsidRDefault="00770DA3" w:rsidP="001F79AC">
      <w:pPr>
        <w:ind w:left="1440"/>
        <w:rPr>
          <w:rFonts w:asciiTheme="majorBidi" w:hAnsiTheme="majorBidi" w:cstheme="majorBidi"/>
          <w:i/>
        </w:rPr>
      </w:pPr>
      <w:r w:rsidRPr="00843673">
        <w:rPr>
          <w:rFonts w:asciiTheme="majorBidi" w:hAnsiTheme="majorBidi" w:cstheme="majorBidi"/>
        </w:rPr>
        <w:t>functional media alternative and their perceptions of U.S. public opinion</w:t>
      </w:r>
      <w:r w:rsidRPr="00843673">
        <w:rPr>
          <w:rFonts w:asciiTheme="majorBidi" w:hAnsiTheme="majorBidi" w:cstheme="majorBidi"/>
          <w:i/>
        </w:rPr>
        <w:t>. Journal of Computer-Mediated Communication</w:t>
      </w:r>
      <w:r w:rsidRPr="00843673">
        <w:rPr>
          <w:rFonts w:asciiTheme="majorBidi" w:hAnsiTheme="majorBidi" w:cstheme="majorBidi"/>
        </w:rPr>
        <w:t>,</w:t>
      </w:r>
      <w:r w:rsidRPr="00843673">
        <w:rPr>
          <w:rFonts w:asciiTheme="majorBidi" w:hAnsiTheme="majorBidi" w:cstheme="majorBidi"/>
          <w:i/>
        </w:rPr>
        <w:t xml:space="preserve"> 13</w:t>
      </w:r>
      <w:r w:rsidRPr="00843673">
        <w:rPr>
          <w:rFonts w:asciiTheme="majorBidi" w:hAnsiTheme="majorBidi" w:cstheme="majorBidi"/>
        </w:rPr>
        <w:t>,</w:t>
      </w:r>
      <w:r w:rsidRPr="00843673">
        <w:rPr>
          <w:rFonts w:asciiTheme="majorBidi" w:hAnsiTheme="majorBidi" w:cstheme="majorBidi"/>
          <w:i/>
        </w:rPr>
        <w:t xml:space="preserve"> </w:t>
      </w:r>
      <w:r w:rsidRPr="00843673">
        <w:rPr>
          <w:rFonts w:asciiTheme="majorBidi" w:hAnsiTheme="majorBidi" w:cstheme="majorBidi"/>
        </w:rPr>
        <w:t>618-657</w:t>
      </w:r>
      <w:r w:rsidRPr="00843673">
        <w:rPr>
          <w:rFonts w:asciiTheme="majorBidi" w:hAnsiTheme="majorBidi" w:cstheme="majorBidi"/>
          <w:i/>
        </w:rPr>
        <w:t>.</w:t>
      </w:r>
    </w:p>
    <w:p w14:paraId="22AF1573" w14:textId="77777777" w:rsidR="001F79AC" w:rsidRPr="00843673" w:rsidRDefault="001F79AC" w:rsidP="001F79AC">
      <w:pPr>
        <w:ind w:firstLine="720"/>
        <w:rPr>
          <w:rFonts w:asciiTheme="majorBidi" w:hAnsiTheme="majorBidi" w:cstheme="majorBidi"/>
          <w:i/>
        </w:rPr>
      </w:pPr>
    </w:p>
    <w:p w14:paraId="31D692CD" w14:textId="77777777" w:rsidR="00770DA3" w:rsidRPr="00843673" w:rsidRDefault="00770DA3" w:rsidP="001F79AC">
      <w:pPr>
        <w:ind w:firstLine="720"/>
        <w:rPr>
          <w:rFonts w:asciiTheme="majorBidi" w:hAnsiTheme="majorBidi" w:cstheme="majorBidi"/>
          <w:bCs/>
        </w:rPr>
      </w:pPr>
      <w:r w:rsidRPr="00843673">
        <w:rPr>
          <w:rFonts w:asciiTheme="majorBidi" w:hAnsiTheme="majorBidi" w:cstheme="majorBidi"/>
        </w:rPr>
        <w:t xml:space="preserve">Muhtaseb, A. (2007). From behind the veil: Students' resistance from different </w:t>
      </w:r>
    </w:p>
    <w:p w14:paraId="0FCA9AE4" w14:textId="77777777" w:rsidR="001F79AC" w:rsidRPr="00843673" w:rsidRDefault="00770DA3" w:rsidP="001F79AC">
      <w:pPr>
        <w:pStyle w:val="BodyTextIndent"/>
        <w:ind w:left="900" w:firstLine="540"/>
        <w:rPr>
          <w:rFonts w:asciiTheme="majorBidi" w:hAnsiTheme="majorBidi" w:cstheme="majorBidi"/>
          <w:szCs w:val="24"/>
        </w:rPr>
      </w:pPr>
      <w:r w:rsidRPr="00843673">
        <w:rPr>
          <w:rFonts w:asciiTheme="majorBidi" w:hAnsiTheme="majorBidi" w:cstheme="majorBidi"/>
          <w:szCs w:val="24"/>
        </w:rPr>
        <w:t xml:space="preserve">directions. </w:t>
      </w:r>
      <w:r w:rsidRPr="00843673">
        <w:rPr>
          <w:rFonts w:asciiTheme="majorBidi" w:hAnsiTheme="majorBidi" w:cstheme="majorBidi"/>
          <w:i/>
          <w:iCs/>
          <w:szCs w:val="24"/>
        </w:rPr>
        <w:t>New Directions for Teaching &amp; Learning</w:t>
      </w:r>
      <w:r w:rsidRPr="00843673">
        <w:rPr>
          <w:rFonts w:asciiTheme="majorBidi" w:hAnsiTheme="majorBidi" w:cstheme="majorBidi"/>
          <w:szCs w:val="24"/>
        </w:rPr>
        <w:t>, Summer</w:t>
      </w:r>
      <w:r w:rsidR="003C69B5" w:rsidRPr="00843673">
        <w:rPr>
          <w:rFonts w:asciiTheme="majorBidi" w:hAnsiTheme="majorBidi" w:cstheme="majorBidi"/>
          <w:szCs w:val="24"/>
        </w:rPr>
        <w:t xml:space="preserve"> </w:t>
      </w:r>
      <w:r w:rsidRPr="00843673">
        <w:rPr>
          <w:rFonts w:asciiTheme="majorBidi" w:hAnsiTheme="majorBidi" w:cstheme="majorBidi"/>
          <w:szCs w:val="24"/>
        </w:rPr>
        <w:t>(110), 25-33.</w:t>
      </w:r>
    </w:p>
    <w:p w14:paraId="6AA4DD30" w14:textId="77777777" w:rsidR="001F79AC" w:rsidRPr="00843673" w:rsidRDefault="001F79AC" w:rsidP="001F79AC">
      <w:pPr>
        <w:pStyle w:val="BodyTextIndent"/>
        <w:ind w:hanging="1440"/>
        <w:rPr>
          <w:rFonts w:asciiTheme="majorBidi" w:hAnsiTheme="majorBidi" w:cstheme="majorBidi"/>
          <w:szCs w:val="24"/>
        </w:rPr>
      </w:pPr>
    </w:p>
    <w:p w14:paraId="51C67BC3" w14:textId="77777777" w:rsidR="00770DA3" w:rsidRPr="00843673" w:rsidRDefault="00770DA3" w:rsidP="001F79AC">
      <w:pPr>
        <w:pStyle w:val="BodyTextIndent"/>
        <w:ind w:hanging="1440"/>
        <w:rPr>
          <w:rFonts w:asciiTheme="majorBidi" w:hAnsiTheme="majorBidi" w:cstheme="majorBidi"/>
          <w:szCs w:val="24"/>
        </w:rPr>
      </w:pPr>
      <w:r w:rsidRPr="00843673">
        <w:rPr>
          <w:rFonts w:asciiTheme="majorBidi" w:hAnsiTheme="majorBidi" w:cstheme="majorBidi"/>
          <w:szCs w:val="24"/>
        </w:rPr>
        <w:t xml:space="preserve">Muhtaseb, A. (2003). </w:t>
      </w:r>
      <w:r w:rsidRPr="00843673">
        <w:rPr>
          <w:rFonts w:asciiTheme="majorBidi" w:hAnsiTheme="majorBidi" w:cstheme="majorBidi"/>
          <w:iCs/>
          <w:szCs w:val="24"/>
        </w:rPr>
        <w:t xml:space="preserve">Living on the margins of society: Palestinian refugees’ use of </w:t>
      </w:r>
    </w:p>
    <w:p w14:paraId="4686D54F" w14:textId="77777777" w:rsidR="00770DA3" w:rsidRPr="00843673" w:rsidRDefault="00770DA3" w:rsidP="001F79AC">
      <w:pPr>
        <w:pStyle w:val="BodyTextIndent"/>
        <w:ind w:left="1440" w:firstLine="0"/>
        <w:rPr>
          <w:rFonts w:asciiTheme="majorBidi" w:hAnsiTheme="majorBidi" w:cstheme="majorBidi"/>
          <w:i/>
          <w:szCs w:val="24"/>
        </w:rPr>
      </w:pPr>
      <w:r w:rsidRPr="00843673">
        <w:rPr>
          <w:rFonts w:asciiTheme="majorBidi" w:hAnsiTheme="majorBidi" w:cstheme="majorBidi"/>
          <w:iCs/>
          <w:szCs w:val="24"/>
        </w:rPr>
        <w:lastRenderedPageBreak/>
        <w:t>narratives in search of identity</w:t>
      </w:r>
      <w:r w:rsidRPr="00843673">
        <w:rPr>
          <w:rFonts w:asciiTheme="majorBidi" w:hAnsiTheme="majorBidi" w:cstheme="majorBidi"/>
          <w:szCs w:val="24"/>
        </w:rPr>
        <w:t xml:space="preserve">. </w:t>
      </w:r>
      <w:r w:rsidRPr="00843673">
        <w:rPr>
          <w:rFonts w:asciiTheme="majorBidi" w:hAnsiTheme="majorBidi" w:cstheme="majorBidi"/>
          <w:i/>
          <w:szCs w:val="24"/>
        </w:rPr>
        <w:t>Proceedings of the Hawaii International Conference on Social Sciences.</w:t>
      </w:r>
    </w:p>
    <w:p w14:paraId="3DB22000" w14:textId="77777777" w:rsidR="00770DA3" w:rsidRPr="00843673" w:rsidRDefault="00770DA3" w:rsidP="00770DA3">
      <w:pPr>
        <w:pStyle w:val="PlainText"/>
        <w:rPr>
          <w:rFonts w:asciiTheme="majorBidi" w:hAnsiTheme="majorBidi" w:cstheme="majorBidi"/>
          <w:sz w:val="24"/>
          <w:szCs w:val="24"/>
        </w:rPr>
      </w:pPr>
    </w:p>
    <w:p w14:paraId="758273D8" w14:textId="77777777" w:rsidR="00770DA3" w:rsidRPr="00843673" w:rsidRDefault="003D4F0F" w:rsidP="00770DA3">
      <w:pPr>
        <w:pStyle w:val="PlainText"/>
        <w:ind w:left="576"/>
        <w:rPr>
          <w:rFonts w:asciiTheme="majorBidi" w:hAnsiTheme="majorBidi" w:cstheme="majorBidi"/>
          <w:b/>
          <w:sz w:val="24"/>
          <w:szCs w:val="24"/>
        </w:rPr>
      </w:pPr>
      <w:r w:rsidRPr="00843673">
        <w:rPr>
          <w:rFonts w:asciiTheme="majorBidi" w:hAnsiTheme="majorBidi" w:cstheme="majorBidi"/>
          <w:b/>
          <w:sz w:val="24"/>
          <w:szCs w:val="24"/>
        </w:rPr>
        <w:t>D</w:t>
      </w:r>
      <w:r w:rsidR="00770DA3" w:rsidRPr="00843673">
        <w:rPr>
          <w:rFonts w:asciiTheme="majorBidi" w:hAnsiTheme="majorBidi" w:cstheme="majorBidi"/>
          <w:b/>
          <w:sz w:val="24"/>
          <w:szCs w:val="24"/>
        </w:rPr>
        <w:t>. Creative</w:t>
      </w:r>
    </w:p>
    <w:p w14:paraId="28A30920" w14:textId="77777777" w:rsidR="00770DA3" w:rsidRPr="00843673" w:rsidRDefault="00770DA3" w:rsidP="00770DA3">
      <w:pPr>
        <w:pStyle w:val="PlainText"/>
        <w:ind w:left="576"/>
        <w:rPr>
          <w:rFonts w:asciiTheme="majorBidi" w:hAnsiTheme="majorBidi" w:cstheme="majorBidi"/>
          <w:b/>
          <w:sz w:val="24"/>
          <w:szCs w:val="24"/>
        </w:rPr>
      </w:pPr>
    </w:p>
    <w:p w14:paraId="5FA2C497" w14:textId="77777777" w:rsidR="00060B28" w:rsidRPr="00843673" w:rsidRDefault="00FC5445" w:rsidP="00060B28">
      <w:pPr>
        <w:ind w:firstLine="576"/>
        <w:rPr>
          <w:rFonts w:asciiTheme="majorBidi" w:hAnsiTheme="majorBidi" w:cstheme="majorBidi"/>
          <w:b/>
          <w:bCs/>
          <w:shd w:val="clear" w:color="auto" w:fill="FFFFFF"/>
        </w:rPr>
      </w:pPr>
      <w:proofErr w:type="spellStart"/>
      <w:r w:rsidRPr="00843673">
        <w:rPr>
          <w:rFonts w:asciiTheme="majorBidi" w:hAnsiTheme="majorBidi" w:cstheme="majorBidi"/>
          <w:b/>
          <w:bCs/>
          <w:shd w:val="clear" w:color="auto" w:fill="FFFFFF"/>
        </w:rPr>
        <w:t>Aburaddi</w:t>
      </w:r>
      <w:proofErr w:type="spellEnd"/>
      <w:r w:rsidRPr="00843673">
        <w:rPr>
          <w:rFonts w:asciiTheme="majorBidi" w:hAnsiTheme="majorBidi" w:cstheme="majorBidi"/>
          <w:b/>
          <w:bCs/>
          <w:shd w:val="clear" w:color="auto" w:fill="FFFFFF"/>
        </w:rPr>
        <w:t xml:space="preserve">, N., &amp; Muhtaseb, A. (2024). </w:t>
      </w:r>
      <w:hyperlink r:id="rId18" w:history="1">
        <w:r w:rsidRPr="00843673">
          <w:rPr>
            <w:rStyle w:val="Hyperlink"/>
            <w:rFonts w:asciiTheme="majorBidi" w:hAnsiTheme="majorBidi" w:cstheme="majorBidi"/>
            <w:b/>
            <w:bCs/>
            <w:shd w:val="clear" w:color="auto" w:fill="FFFFFF"/>
          </w:rPr>
          <w:t>The Phoenix of Gaza VR Exhibition</w:t>
        </w:r>
      </w:hyperlink>
      <w:r w:rsidRPr="00843673">
        <w:rPr>
          <w:rFonts w:asciiTheme="majorBidi" w:hAnsiTheme="majorBidi" w:cstheme="majorBidi"/>
          <w:b/>
          <w:bCs/>
          <w:shd w:val="clear" w:color="auto" w:fill="FFFFFF"/>
        </w:rPr>
        <w:t>.</w:t>
      </w:r>
      <w:r w:rsidR="00D24EC0" w:rsidRPr="00843673">
        <w:rPr>
          <w:rFonts w:asciiTheme="majorBidi" w:hAnsiTheme="majorBidi" w:cstheme="majorBidi"/>
          <w:b/>
          <w:bCs/>
          <w:shd w:val="clear" w:color="auto" w:fill="FFFFFF"/>
        </w:rPr>
        <w:t xml:space="preserve"> A </w:t>
      </w:r>
    </w:p>
    <w:p w14:paraId="41D24750" w14:textId="77777777" w:rsidR="00060B28" w:rsidRPr="00843673" w:rsidRDefault="00D24EC0" w:rsidP="00060B28">
      <w:pPr>
        <w:ind w:left="576" w:firstLine="720"/>
        <w:rPr>
          <w:rFonts w:asciiTheme="majorBidi" w:hAnsiTheme="majorBidi" w:cstheme="majorBidi"/>
          <w:b/>
          <w:bCs/>
          <w:shd w:val="clear" w:color="auto" w:fill="FFFFFF"/>
        </w:rPr>
      </w:pPr>
      <w:r w:rsidRPr="00843673">
        <w:rPr>
          <w:rFonts w:asciiTheme="majorBidi" w:hAnsiTheme="majorBidi" w:cstheme="majorBidi"/>
          <w:b/>
          <w:bCs/>
          <w:shd w:val="clear" w:color="auto" w:fill="FFFFFF"/>
        </w:rPr>
        <w:t xml:space="preserve">multimedia exhibition of Gaza before and after the genocide. </w:t>
      </w:r>
      <w:r w:rsidR="00763698" w:rsidRPr="00843673">
        <w:rPr>
          <w:rFonts w:asciiTheme="majorBidi" w:hAnsiTheme="majorBidi" w:cstheme="majorBidi"/>
          <w:b/>
          <w:bCs/>
          <w:shd w:val="clear" w:color="auto" w:fill="FFFFFF"/>
        </w:rPr>
        <w:t xml:space="preserve">So far, we have </w:t>
      </w:r>
    </w:p>
    <w:p w14:paraId="0810B182" w14:textId="77777777" w:rsidR="00060B28" w:rsidRPr="00843673" w:rsidRDefault="00763698" w:rsidP="00060B28">
      <w:pPr>
        <w:ind w:left="576" w:firstLine="720"/>
        <w:rPr>
          <w:rFonts w:asciiTheme="majorBidi" w:hAnsiTheme="majorBidi" w:cstheme="majorBidi"/>
          <w:b/>
          <w:bCs/>
          <w:shd w:val="clear" w:color="auto" w:fill="FFFFFF"/>
        </w:rPr>
      </w:pPr>
      <w:r w:rsidRPr="00843673">
        <w:rPr>
          <w:rFonts w:asciiTheme="majorBidi" w:hAnsiTheme="majorBidi" w:cstheme="majorBidi"/>
          <w:b/>
          <w:bCs/>
          <w:shd w:val="clear" w:color="auto" w:fill="FFFFFF"/>
        </w:rPr>
        <w:t xml:space="preserve">done over 50 exhibitions, including at some of the most prestigious universities </w:t>
      </w:r>
    </w:p>
    <w:p w14:paraId="73DBF567" w14:textId="77777777" w:rsidR="00060B28" w:rsidRPr="00843673" w:rsidRDefault="00763698" w:rsidP="00060B28">
      <w:pPr>
        <w:ind w:left="576" w:firstLine="720"/>
        <w:rPr>
          <w:rFonts w:asciiTheme="majorBidi" w:hAnsiTheme="majorBidi" w:cstheme="majorBidi"/>
          <w:b/>
          <w:bCs/>
          <w:shd w:val="clear" w:color="auto" w:fill="FFFFFF"/>
        </w:rPr>
      </w:pPr>
      <w:r w:rsidRPr="00843673">
        <w:rPr>
          <w:rFonts w:asciiTheme="majorBidi" w:hAnsiTheme="majorBidi" w:cstheme="majorBidi"/>
          <w:b/>
          <w:bCs/>
          <w:shd w:val="clear" w:color="auto" w:fill="FFFFFF"/>
        </w:rPr>
        <w:t xml:space="preserve">in the States such as MIT, Princeton, Yale, University of Massachusetts, </w:t>
      </w:r>
    </w:p>
    <w:p w14:paraId="54398D7D" w14:textId="77777777" w:rsidR="00060B28" w:rsidRPr="001E242D" w:rsidRDefault="00763698" w:rsidP="00060B28">
      <w:pPr>
        <w:ind w:left="576" w:firstLine="720"/>
        <w:rPr>
          <w:rFonts w:asciiTheme="majorBidi" w:hAnsiTheme="majorBidi" w:cstheme="majorBidi"/>
          <w:b/>
          <w:bCs/>
          <w:shd w:val="clear" w:color="auto" w:fill="FFFFFF"/>
        </w:rPr>
      </w:pPr>
      <w:r w:rsidRPr="00843673">
        <w:rPr>
          <w:rFonts w:asciiTheme="majorBidi" w:hAnsiTheme="majorBidi" w:cstheme="majorBidi"/>
          <w:b/>
          <w:bCs/>
          <w:shd w:val="clear" w:color="auto" w:fill="FFFFFF"/>
        </w:rPr>
        <w:t xml:space="preserve">Amherst, </w:t>
      </w:r>
      <w:r w:rsidR="00CE705E" w:rsidRPr="00843673">
        <w:rPr>
          <w:rFonts w:asciiTheme="majorBidi" w:hAnsiTheme="majorBidi" w:cstheme="majorBidi"/>
          <w:b/>
          <w:bCs/>
          <w:shd w:val="clear" w:color="auto" w:fill="FFFFFF"/>
        </w:rPr>
        <w:t>UC Irvine, &amp; UC Riverside, to name a few</w:t>
      </w:r>
      <w:r w:rsidR="00CE705E" w:rsidRPr="001E242D">
        <w:rPr>
          <w:rFonts w:asciiTheme="majorBidi" w:hAnsiTheme="majorBidi" w:cstheme="majorBidi"/>
          <w:b/>
          <w:bCs/>
          <w:shd w:val="clear" w:color="auto" w:fill="FFFFFF"/>
        </w:rPr>
        <w:t xml:space="preserve">. </w:t>
      </w:r>
      <w:r w:rsidR="00B24114" w:rsidRPr="001E242D">
        <w:rPr>
          <w:rFonts w:asciiTheme="majorBidi" w:hAnsiTheme="majorBidi" w:cstheme="majorBidi"/>
          <w:b/>
          <w:bCs/>
          <w:shd w:val="clear" w:color="auto" w:fill="FFFFFF"/>
        </w:rPr>
        <w:t xml:space="preserve">We have also held </w:t>
      </w:r>
    </w:p>
    <w:p w14:paraId="1F3BEF5F" w14:textId="58627544" w:rsidR="00FC5445" w:rsidRPr="00843673" w:rsidRDefault="00B24114" w:rsidP="00060B28">
      <w:pPr>
        <w:ind w:left="576" w:firstLine="720"/>
        <w:rPr>
          <w:rFonts w:asciiTheme="majorBidi" w:hAnsiTheme="majorBidi" w:cstheme="majorBidi"/>
          <w:b/>
          <w:bCs/>
          <w:shd w:val="clear" w:color="auto" w:fill="FFFFFF"/>
        </w:rPr>
      </w:pPr>
      <w:r w:rsidRPr="001E242D">
        <w:rPr>
          <w:rFonts w:asciiTheme="majorBidi" w:hAnsiTheme="majorBidi" w:cstheme="majorBidi"/>
          <w:b/>
          <w:bCs/>
          <w:shd w:val="clear" w:color="auto" w:fill="FFFFFF"/>
        </w:rPr>
        <w:t>exhibitions globally in Italy, Canada, Uganda, and more.</w:t>
      </w:r>
    </w:p>
    <w:p w14:paraId="1C690446" w14:textId="77777777" w:rsidR="00FC5445" w:rsidRPr="00843673" w:rsidRDefault="00FC5445" w:rsidP="00A7510B">
      <w:pPr>
        <w:ind w:left="576"/>
        <w:rPr>
          <w:rFonts w:asciiTheme="majorBidi" w:hAnsiTheme="majorBidi" w:cstheme="majorBidi"/>
          <w:b/>
          <w:bCs/>
          <w:shd w:val="clear" w:color="auto" w:fill="FFFFFF"/>
        </w:rPr>
      </w:pPr>
    </w:p>
    <w:p w14:paraId="0970EC03" w14:textId="6BD318BD" w:rsidR="00A7510B" w:rsidRPr="00843673" w:rsidRDefault="00101984" w:rsidP="00A7510B">
      <w:pPr>
        <w:ind w:left="576"/>
        <w:rPr>
          <w:rFonts w:asciiTheme="majorBidi" w:hAnsiTheme="majorBidi" w:cstheme="majorBidi"/>
          <w:b/>
          <w:bCs/>
          <w:i/>
          <w:iCs/>
        </w:rPr>
      </w:pPr>
      <w:r w:rsidRPr="00843673">
        <w:rPr>
          <w:rFonts w:asciiTheme="majorBidi" w:hAnsiTheme="majorBidi" w:cstheme="majorBidi"/>
          <w:shd w:val="clear" w:color="auto" w:fill="FFFFFF"/>
        </w:rPr>
        <w:t>Albaba, T., &amp; Muhtaseb</w:t>
      </w:r>
      <w:r w:rsidR="00A7510B" w:rsidRPr="00843673">
        <w:rPr>
          <w:rFonts w:asciiTheme="majorBidi" w:hAnsiTheme="majorBidi" w:cstheme="majorBidi"/>
          <w:shd w:val="clear" w:color="auto" w:fill="FFFFFF"/>
        </w:rPr>
        <w:t xml:space="preserve">, A. (2023). </w:t>
      </w:r>
      <w:r w:rsidR="00A7510B" w:rsidRPr="00843673">
        <w:rPr>
          <w:rFonts w:asciiTheme="majorBidi" w:hAnsiTheme="majorBidi" w:cstheme="majorBidi"/>
          <w:b/>
          <w:bCs/>
          <w:i/>
          <w:iCs/>
        </w:rPr>
        <w:t xml:space="preserve">36 Seconds: Portrait </w:t>
      </w:r>
      <w:proofErr w:type="gramStart"/>
      <w:r w:rsidR="00A7510B" w:rsidRPr="00843673">
        <w:rPr>
          <w:rFonts w:asciiTheme="majorBidi" w:hAnsiTheme="majorBidi" w:cstheme="majorBidi"/>
          <w:b/>
          <w:bCs/>
          <w:i/>
          <w:iCs/>
        </w:rPr>
        <w:t>Of</w:t>
      </w:r>
      <w:proofErr w:type="gramEnd"/>
      <w:r w:rsidR="00A7510B" w:rsidRPr="00843673">
        <w:rPr>
          <w:rFonts w:asciiTheme="majorBidi" w:hAnsiTheme="majorBidi" w:cstheme="majorBidi"/>
          <w:b/>
          <w:bCs/>
          <w:i/>
          <w:iCs/>
        </w:rPr>
        <w:t xml:space="preserve"> </w:t>
      </w:r>
      <w:proofErr w:type="gramStart"/>
      <w:r w:rsidR="00A7510B" w:rsidRPr="00843673">
        <w:rPr>
          <w:rFonts w:asciiTheme="majorBidi" w:hAnsiTheme="majorBidi" w:cstheme="majorBidi"/>
          <w:b/>
          <w:bCs/>
          <w:i/>
          <w:iCs/>
        </w:rPr>
        <w:t>A</w:t>
      </w:r>
      <w:proofErr w:type="gramEnd"/>
      <w:r w:rsidR="00A7510B" w:rsidRPr="00843673">
        <w:rPr>
          <w:rFonts w:asciiTheme="majorBidi" w:hAnsiTheme="majorBidi" w:cstheme="majorBidi"/>
          <w:b/>
          <w:bCs/>
          <w:i/>
          <w:iCs/>
        </w:rPr>
        <w:t xml:space="preserve"> Hate Crime (see trailer </w:t>
      </w:r>
    </w:p>
    <w:p w14:paraId="52B228BC" w14:textId="6AADC0A3" w:rsidR="00A7510B" w:rsidRPr="00843673" w:rsidRDefault="00A7510B" w:rsidP="00D24EC0">
      <w:pPr>
        <w:ind w:left="1440"/>
        <w:rPr>
          <w:rFonts w:asciiTheme="majorBidi" w:hAnsiTheme="majorBidi" w:cstheme="majorBidi"/>
          <w:shd w:val="clear" w:color="auto" w:fill="FFFFFF"/>
        </w:rPr>
      </w:pPr>
      <w:hyperlink r:id="rId19" w:history="1">
        <w:r w:rsidRPr="00843673">
          <w:rPr>
            <w:rStyle w:val="Hyperlink"/>
            <w:rFonts w:asciiTheme="majorBidi" w:hAnsiTheme="majorBidi" w:cstheme="majorBidi"/>
            <w:b/>
            <w:bCs/>
            <w:i/>
            <w:iCs/>
            <w:color w:val="auto"/>
          </w:rPr>
          <w:t>here</w:t>
        </w:r>
      </w:hyperlink>
      <w:r w:rsidRPr="00843673">
        <w:rPr>
          <w:rFonts w:asciiTheme="majorBidi" w:hAnsiTheme="majorBidi" w:cstheme="majorBidi"/>
          <w:b/>
          <w:bCs/>
          <w:i/>
          <w:iCs/>
        </w:rPr>
        <w:t>)</w:t>
      </w:r>
      <w:r w:rsidRPr="00843673">
        <w:rPr>
          <w:rFonts w:asciiTheme="majorBidi" w:hAnsiTheme="majorBidi" w:cstheme="majorBidi"/>
          <w:b/>
          <w:bCs/>
        </w:rPr>
        <w:t>. This documentary is about the Chapel Hill murder of three young Muslims and the state of racism, hate speech, hate crimes, and Islamophobia in the US. It</w:t>
      </w:r>
      <w:r w:rsidR="009446F9" w:rsidRPr="00843673">
        <w:rPr>
          <w:rFonts w:asciiTheme="majorBidi" w:hAnsiTheme="majorBidi" w:cstheme="majorBidi"/>
          <w:b/>
          <w:bCs/>
        </w:rPr>
        <w:t xml:space="preserve"> premiered at the Doc NYC Film Festival &amp; won </w:t>
      </w:r>
      <w:r w:rsidR="008C7853" w:rsidRPr="00843673">
        <w:rPr>
          <w:rFonts w:asciiTheme="majorBidi" w:hAnsiTheme="majorBidi" w:cstheme="majorBidi"/>
          <w:b/>
          <w:bCs/>
        </w:rPr>
        <w:t xml:space="preserve">the Subject Matter distribution award of $40,000. </w:t>
      </w:r>
    </w:p>
    <w:p w14:paraId="6AAD8A6F" w14:textId="77777777" w:rsidR="00101984" w:rsidRPr="00843673" w:rsidRDefault="00101984" w:rsidP="008C7853">
      <w:pPr>
        <w:rPr>
          <w:rFonts w:asciiTheme="majorBidi" w:hAnsiTheme="majorBidi" w:cstheme="majorBidi"/>
          <w:shd w:val="clear" w:color="auto" w:fill="FFFFFF"/>
        </w:rPr>
      </w:pPr>
    </w:p>
    <w:p w14:paraId="13F57196" w14:textId="29778EC9" w:rsidR="00C65D6A" w:rsidRPr="00843673" w:rsidRDefault="00C65D6A" w:rsidP="00214A98">
      <w:pPr>
        <w:ind w:firstLine="576"/>
        <w:rPr>
          <w:rFonts w:asciiTheme="majorBidi" w:hAnsiTheme="majorBidi" w:cstheme="majorBidi"/>
          <w:i/>
          <w:iCs/>
          <w:shd w:val="clear" w:color="auto" w:fill="FFFFFF"/>
        </w:rPr>
      </w:pPr>
      <w:r w:rsidRPr="00843673">
        <w:rPr>
          <w:rFonts w:asciiTheme="majorBidi" w:hAnsiTheme="majorBidi" w:cstheme="majorBidi"/>
          <w:shd w:val="clear" w:color="auto" w:fill="FFFFFF"/>
        </w:rPr>
        <w:t xml:space="preserve">Muhtaseb, A. (Source/Research). (2023). </w:t>
      </w:r>
      <w:hyperlink r:id="rId20" w:history="1">
        <w:r w:rsidRPr="00843673">
          <w:rPr>
            <w:rStyle w:val="Hyperlink"/>
            <w:rFonts w:asciiTheme="majorBidi" w:hAnsiTheme="majorBidi" w:cstheme="majorBidi"/>
            <w:color w:val="auto"/>
            <w:shd w:val="clear" w:color="auto" w:fill="FFFFFF"/>
          </w:rPr>
          <w:t>Vox's short documentary</w:t>
        </w:r>
      </w:hyperlink>
      <w:r w:rsidRPr="00843673">
        <w:rPr>
          <w:rFonts w:asciiTheme="majorBidi" w:hAnsiTheme="majorBidi" w:cstheme="majorBidi"/>
          <w:shd w:val="clear" w:color="auto" w:fill="FFFFFF"/>
        </w:rPr>
        <w:t xml:space="preserve"> </w:t>
      </w:r>
      <w:r w:rsidRPr="00843673">
        <w:rPr>
          <w:rFonts w:asciiTheme="majorBidi" w:hAnsiTheme="majorBidi" w:cstheme="majorBidi"/>
          <w:i/>
          <w:iCs/>
          <w:shd w:val="clear" w:color="auto" w:fill="FFFFFF"/>
        </w:rPr>
        <w:t xml:space="preserve">The Palestinian </w:t>
      </w:r>
      <w:r w:rsidR="00FF359E" w:rsidRPr="00843673">
        <w:rPr>
          <w:rFonts w:asciiTheme="majorBidi" w:hAnsiTheme="majorBidi" w:cstheme="majorBidi"/>
          <w:i/>
          <w:iCs/>
          <w:shd w:val="clear" w:color="auto" w:fill="FFFFFF"/>
        </w:rPr>
        <w:tab/>
      </w:r>
      <w:r w:rsidR="00FF359E" w:rsidRPr="00843673">
        <w:rPr>
          <w:rFonts w:asciiTheme="majorBidi" w:hAnsiTheme="majorBidi" w:cstheme="majorBidi"/>
          <w:i/>
          <w:iCs/>
          <w:shd w:val="clear" w:color="auto" w:fill="FFFFFF"/>
        </w:rPr>
        <w:tab/>
      </w:r>
      <w:r w:rsidR="00FF359E" w:rsidRPr="00843673">
        <w:rPr>
          <w:rFonts w:asciiTheme="majorBidi" w:hAnsiTheme="majorBidi" w:cstheme="majorBidi"/>
          <w:i/>
          <w:iCs/>
          <w:shd w:val="clear" w:color="auto" w:fill="FFFFFF"/>
        </w:rPr>
        <w:tab/>
      </w:r>
      <w:r w:rsidR="00FF359E" w:rsidRPr="00843673">
        <w:rPr>
          <w:rFonts w:asciiTheme="majorBidi" w:hAnsiTheme="majorBidi" w:cstheme="majorBidi"/>
          <w:i/>
          <w:iCs/>
          <w:shd w:val="clear" w:color="auto" w:fill="FFFFFF"/>
        </w:rPr>
        <w:tab/>
      </w:r>
      <w:r w:rsidR="00214A98" w:rsidRPr="00843673">
        <w:rPr>
          <w:rFonts w:asciiTheme="majorBidi" w:hAnsiTheme="majorBidi" w:cstheme="majorBidi"/>
          <w:i/>
          <w:iCs/>
          <w:shd w:val="clear" w:color="auto" w:fill="FFFFFF"/>
        </w:rPr>
        <w:t>C</w:t>
      </w:r>
      <w:r w:rsidRPr="00843673">
        <w:rPr>
          <w:rFonts w:asciiTheme="majorBidi" w:hAnsiTheme="majorBidi" w:cstheme="majorBidi"/>
          <w:i/>
          <w:iCs/>
          <w:shd w:val="clear" w:color="auto" w:fill="FFFFFF"/>
        </w:rPr>
        <w:t xml:space="preserve">atastrophe, </w:t>
      </w:r>
      <w:r w:rsidR="00214A98" w:rsidRPr="00843673">
        <w:rPr>
          <w:rFonts w:asciiTheme="majorBidi" w:hAnsiTheme="majorBidi" w:cstheme="majorBidi"/>
          <w:i/>
          <w:iCs/>
          <w:shd w:val="clear" w:color="auto" w:fill="FFFFFF"/>
        </w:rPr>
        <w:t>E</w:t>
      </w:r>
      <w:r w:rsidRPr="00843673">
        <w:rPr>
          <w:rFonts w:asciiTheme="majorBidi" w:hAnsiTheme="majorBidi" w:cstheme="majorBidi"/>
          <w:i/>
          <w:iCs/>
          <w:shd w:val="clear" w:color="auto" w:fill="FFFFFF"/>
        </w:rPr>
        <w:t>xplained</w:t>
      </w:r>
      <w:r w:rsidRPr="00843673">
        <w:rPr>
          <w:rFonts w:asciiTheme="majorBidi" w:hAnsiTheme="majorBidi" w:cstheme="majorBidi"/>
          <w:shd w:val="clear" w:color="auto" w:fill="FFFFFF"/>
        </w:rPr>
        <w:t xml:space="preserve">. </w:t>
      </w:r>
    </w:p>
    <w:p w14:paraId="616AAF80" w14:textId="77777777" w:rsidR="00C65D6A" w:rsidRPr="00843673" w:rsidRDefault="00C65D6A" w:rsidP="006F4412">
      <w:pPr>
        <w:ind w:firstLine="576"/>
        <w:rPr>
          <w:rFonts w:asciiTheme="majorBidi" w:hAnsiTheme="majorBidi" w:cstheme="majorBidi"/>
          <w:shd w:val="clear" w:color="auto" w:fill="FFFFFF"/>
        </w:rPr>
      </w:pPr>
    </w:p>
    <w:p w14:paraId="11A1DA95" w14:textId="4A134C80" w:rsidR="006F4412" w:rsidRPr="00843673" w:rsidRDefault="00921B07" w:rsidP="006F4412">
      <w:pPr>
        <w:ind w:firstLine="576"/>
        <w:rPr>
          <w:rFonts w:asciiTheme="majorBidi" w:hAnsiTheme="majorBidi" w:cstheme="majorBidi"/>
          <w:shd w:val="clear" w:color="auto" w:fill="FFFFFF"/>
        </w:rPr>
      </w:pPr>
      <w:r w:rsidRPr="00843673">
        <w:rPr>
          <w:rFonts w:asciiTheme="majorBidi" w:hAnsiTheme="majorBidi" w:cstheme="majorBidi"/>
          <w:shd w:val="clear" w:color="auto" w:fill="FFFFFF"/>
        </w:rPr>
        <w:t xml:space="preserve">Muhtaseb, A., &amp; </w:t>
      </w:r>
      <w:proofErr w:type="spellStart"/>
      <w:r w:rsidRPr="00843673">
        <w:rPr>
          <w:rFonts w:asciiTheme="majorBidi" w:hAnsiTheme="majorBidi" w:cstheme="majorBidi"/>
          <w:shd w:val="clear" w:color="auto" w:fill="FFFFFF"/>
        </w:rPr>
        <w:t>Trimlett</w:t>
      </w:r>
      <w:proofErr w:type="spellEnd"/>
      <w:r w:rsidRPr="00843673">
        <w:rPr>
          <w:rFonts w:asciiTheme="majorBidi" w:hAnsiTheme="majorBidi" w:cstheme="majorBidi"/>
          <w:shd w:val="clear" w:color="auto" w:fill="FFFFFF"/>
        </w:rPr>
        <w:t>, A. (Producers</w:t>
      </w:r>
      <w:r w:rsidR="006F4412" w:rsidRPr="00843673">
        <w:rPr>
          <w:rFonts w:asciiTheme="majorBidi" w:hAnsiTheme="majorBidi" w:cstheme="majorBidi"/>
          <w:shd w:val="clear" w:color="auto" w:fill="FFFFFF"/>
        </w:rPr>
        <w:t xml:space="preserve"> &amp; Directors</w:t>
      </w:r>
      <w:r w:rsidRPr="00843673">
        <w:rPr>
          <w:rFonts w:asciiTheme="majorBidi" w:hAnsiTheme="majorBidi" w:cstheme="majorBidi"/>
          <w:shd w:val="clear" w:color="auto" w:fill="FFFFFF"/>
        </w:rPr>
        <w:t xml:space="preserve">), &amp; Trimlette, A, &amp; Muhtaseb, A. </w:t>
      </w:r>
    </w:p>
    <w:p w14:paraId="094B4453" w14:textId="77777777" w:rsidR="00921B07" w:rsidRPr="00843673" w:rsidRDefault="00921B07" w:rsidP="006F4412">
      <w:pPr>
        <w:ind w:left="1440"/>
        <w:rPr>
          <w:rFonts w:asciiTheme="majorBidi" w:hAnsiTheme="majorBidi" w:cstheme="majorBidi"/>
          <w:shd w:val="clear" w:color="auto" w:fill="FFFFFF"/>
        </w:rPr>
      </w:pPr>
      <w:r w:rsidRPr="00843673">
        <w:rPr>
          <w:rFonts w:asciiTheme="majorBidi" w:hAnsiTheme="majorBidi" w:cstheme="majorBidi"/>
          <w:shd w:val="clear" w:color="auto" w:fill="FFFFFF"/>
        </w:rPr>
        <w:t>(Directors). (2017). </w:t>
      </w:r>
      <w:r w:rsidRPr="00843673">
        <w:rPr>
          <w:rFonts w:asciiTheme="majorBidi" w:hAnsiTheme="majorBidi" w:cstheme="majorBidi"/>
          <w:i/>
          <w:iCs/>
          <w:bdr w:val="none" w:sz="0" w:space="0" w:color="auto" w:frame="1"/>
          <w:shd w:val="clear" w:color="auto" w:fill="FFFFFF"/>
        </w:rPr>
        <w:t>1948: Creation &amp; Catastrophe</w:t>
      </w:r>
      <w:r w:rsidRPr="00843673">
        <w:rPr>
          <w:rFonts w:asciiTheme="majorBidi" w:hAnsiTheme="majorBidi" w:cstheme="majorBidi"/>
          <w:shd w:val="clear" w:color="auto" w:fill="FFFFFF"/>
        </w:rPr>
        <w:t> [Video file]. Retrieved from</w:t>
      </w:r>
      <w:r w:rsidRPr="00843673">
        <w:rPr>
          <w:rStyle w:val="apple-converted-space"/>
          <w:rFonts w:asciiTheme="majorBidi" w:hAnsiTheme="majorBidi" w:cstheme="majorBidi"/>
          <w:shd w:val="clear" w:color="auto" w:fill="FFFFFF"/>
        </w:rPr>
        <w:t> </w:t>
      </w:r>
      <w:hyperlink r:id="rId21" w:history="1">
        <w:r w:rsidRPr="00843673">
          <w:rPr>
            <w:rStyle w:val="Hyperlink"/>
            <w:rFonts w:asciiTheme="majorBidi" w:hAnsiTheme="majorBidi" w:cstheme="majorBidi"/>
            <w:color w:val="auto"/>
            <w:shd w:val="clear" w:color="auto" w:fill="FFFFFF"/>
          </w:rPr>
          <w:t>www.1948movie.com</w:t>
        </w:r>
      </w:hyperlink>
      <w:r w:rsidRPr="00843673">
        <w:rPr>
          <w:rFonts w:asciiTheme="majorBidi" w:hAnsiTheme="majorBidi" w:cstheme="majorBidi"/>
          <w:shd w:val="clear" w:color="auto" w:fill="FFFFFF"/>
        </w:rPr>
        <w:t>.</w:t>
      </w:r>
    </w:p>
    <w:p w14:paraId="2788CE7D" w14:textId="77777777" w:rsidR="00770DA3" w:rsidRPr="00843673" w:rsidRDefault="00F76327" w:rsidP="00F76327">
      <w:pPr>
        <w:pStyle w:val="PlainText"/>
        <w:tabs>
          <w:tab w:val="left" w:pos="1800"/>
        </w:tabs>
        <w:ind w:left="576"/>
        <w:rPr>
          <w:rFonts w:asciiTheme="majorBidi" w:hAnsiTheme="majorBidi" w:cstheme="majorBidi"/>
          <w:sz w:val="24"/>
          <w:szCs w:val="24"/>
        </w:rPr>
      </w:pPr>
      <w:r w:rsidRPr="00843673">
        <w:rPr>
          <w:rFonts w:asciiTheme="majorBidi" w:hAnsiTheme="majorBidi" w:cstheme="majorBidi"/>
          <w:sz w:val="24"/>
          <w:szCs w:val="24"/>
        </w:rPr>
        <w:tab/>
      </w:r>
    </w:p>
    <w:p w14:paraId="46665CF0" w14:textId="77777777" w:rsidR="00F26BB2" w:rsidRPr="00843673" w:rsidRDefault="00770DA3" w:rsidP="003B4876">
      <w:pPr>
        <w:ind w:left="1440"/>
        <w:rPr>
          <w:rFonts w:asciiTheme="majorBidi" w:hAnsiTheme="majorBidi" w:cstheme="majorBidi"/>
        </w:rPr>
      </w:pPr>
      <w:r w:rsidRPr="00843673">
        <w:rPr>
          <w:rFonts w:asciiTheme="majorBidi" w:hAnsiTheme="majorBidi" w:cstheme="majorBidi"/>
        </w:rPr>
        <w:t xml:space="preserve">This </w:t>
      </w:r>
      <w:r w:rsidR="005B5976" w:rsidRPr="00843673">
        <w:rPr>
          <w:rFonts w:asciiTheme="majorBidi" w:hAnsiTheme="majorBidi" w:cstheme="majorBidi"/>
        </w:rPr>
        <w:t xml:space="preserve">award-wining </w:t>
      </w:r>
      <w:hyperlink r:id="rId22" w:history="1">
        <w:r w:rsidRPr="00843673">
          <w:rPr>
            <w:rStyle w:val="Hyperlink"/>
            <w:rFonts w:asciiTheme="majorBidi" w:hAnsiTheme="majorBidi" w:cstheme="majorBidi"/>
            <w:color w:val="auto"/>
          </w:rPr>
          <w:t>documentary</w:t>
        </w:r>
      </w:hyperlink>
      <w:r w:rsidRPr="00843673">
        <w:rPr>
          <w:rFonts w:asciiTheme="majorBidi" w:hAnsiTheme="majorBidi" w:cstheme="majorBidi"/>
        </w:rPr>
        <w:t>, which premiered at the Arizona International Film Fes</w:t>
      </w:r>
      <w:r w:rsidR="00F10BCD" w:rsidRPr="00843673">
        <w:rPr>
          <w:rFonts w:asciiTheme="majorBidi" w:hAnsiTheme="majorBidi" w:cstheme="majorBidi"/>
        </w:rPr>
        <w:t>tival on April 23 of 2017,</w:t>
      </w:r>
      <w:r w:rsidRPr="00843673">
        <w:rPr>
          <w:rFonts w:asciiTheme="majorBidi" w:hAnsiTheme="majorBidi" w:cstheme="majorBidi"/>
        </w:rPr>
        <w:t xml:space="preserve"> was </w:t>
      </w:r>
      <w:r w:rsidR="00F10BCD" w:rsidRPr="00843673">
        <w:rPr>
          <w:rFonts w:asciiTheme="majorBidi" w:hAnsiTheme="majorBidi" w:cstheme="majorBidi"/>
        </w:rPr>
        <w:t>an official selection</w:t>
      </w:r>
      <w:r w:rsidRPr="00843673">
        <w:rPr>
          <w:rFonts w:asciiTheme="majorBidi" w:hAnsiTheme="majorBidi" w:cstheme="majorBidi"/>
        </w:rPr>
        <w:t xml:space="preserve"> by the Boston Palestine Film Festival</w:t>
      </w:r>
      <w:r w:rsidR="00F10BCD" w:rsidRPr="00843673">
        <w:rPr>
          <w:rFonts w:asciiTheme="majorBidi" w:hAnsiTheme="majorBidi" w:cstheme="majorBidi"/>
        </w:rPr>
        <w:t xml:space="preserve"> in October 2017</w:t>
      </w:r>
      <w:r w:rsidR="00765BE9" w:rsidRPr="00843673">
        <w:rPr>
          <w:rFonts w:asciiTheme="majorBidi" w:hAnsiTheme="majorBidi" w:cstheme="majorBidi"/>
        </w:rPr>
        <w:t>,</w:t>
      </w:r>
      <w:r w:rsidRPr="00843673">
        <w:rPr>
          <w:rFonts w:asciiTheme="majorBidi" w:hAnsiTheme="majorBidi" w:cstheme="majorBidi"/>
        </w:rPr>
        <w:t xml:space="preserve"> the Arab Film Festival in San Diego in October 2017, the Middle East Studies Association</w:t>
      </w:r>
      <w:r w:rsidR="006F4412" w:rsidRPr="00843673">
        <w:rPr>
          <w:rFonts w:asciiTheme="majorBidi" w:hAnsiTheme="majorBidi" w:cstheme="majorBidi"/>
        </w:rPr>
        <w:t xml:space="preserve"> (MESA)</w:t>
      </w:r>
      <w:r w:rsidRPr="00843673">
        <w:rPr>
          <w:rFonts w:asciiTheme="majorBidi" w:hAnsiTheme="majorBidi" w:cstheme="majorBidi"/>
        </w:rPr>
        <w:t xml:space="preserve"> </w:t>
      </w:r>
      <w:r w:rsidR="00F10BCD" w:rsidRPr="00843673">
        <w:rPr>
          <w:rFonts w:asciiTheme="majorBidi" w:hAnsiTheme="majorBidi" w:cstheme="majorBidi"/>
        </w:rPr>
        <w:t>Film Fest in November 2017, the 48mm Film Festival</w:t>
      </w:r>
      <w:r w:rsidR="00DF4298" w:rsidRPr="00843673">
        <w:rPr>
          <w:rFonts w:asciiTheme="majorBidi" w:hAnsiTheme="majorBidi" w:cstheme="majorBidi"/>
        </w:rPr>
        <w:t xml:space="preserve"> in Tel-Aviv</w:t>
      </w:r>
      <w:r w:rsidR="00F10BCD" w:rsidRPr="00843673">
        <w:rPr>
          <w:rFonts w:asciiTheme="majorBidi" w:hAnsiTheme="majorBidi" w:cstheme="majorBidi"/>
        </w:rPr>
        <w:t xml:space="preserve"> in December </w:t>
      </w:r>
      <w:r w:rsidRPr="00843673">
        <w:rPr>
          <w:rFonts w:asciiTheme="majorBidi" w:hAnsiTheme="majorBidi" w:cstheme="majorBidi"/>
        </w:rPr>
        <w:t>2017</w:t>
      </w:r>
      <w:r w:rsidR="00442B08" w:rsidRPr="00843673">
        <w:rPr>
          <w:rFonts w:asciiTheme="majorBidi" w:hAnsiTheme="majorBidi" w:cstheme="majorBidi"/>
        </w:rPr>
        <w:t>, the Reel Palestine Film Festival in Dubai in January 2018, Al-Ard 15</w:t>
      </w:r>
      <w:r w:rsidR="00442B08" w:rsidRPr="00843673">
        <w:rPr>
          <w:rFonts w:asciiTheme="majorBidi" w:hAnsiTheme="majorBidi" w:cstheme="majorBidi"/>
          <w:vertAlign w:val="superscript"/>
        </w:rPr>
        <w:t>th</w:t>
      </w:r>
      <w:r w:rsidR="00442B08" w:rsidRPr="00843673">
        <w:rPr>
          <w:rFonts w:asciiTheme="majorBidi" w:hAnsiTheme="majorBidi" w:cstheme="majorBidi"/>
        </w:rPr>
        <w:t xml:space="preserve"> Film Festi</w:t>
      </w:r>
      <w:r w:rsidR="00F10BCD" w:rsidRPr="00843673">
        <w:rPr>
          <w:rFonts w:asciiTheme="majorBidi" w:hAnsiTheme="majorBidi" w:cstheme="majorBidi"/>
        </w:rPr>
        <w:t xml:space="preserve">val in Italy in March 2018, </w:t>
      </w:r>
      <w:r w:rsidR="00442B08" w:rsidRPr="00843673">
        <w:rPr>
          <w:rFonts w:asciiTheme="majorBidi" w:hAnsiTheme="majorBidi" w:cstheme="majorBidi"/>
        </w:rPr>
        <w:t>the Chicago Palestine Film Festival in April 2018</w:t>
      </w:r>
      <w:r w:rsidR="00F10BCD" w:rsidRPr="00843673">
        <w:rPr>
          <w:rFonts w:asciiTheme="majorBidi" w:hAnsiTheme="majorBidi" w:cstheme="majorBidi"/>
        </w:rPr>
        <w:t>, the</w:t>
      </w:r>
      <w:r w:rsidR="00A029D9" w:rsidRPr="00843673">
        <w:rPr>
          <w:rFonts w:asciiTheme="majorBidi" w:hAnsiTheme="majorBidi" w:cstheme="majorBidi"/>
        </w:rPr>
        <w:t xml:space="preserve"> Twin Cities Arab Film Festival, Minneapolis in September 2018,</w:t>
      </w:r>
      <w:r w:rsidR="00F10BCD" w:rsidRPr="00843673">
        <w:rPr>
          <w:rFonts w:asciiTheme="majorBidi" w:hAnsiTheme="majorBidi" w:cstheme="majorBidi"/>
        </w:rPr>
        <w:t xml:space="preserve"> </w:t>
      </w:r>
      <w:r w:rsidR="00A029D9" w:rsidRPr="00843673">
        <w:rPr>
          <w:rFonts w:asciiTheme="majorBidi" w:hAnsiTheme="majorBidi" w:cstheme="majorBidi"/>
        </w:rPr>
        <w:t>the Toronto Palestine Film Festival in September 2018, the Palestine Film Festival, Austr</w:t>
      </w:r>
      <w:r w:rsidR="00E515D8" w:rsidRPr="00843673">
        <w:rPr>
          <w:rFonts w:asciiTheme="majorBidi" w:hAnsiTheme="majorBidi" w:cstheme="majorBidi"/>
        </w:rPr>
        <w:t>alia (6 cities multiple dates),</w:t>
      </w:r>
      <w:r w:rsidR="00F26BB2" w:rsidRPr="00843673">
        <w:rPr>
          <w:rFonts w:asciiTheme="majorBidi" w:hAnsiTheme="majorBidi" w:cstheme="majorBidi"/>
        </w:rPr>
        <w:t xml:space="preserve"> the Leeds Palestine Film Fes</w:t>
      </w:r>
      <w:r w:rsidR="00E515D8" w:rsidRPr="00843673">
        <w:rPr>
          <w:rFonts w:asciiTheme="majorBidi" w:hAnsiTheme="majorBidi" w:cstheme="majorBidi"/>
        </w:rPr>
        <w:t>tival, England in November 2018, the Witness Palestine Film Festival in Rochester, NY in October 2019, the Jerusalem International Film Festival in November 2019</w:t>
      </w:r>
      <w:r w:rsidR="00DF4298" w:rsidRPr="00843673">
        <w:rPr>
          <w:rFonts w:asciiTheme="majorBidi" w:hAnsiTheme="majorBidi" w:cstheme="majorBidi"/>
        </w:rPr>
        <w:t>.</w:t>
      </w:r>
      <w:r w:rsidR="00C619C7" w:rsidRPr="00843673">
        <w:rPr>
          <w:rFonts w:asciiTheme="majorBidi" w:hAnsiTheme="majorBidi" w:cstheme="majorBidi"/>
        </w:rPr>
        <w:t xml:space="preserve"> The film, originally in English, was translated into French, Spanish, Italian, Portuguese, Hebrew, Arabic, and Greek. It received several reviews, including </w:t>
      </w:r>
      <w:hyperlink r:id="rId23" w:anchor="metadata_info_tab_contents" w:history="1">
        <w:r w:rsidR="00C619C7" w:rsidRPr="00843673">
          <w:rPr>
            <w:rStyle w:val="Hyperlink"/>
            <w:rFonts w:asciiTheme="majorBidi" w:hAnsiTheme="majorBidi" w:cstheme="majorBidi"/>
            <w:color w:val="auto"/>
          </w:rPr>
          <w:t>this one</w:t>
        </w:r>
      </w:hyperlink>
      <w:r w:rsidR="00C619C7" w:rsidRPr="00843673">
        <w:rPr>
          <w:rFonts w:asciiTheme="majorBidi" w:hAnsiTheme="majorBidi" w:cstheme="majorBidi"/>
        </w:rPr>
        <w:t xml:space="preserve"> in </w:t>
      </w:r>
      <w:r w:rsidR="00C619C7" w:rsidRPr="00843673">
        <w:rPr>
          <w:rFonts w:asciiTheme="majorBidi" w:hAnsiTheme="majorBidi" w:cstheme="majorBidi"/>
          <w:i/>
          <w:iCs/>
        </w:rPr>
        <w:t>Arab Studies Quarterly</w:t>
      </w:r>
      <w:r w:rsidR="00C619C7" w:rsidRPr="00843673">
        <w:rPr>
          <w:rFonts w:asciiTheme="majorBidi" w:hAnsiTheme="majorBidi" w:cstheme="majorBidi"/>
        </w:rPr>
        <w:t xml:space="preserve"> by Professor Terri Ginsberg. </w:t>
      </w:r>
    </w:p>
    <w:p w14:paraId="6008409F" w14:textId="77777777" w:rsidR="00F26BB2" w:rsidRPr="00843673" w:rsidRDefault="00F26BB2" w:rsidP="00F26BB2">
      <w:pPr>
        <w:rPr>
          <w:rFonts w:asciiTheme="majorBidi" w:hAnsiTheme="majorBidi" w:cstheme="majorBidi"/>
        </w:rPr>
      </w:pPr>
    </w:p>
    <w:p w14:paraId="37A40102" w14:textId="77777777" w:rsidR="00770DA3" w:rsidRPr="00843673" w:rsidRDefault="00F32FD0" w:rsidP="003B4876">
      <w:pPr>
        <w:ind w:left="1440"/>
        <w:rPr>
          <w:rFonts w:asciiTheme="majorBidi" w:hAnsiTheme="majorBidi" w:cstheme="majorBidi"/>
        </w:rPr>
      </w:pPr>
      <w:r w:rsidRPr="00843673">
        <w:rPr>
          <w:rFonts w:asciiTheme="majorBidi" w:hAnsiTheme="majorBidi" w:cstheme="majorBidi"/>
        </w:rPr>
        <w:t>The documentary</w:t>
      </w:r>
      <w:r w:rsidR="00770DA3" w:rsidRPr="00843673">
        <w:rPr>
          <w:rFonts w:asciiTheme="majorBidi" w:hAnsiTheme="majorBidi" w:cstheme="majorBidi"/>
        </w:rPr>
        <w:t xml:space="preserve"> is based on my fieldwork in the Palestinian refugee camps in Leban</w:t>
      </w:r>
      <w:r w:rsidR="00442B08" w:rsidRPr="00843673">
        <w:rPr>
          <w:rFonts w:asciiTheme="majorBidi" w:hAnsiTheme="majorBidi" w:cstheme="majorBidi"/>
        </w:rPr>
        <w:t>on, Syria, and Palestine</w:t>
      </w:r>
      <w:r w:rsidR="00770DA3" w:rsidRPr="00843673">
        <w:rPr>
          <w:rFonts w:asciiTheme="majorBidi" w:hAnsiTheme="majorBidi" w:cstheme="majorBidi"/>
        </w:rPr>
        <w:t>. The field work is part of my larger study of the Palestinian refugees’ diaspora narratives, which is an oral history resea</w:t>
      </w:r>
      <w:r w:rsidR="00442B08" w:rsidRPr="00843673">
        <w:rPr>
          <w:rFonts w:asciiTheme="majorBidi" w:hAnsiTheme="majorBidi" w:cstheme="majorBidi"/>
        </w:rPr>
        <w:t>rch project that started in 2006. In 2008</w:t>
      </w:r>
      <w:r w:rsidR="00770DA3" w:rsidRPr="00843673">
        <w:rPr>
          <w:rFonts w:asciiTheme="majorBidi" w:hAnsiTheme="majorBidi" w:cstheme="majorBidi"/>
        </w:rPr>
        <w:t xml:space="preserve">, I teamed up with a </w:t>
      </w:r>
      <w:r w:rsidR="003B783C" w:rsidRPr="00843673">
        <w:rPr>
          <w:rFonts w:asciiTheme="majorBidi" w:hAnsiTheme="majorBidi" w:cstheme="majorBidi"/>
        </w:rPr>
        <w:t>colleague</w:t>
      </w:r>
      <w:r w:rsidR="00770DA3" w:rsidRPr="00843673">
        <w:rPr>
          <w:rFonts w:asciiTheme="majorBidi" w:hAnsiTheme="majorBidi" w:cstheme="majorBidi"/>
        </w:rPr>
        <w:t xml:space="preserve"> from San Diego</w:t>
      </w:r>
      <w:r w:rsidR="00DF4298" w:rsidRPr="00843673">
        <w:rPr>
          <w:rFonts w:asciiTheme="majorBidi" w:hAnsiTheme="majorBidi" w:cstheme="majorBidi"/>
        </w:rPr>
        <w:t xml:space="preserve">, Andy </w:t>
      </w:r>
      <w:proofErr w:type="spellStart"/>
      <w:r w:rsidR="00DF4298" w:rsidRPr="00843673">
        <w:rPr>
          <w:rFonts w:asciiTheme="majorBidi" w:hAnsiTheme="majorBidi" w:cstheme="majorBidi"/>
        </w:rPr>
        <w:t>Trimlett</w:t>
      </w:r>
      <w:proofErr w:type="spellEnd"/>
      <w:r w:rsidR="00DF4298" w:rsidRPr="00843673">
        <w:rPr>
          <w:rFonts w:asciiTheme="majorBidi" w:hAnsiTheme="majorBidi" w:cstheme="majorBidi"/>
        </w:rPr>
        <w:t>,</w:t>
      </w:r>
      <w:r w:rsidR="00770DA3" w:rsidRPr="00843673">
        <w:rPr>
          <w:rFonts w:asciiTheme="majorBidi" w:hAnsiTheme="majorBidi" w:cstheme="majorBidi"/>
        </w:rPr>
        <w:t xml:space="preserve"> and we expanded the part related to the documentary to include the </w:t>
      </w:r>
      <w:r w:rsidR="00770DA3" w:rsidRPr="00843673">
        <w:rPr>
          <w:rFonts w:asciiTheme="majorBidi" w:hAnsiTheme="majorBidi" w:cstheme="majorBidi"/>
        </w:rPr>
        <w:lastRenderedPageBreak/>
        <w:t>history of the year 1948, which signals the creation of the state of Israel and the expulsion of over half of the Palestinian population from their homeland. The documenta</w:t>
      </w:r>
      <w:r w:rsidR="00F26BB2" w:rsidRPr="00843673">
        <w:rPr>
          <w:rFonts w:asciiTheme="majorBidi" w:hAnsiTheme="majorBidi" w:cstheme="majorBidi"/>
        </w:rPr>
        <w:t>ry was filmed in 7</w:t>
      </w:r>
      <w:r w:rsidR="00770DA3" w:rsidRPr="00843673">
        <w:rPr>
          <w:rFonts w:asciiTheme="majorBidi" w:hAnsiTheme="majorBidi" w:cstheme="majorBidi"/>
        </w:rPr>
        <w:t xml:space="preserve"> countries: Palestine, Israel, Jordan, </w:t>
      </w:r>
      <w:r w:rsidR="00F26BB2" w:rsidRPr="00843673">
        <w:rPr>
          <w:rFonts w:asciiTheme="majorBidi" w:hAnsiTheme="majorBidi" w:cstheme="majorBidi"/>
        </w:rPr>
        <w:t>Lebanon, Syria, England</w:t>
      </w:r>
      <w:r w:rsidR="00770DA3" w:rsidRPr="00843673">
        <w:rPr>
          <w:rFonts w:asciiTheme="majorBidi" w:hAnsiTheme="majorBidi" w:cstheme="majorBidi"/>
        </w:rPr>
        <w:t xml:space="preserve">, </w:t>
      </w:r>
      <w:r w:rsidR="00F26BB2" w:rsidRPr="00843673">
        <w:rPr>
          <w:rFonts w:asciiTheme="majorBidi" w:hAnsiTheme="majorBidi" w:cstheme="majorBidi"/>
        </w:rPr>
        <w:t xml:space="preserve">Canada </w:t>
      </w:r>
      <w:r w:rsidR="00770DA3" w:rsidRPr="00843673">
        <w:rPr>
          <w:rFonts w:asciiTheme="majorBidi" w:hAnsiTheme="majorBidi" w:cstheme="majorBidi"/>
        </w:rPr>
        <w:t xml:space="preserve">and the United States. The documentary is </w:t>
      </w:r>
      <w:r w:rsidR="00F26BB2" w:rsidRPr="00843673">
        <w:rPr>
          <w:rFonts w:asciiTheme="majorBidi" w:hAnsiTheme="majorBidi" w:cstheme="majorBidi"/>
        </w:rPr>
        <w:t>research-based that use</w:t>
      </w:r>
      <w:r w:rsidR="003B783C" w:rsidRPr="00843673">
        <w:rPr>
          <w:rFonts w:asciiTheme="majorBidi" w:hAnsiTheme="majorBidi" w:cstheme="majorBidi"/>
        </w:rPr>
        <w:t>d</w:t>
      </w:r>
      <w:r w:rsidR="00F26BB2" w:rsidRPr="00843673">
        <w:rPr>
          <w:rFonts w:asciiTheme="majorBidi" w:hAnsiTheme="majorBidi" w:cstheme="majorBidi"/>
        </w:rPr>
        <w:t xml:space="preserve"> 1. 33 (ou</w:t>
      </w:r>
      <w:r w:rsidR="00DF4298" w:rsidRPr="00843673">
        <w:rPr>
          <w:rFonts w:asciiTheme="majorBidi" w:hAnsiTheme="majorBidi" w:cstheme="majorBidi"/>
        </w:rPr>
        <w:t>t</w:t>
      </w:r>
      <w:r w:rsidR="00F26BB2" w:rsidRPr="00843673">
        <w:rPr>
          <w:rFonts w:asciiTheme="majorBidi" w:hAnsiTheme="majorBidi" w:cstheme="majorBidi"/>
        </w:rPr>
        <w:t xml:space="preserve"> of over</w:t>
      </w:r>
      <w:r w:rsidR="00770DA3" w:rsidRPr="00843673">
        <w:rPr>
          <w:rFonts w:asciiTheme="majorBidi" w:hAnsiTheme="majorBidi" w:cstheme="majorBidi"/>
        </w:rPr>
        <w:t xml:space="preserve"> </w:t>
      </w:r>
      <w:r w:rsidR="003B783C" w:rsidRPr="00843673">
        <w:rPr>
          <w:rFonts w:asciiTheme="majorBidi" w:hAnsiTheme="majorBidi" w:cstheme="majorBidi"/>
        </w:rPr>
        <w:t>100</w:t>
      </w:r>
      <w:r w:rsidR="00F26BB2" w:rsidRPr="00843673">
        <w:rPr>
          <w:rFonts w:asciiTheme="majorBidi" w:hAnsiTheme="majorBidi" w:cstheme="majorBidi"/>
        </w:rPr>
        <w:t>)</w:t>
      </w:r>
      <w:r w:rsidR="00770DA3" w:rsidRPr="00843673">
        <w:rPr>
          <w:rFonts w:asciiTheme="majorBidi" w:hAnsiTheme="majorBidi" w:cstheme="majorBidi"/>
        </w:rPr>
        <w:t xml:space="preserve"> primary semi-structured interviews with Palestinians and Israelis </w:t>
      </w:r>
      <w:r w:rsidR="00DF4298" w:rsidRPr="00843673">
        <w:rPr>
          <w:rFonts w:asciiTheme="majorBidi" w:hAnsiTheme="majorBidi" w:cstheme="majorBidi"/>
        </w:rPr>
        <w:t>about</w:t>
      </w:r>
      <w:r w:rsidR="00770DA3" w:rsidRPr="00843673">
        <w:rPr>
          <w:rFonts w:asciiTheme="majorBidi" w:hAnsiTheme="majorBidi" w:cstheme="majorBidi"/>
        </w:rPr>
        <w:t xml:space="preserve"> their narratives of the historical events of 1948; 2. Interviews with </w:t>
      </w:r>
      <w:r w:rsidR="003B783C" w:rsidRPr="00843673">
        <w:rPr>
          <w:rFonts w:asciiTheme="majorBidi" w:hAnsiTheme="majorBidi" w:cstheme="majorBidi"/>
        </w:rPr>
        <w:t xml:space="preserve">the most renowned </w:t>
      </w:r>
      <w:r w:rsidR="00770DA3" w:rsidRPr="00843673">
        <w:rPr>
          <w:rFonts w:asciiTheme="majorBidi" w:hAnsiTheme="majorBidi" w:cstheme="majorBidi"/>
        </w:rPr>
        <w:t>historians</w:t>
      </w:r>
      <w:r w:rsidR="003B783C" w:rsidRPr="00843673">
        <w:rPr>
          <w:rFonts w:asciiTheme="majorBidi" w:hAnsiTheme="majorBidi" w:cstheme="majorBidi"/>
        </w:rPr>
        <w:t xml:space="preserve"> on this topic </w:t>
      </w:r>
      <w:r w:rsidR="00770DA3" w:rsidRPr="00843673">
        <w:rPr>
          <w:rFonts w:asciiTheme="majorBidi" w:hAnsiTheme="majorBidi" w:cstheme="majorBidi"/>
        </w:rPr>
        <w:t xml:space="preserve">globally, who represent different backgrounds and perspectives; 3. Archival documents dug out of the archives of the </w:t>
      </w:r>
      <w:r w:rsidR="00770DA3" w:rsidRPr="00843673">
        <w:rPr>
          <w:rFonts w:asciiTheme="majorBidi" w:hAnsiTheme="majorBidi" w:cstheme="majorBidi"/>
          <w:i/>
        </w:rPr>
        <w:t>New York Times</w:t>
      </w:r>
      <w:r w:rsidR="00770DA3" w:rsidRPr="00843673">
        <w:rPr>
          <w:rFonts w:asciiTheme="majorBidi" w:hAnsiTheme="majorBidi" w:cstheme="majorBidi"/>
        </w:rPr>
        <w:t xml:space="preserve">, the British National Archives, </w:t>
      </w:r>
      <w:r w:rsidR="00F26BB2" w:rsidRPr="00843673">
        <w:rPr>
          <w:rFonts w:asciiTheme="majorBidi" w:hAnsiTheme="majorBidi" w:cstheme="majorBidi"/>
        </w:rPr>
        <w:t xml:space="preserve">The Israeli army archives, </w:t>
      </w:r>
      <w:r w:rsidR="00770DA3" w:rsidRPr="00843673">
        <w:rPr>
          <w:rFonts w:asciiTheme="majorBidi" w:hAnsiTheme="majorBidi" w:cstheme="majorBidi"/>
        </w:rPr>
        <w:t xml:space="preserve">the United Nations, the </w:t>
      </w:r>
      <w:r w:rsidR="00770DA3" w:rsidRPr="00843673">
        <w:rPr>
          <w:rFonts w:asciiTheme="majorBidi" w:hAnsiTheme="majorBidi" w:cstheme="majorBidi"/>
          <w:i/>
        </w:rPr>
        <w:t>New York Herald Tribune</w:t>
      </w:r>
      <w:r w:rsidR="00770DA3" w:rsidRPr="00843673">
        <w:rPr>
          <w:rFonts w:asciiTheme="majorBidi" w:hAnsiTheme="majorBidi" w:cstheme="majorBidi"/>
        </w:rPr>
        <w:t xml:space="preserve"> (which doesn’t exist </w:t>
      </w:r>
      <w:r w:rsidR="002E5821" w:rsidRPr="00843673">
        <w:rPr>
          <w:rFonts w:asciiTheme="majorBidi" w:hAnsiTheme="majorBidi" w:cstheme="majorBidi"/>
        </w:rPr>
        <w:t>anymore</w:t>
      </w:r>
      <w:r w:rsidR="00770DA3" w:rsidRPr="00843673">
        <w:rPr>
          <w:rFonts w:asciiTheme="majorBidi" w:hAnsiTheme="majorBidi" w:cstheme="majorBidi"/>
        </w:rPr>
        <w:t xml:space="preserve">), and others; 4. Photo and video archives of the United Nations Refugee and Works Agency (UNRWA), Getty, </w:t>
      </w:r>
      <w:r w:rsidR="00770DA3" w:rsidRPr="00843673">
        <w:rPr>
          <w:rFonts w:asciiTheme="majorBidi" w:hAnsiTheme="majorBidi" w:cstheme="majorBidi"/>
          <w:i/>
        </w:rPr>
        <w:t>NYT</w:t>
      </w:r>
      <w:r w:rsidR="00770DA3" w:rsidRPr="00843673">
        <w:rPr>
          <w:rFonts w:asciiTheme="majorBidi" w:hAnsiTheme="majorBidi" w:cstheme="majorBidi"/>
        </w:rPr>
        <w:t>, and others (over 2,000 in total were analyzed); 5. Secondary</w:t>
      </w:r>
      <w:r w:rsidR="00F26BB2" w:rsidRPr="00843673">
        <w:rPr>
          <w:rFonts w:asciiTheme="majorBidi" w:hAnsiTheme="majorBidi" w:cstheme="majorBidi"/>
        </w:rPr>
        <w:t xml:space="preserve"> sources (1</w:t>
      </w:r>
      <w:r w:rsidR="003B783C" w:rsidRPr="00843673">
        <w:rPr>
          <w:rFonts w:asciiTheme="majorBidi" w:hAnsiTheme="majorBidi" w:cstheme="majorBidi"/>
        </w:rPr>
        <w:t>8</w:t>
      </w:r>
      <w:r w:rsidR="00770DA3" w:rsidRPr="00843673">
        <w:rPr>
          <w:rFonts w:asciiTheme="majorBidi" w:hAnsiTheme="majorBidi" w:cstheme="majorBidi"/>
        </w:rPr>
        <w:t xml:space="preserve">-page bibliography and over 20,000 pages of research). </w:t>
      </w:r>
    </w:p>
    <w:p w14:paraId="29C77D20" w14:textId="77777777" w:rsidR="00770DA3" w:rsidRPr="00843673" w:rsidRDefault="003931E0" w:rsidP="0085089A">
      <w:pPr>
        <w:pStyle w:val="PlainText"/>
        <w:ind w:left="1440"/>
        <w:rPr>
          <w:rFonts w:asciiTheme="majorBidi" w:hAnsiTheme="majorBidi" w:cstheme="majorBidi"/>
          <w:sz w:val="24"/>
          <w:szCs w:val="24"/>
        </w:rPr>
      </w:pPr>
      <w:r w:rsidRPr="00843673">
        <w:rPr>
          <w:rFonts w:asciiTheme="majorBidi" w:hAnsiTheme="majorBidi" w:cstheme="majorBidi"/>
          <w:sz w:val="24"/>
          <w:szCs w:val="24"/>
        </w:rPr>
        <w:t xml:space="preserve">For a list of screenings around the globe, please see our website </w:t>
      </w:r>
      <w:hyperlink r:id="rId24" w:history="1">
        <w:r w:rsidR="0085089A" w:rsidRPr="00843673">
          <w:rPr>
            <w:rStyle w:val="Hyperlink"/>
            <w:rFonts w:asciiTheme="majorBidi" w:hAnsiTheme="majorBidi" w:cstheme="majorBidi"/>
            <w:color w:val="auto"/>
            <w:sz w:val="24"/>
            <w:szCs w:val="24"/>
          </w:rPr>
          <w:t>www.1948movie.com</w:t>
        </w:r>
      </w:hyperlink>
      <w:r w:rsidR="00C619C7" w:rsidRPr="00843673">
        <w:rPr>
          <w:rFonts w:asciiTheme="majorBidi" w:hAnsiTheme="majorBidi" w:cstheme="majorBidi"/>
          <w:sz w:val="24"/>
          <w:szCs w:val="24"/>
        </w:rPr>
        <w:t xml:space="preserve">. </w:t>
      </w:r>
    </w:p>
    <w:p w14:paraId="6517EE78" w14:textId="77777777" w:rsidR="006F4412" w:rsidRPr="00843673" w:rsidRDefault="006F4412" w:rsidP="0085089A">
      <w:pPr>
        <w:pStyle w:val="PlainText"/>
        <w:ind w:left="1440"/>
        <w:rPr>
          <w:rFonts w:asciiTheme="majorBidi" w:hAnsiTheme="majorBidi" w:cstheme="majorBidi"/>
          <w:sz w:val="24"/>
          <w:szCs w:val="24"/>
        </w:rPr>
      </w:pPr>
    </w:p>
    <w:p w14:paraId="6224541F" w14:textId="77777777" w:rsidR="003B783C" w:rsidRPr="00843673" w:rsidRDefault="00F32FD0" w:rsidP="00F32FD0">
      <w:pPr>
        <w:rPr>
          <w:rFonts w:asciiTheme="majorBidi" w:hAnsiTheme="majorBidi" w:cstheme="majorBidi"/>
          <w:b/>
          <w:bCs/>
        </w:rPr>
      </w:pPr>
      <w:r w:rsidRPr="00843673">
        <w:rPr>
          <w:rFonts w:asciiTheme="majorBidi" w:hAnsiTheme="majorBidi" w:cstheme="majorBidi"/>
          <w:b/>
          <w:bCs/>
        </w:rPr>
        <w:t>Past Screenings</w:t>
      </w:r>
      <w:r w:rsidR="003B783C" w:rsidRPr="00843673">
        <w:rPr>
          <w:rFonts w:asciiTheme="majorBidi" w:hAnsiTheme="majorBidi" w:cstheme="majorBidi"/>
          <w:b/>
          <w:bCs/>
        </w:rPr>
        <w:t xml:space="preserve"> (shortened list):</w:t>
      </w:r>
      <w:r w:rsidRPr="00843673">
        <w:rPr>
          <w:rFonts w:asciiTheme="majorBidi" w:hAnsiTheme="majorBidi" w:cstheme="majorBidi"/>
          <w:b/>
          <w:bCs/>
        </w:rPr>
        <w:br/>
      </w:r>
    </w:p>
    <w:p w14:paraId="323CE61A" w14:textId="794FE24A" w:rsidR="00741B4C" w:rsidRPr="00843673" w:rsidRDefault="00741B4C" w:rsidP="00F32FD0">
      <w:pPr>
        <w:rPr>
          <w:rFonts w:asciiTheme="majorBidi" w:hAnsiTheme="majorBidi" w:cstheme="majorBidi"/>
          <w:b/>
          <w:bCs/>
        </w:rPr>
      </w:pPr>
      <w:r w:rsidRPr="00843673">
        <w:rPr>
          <w:rFonts w:asciiTheme="majorBidi" w:hAnsiTheme="majorBidi" w:cstheme="majorBidi"/>
          <w:b/>
          <w:bCs/>
        </w:rPr>
        <w:t>2023:</w:t>
      </w:r>
    </w:p>
    <w:p w14:paraId="4E112F40" w14:textId="444E657D" w:rsidR="00733B3C" w:rsidRPr="00843673" w:rsidRDefault="00733B3C" w:rsidP="00741B4C">
      <w:pPr>
        <w:rPr>
          <w:rFonts w:asciiTheme="majorBidi" w:hAnsiTheme="majorBidi" w:cstheme="majorBidi"/>
        </w:rPr>
      </w:pPr>
      <w:r w:rsidRPr="00843673">
        <w:rPr>
          <w:rFonts w:asciiTheme="majorBidi" w:hAnsiTheme="majorBidi" w:cstheme="majorBidi"/>
        </w:rPr>
        <w:t>May 20: The People's Forum, New York</w:t>
      </w:r>
      <w:r w:rsidR="008A03AF" w:rsidRPr="00843673">
        <w:rPr>
          <w:rFonts w:asciiTheme="majorBidi" w:hAnsiTheme="majorBidi" w:cstheme="majorBidi"/>
        </w:rPr>
        <w:t xml:space="preserve"> - </w:t>
      </w:r>
      <w:hyperlink r:id="rId25" w:history="1">
        <w:r w:rsidR="007A7DDB" w:rsidRPr="00843673">
          <w:rPr>
            <w:rStyle w:val="Hyperlink"/>
            <w:rFonts w:asciiTheme="majorBidi" w:hAnsiTheme="majorBidi" w:cstheme="majorBidi"/>
            <w:color w:val="auto"/>
          </w:rPr>
          <w:t>Learn More</w:t>
        </w:r>
      </w:hyperlink>
    </w:p>
    <w:p w14:paraId="435FEC2D" w14:textId="188DA940" w:rsidR="00311039" w:rsidRPr="00843673" w:rsidRDefault="00311039" w:rsidP="00741B4C">
      <w:pPr>
        <w:rPr>
          <w:rFonts w:asciiTheme="majorBidi" w:hAnsiTheme="majorBidi" w:cstheme="majorBidi"/>
        </w:rPr>
      </w:pPr>
      <w:r w:rsidRPr="00843673">
        <w:rPr>
          <w:rFonts w:asciiTheme="majorBidi" w:hAnsiTheme="majorBidi" w:cstheme="majorBidi"/>
        </w:rPr>
        <w:t>May 15: General Union of Palestinian Engineers in Kuwait, Kuwait</w:t>
      </w:r>
    </w:p>
    <w:p w14:paraId="07614492" w14:textId="20B7B9CF" w:rsidR="00741B4C" w:rsidRPr="00843673" w:rsidRDefault="00741B4C" w:rsidP="00741B4C">
      <w:pPr>
        <w:rPr>
          <w:rFonts w:asciiTheme="majorBidi" w:hAnsiTheme="majorBidi" w:cstheme="majorBidi"/>
        </w:rPr>
      </w:pPr>
      <w:r w:rsidRPr="00843673">
        <w:rPr>
          <w:rFonts w:asciiTheme="majorBidi" w:hAnsiTheme="majorBidi" w:cstheme="majorBidi"/>
        </w:rPr>
        <w:t>February 21</w:t>
      </w:r>
      <w:r w:rsidR="00D47F69" w:rsidRPr="00843673">
        <w:rPr>
          <w:rFonts w:asciiTheme="majorBidi" w:hAnsiTheme="majorBidi" w:cstheme="majorBidi"/>
        </w:rPr>
        <w:t>: The University of San Diego</w:t>
      </w:r>
    </w:p>
    <w:p w14:paraId="39903F60" w14:textId="3BE51F0E" w:rsidR="00741B4C" w:rsidRPr="00843673" w:rsidRDefault="00741B4C" w:rsidP="00741B4C">
      <w:pPr>
        <w:rPr>
          <w:rFonts w:asciiTheme="majorBidi" w:hAnsiTheme="majorBidi" w:cstheme="majorBidi"/>
        </w:rPr>
      </w:pPr>
      <w:r w:rsidRPr="00843673">
        <w:rPr>
          <w:rFonts w:asciiTheme="majorBidi" w:hAnsiTheme="majorBidi" w:cstheme="majorBidi"/>
        </w:rPr>
        <w:t>February 7: S</w:t>
      </w:r>
      <w:r w:rsidR="00D47F69" w:rsidRPr="00843673">
        <w:rPr>
          <w:rFonts w:asciiTheme="majorBidi" w:hAnsiTheme="majorBidi" w:cstheme="majorBidi"/>
        </w:rPr>
        <w:t>an Diego State</w:t>
      </w:r>
      <w:r w:rsidRPr="00843673">
        <w:rPr>
          <w:rFonts w:asciiTheme="majorBidi" w:hAnsiTheme="majorBidi" w:cstheme="majorBidi"/>
        </w:rPr>
        <w:t xml:space="preserve"> University's Center for International Security and Conflict Resolution</w:t>
      </w:r>
      <w:r w:rsidR="007A7DDB" w:rsidRPr="00843673">
        <w:rPr>
          <w:rFonts w:asciiTheme="majorBidi" w:hAnsiTheme="majorBidi" w:cstheme="majorBidi"/>
        </w:rPr>
        <w:t xml:space="preserve"> -</w:t>
      </w:r>
      <w:r w:rsidRPr="00843673">
        <w:rPr>
          <w:rFonts w:asciiTheme="majorBidi" w:hAnsiTheme="majorBidi" w:cstheme="majorBidi"/>
        </w:rPr>
        <w:t xml:space="preserve"> </w:t>
      </w:r>
      <w:hyperlink r:id="rId26" w:history="1">
        <w:r w:rsidRPr="00843673">
          <w:rPr>
            <w:rStyle w:val="Hyperlink"/>
            <w:rFonts w:asciiTheme="majorBidi" w:hAnsiTheme="majorBidi" w:cstheme="majorBidi"/>
            <w:color w:val="auto"/>
          </w:rPr>
          <w:t>Learn More</w:t>
        </w:r>
      </w:hyperlink>
      <w:r w:rsidRPr="00843673">
        <w:rPr>
          <w:rFonts w:asciiTheme="majorBidi" w:hAnsiTheme="majorBidi" w:cstheme="majorBidi"/>
        </w:rPr>
        <w:t xml:space="preserve"> </w:t>
      </w:r>
    </w:p>
    <w:p w14:paraId="5F4579DF" w14:textId="77777777" w:rsidR="00741B4C" w:rsidRPr="00843673" w:rsidRDefault="00741B4C" w:rsidP="00F32FD0">
      <w:pPr>
        <w:rPr>
          <w:rFonts w:asciiTheme="majorBidi" w:hAnsiTheme="majorBidi" w:cstheme="majorBidi"/>
          <w:b/>
          <w:bCs/>
        </w:rPr>
      </w:pPr>
    </w:p>
    <w:p w14:paraId="26BC23FF" w14:textId="5F85FCB7" w:rsidR="00F32FD0" w:rsidRPr="00843673" w:rsidRDefault="00F32FD0" w:rsidP="00F32FD0">
      <w:pPr>
        <w:rPr>
          <w:rFonts w:asciiTheme="majorBidi" w:hAnsiTheme="majorBidi" w:cstheme="majorBidi"/>
          <w:b/>
          <w:bCs/>
        </w:rPr>
      </w:pPr>
      <w:r w:rsidRPr="00843673">
        <w:rPr>
          <w:rFonts w:asciiTheme="majorBidi" w:hAnsiTheme="majorBidi" w:cstheme="majorBidi"/>
          <w:b/>
          <w:bCs/>
        </w:rPr>
        <w:t>2022:</w:t>
      </w:r>
    </w:p>
    <w:p w14:paraId="1ABDB558" w14:textId="1326159C" w:rsidR="00F32FD0" w:rsidRPr="00843673" w:rsidRDefault="00F32FD0" w:rsidP="00F32FD0">
      <w:pPr>
        <w:rPr>
          <w:rFonts w:asciiTheme="majorBidi" w:hAnsiTheme="majorBidi" w:cstheme="majorBidi"/>
        </w:rPr>
      </w:pPr>
      <w:r w:rsidRPr="00843673">
        <w:rPr>
          <w:rFonts w:asciiTheme="majorBidi" w:hAnsiTheme="majorBidi" w:cstheme="majorBidi"/>
        </w:rPr>
        <w:t>November 3: University of Boulder, C</w:t>
      </w:r>
      <w:r w:rsidR="002C4BBA" w:rsidRPr="00843673">
        <w:rPr>
          <w:rFonts w:asciiTheme="majorBidi" w:hAnsiTheme="majorBidi" w:cstheme="majorBidi"/>
        </w:rPr>
        <w:t>O</w:t>
      </w:r>
      <w:r w:rsidRPr="00843673">
        <w:rPr>
          <w:rFonts w:asciiTheme="majorBidi" w:hAnsiTheme="majorBidi" w:cstheme="majorBidi"/>
        </w:rPr>
        <w:t xml:space="preserve"> – </w:t>
      </w:r>
      <w:hyperlink r:id="rId27" w:anchor=".Y3RTlezMKWA" w:history="1">
        <w:r w:rsidRPr="00843673">
          <w:rPr>
            <w:rStyle w:val="Hyperlink"/>
            <w:rFonts w:asciiTheme="majorBidi" w:hAnsiTheme="majorBidi" w:cstheme="majorBidi"/>
            <w:color w:val="auto"/>
          </w:rPr>
          <w:t>Learn More</w:t>
        </w:r>
      </w:hyperlink>
    </w:p>
    <w:p w14:paraId="7AE2C449" w14:textId="77777777" w:rsidR="00562300" w:rsidRPr="00843673" w:rsidRDefault="00562300" w:rsidP="00F32FD0">
      <w:pPr>
        <w:rPr>
          <w:rFonts w:asciiTheme="majorBidi" w:hAnsiTheme="majorBidi" w:cstheme="majorBidi"/>
        </w:rPr>
      </w:pPr>
      <w:r w:rsidRPr="00843673">
        <w:rPr>
          <w:rFonts w:asciiTheme="majorBidi" w:hAnsiTheme="majorBidi" w:cstheme="majorBidi"/>
        </w:rPr>
        <w:t>October 6: The University of North Carolina at Charlotte, NC</w:t>
      </w:r>
    </w:p>
    <w:p w14:paraId="6891241F" w14:textId="77777777" w:rsidR="00C54100" w:rsidRPr="00843673" w:rsidRDefault="00C54100" w:rsidP="00F32FD0">
      <w:pPr>
        <w:rPr>
          <w:rFonts w:asciiTheme="majorBidi" w:hAnsiTheme="majorBidi" w:cstheme="majorBidi"/>
        </w:rPr>
      </w:pPr>
      <w:r w:rsidRPr="00843673">
        <w:rPr>
          <w:rFonts w:asciiTheme="majorBidi" w:hAnsiTheme="majorBidi" w:cstheme="majorBidi"/>
        </w:rPr>
        <w:t xml:space="preserve">September 21: Ontario Public Interest Research Group Carleton, Palestinian Youth Movement &amp; </w:t>
      </w:r>
      <w:proofErr w:type="spellStart"/>
      <w:r w:rsidRPr="00843673">
        <w:rPr>
          <w:rFonts w:asciiTheme="majorBidi" w:hAnsiTheme="majorBidi" w:cstheme="majorBidi"/>
        </w:rPr>
        <w:t>Samidoun</w:t>
      </w:r>
      <w:proofErr w:type="spellEnd"/>
      <w:r w:rsidRPr="00843673">
        <w:rPr>
          <w:rFonts w:asciiTheme="majorBidi" w:hAnsiTheme="majorBidi" w:cstheme="majorBidi"/>
        </w:rPr>
        <w:t xml:space="preserve">, Ottawa, Canada </w:t>
      </w:r>
    </w:p>
    <w:p w14:paraId="23239FFE" w14:textId="77777777" w:rsidR="00F12564" w:rsidRPr="00843673" w:rsidRDefault="002C4BBA" w:rsidP="00F32FD0">
      <w:pPr>
        <w:rPr>
          <w:rFonts w:asciiTheme="majorBidi" w:hAnsiTheme="majorBidi" w:cstheme="majorBidi"/>
        </w:rPr>
      </w:pPr>
      <w:r w:rsidRPr="00843673">
        <w:rPr>
          <w:rFonts w:asciiTheme="majorBidi" w:hAnsiTheme="majorBidi" w:cstheme="majorBidi"/>
        </w:rPr>
        <w:t>April 13: Laney College, CA</w:t>
      </w:r>
    </w:p>
    <w:p w14:paraId="28BD87E0" w14:textId="77777777" w:rsidR="00FD3ADC" w:rsidRPr="00843673" w:rsidRDefault="00FD3ADC" w:rsidP="00F32FD0">
      <w:pPr>
        <w:rPr>
          <w:rFonts w:asciiTheme="majorBidi" w:hAnsiTheme="majorBidi" w:cstheme="majorBidi"/>
        </w:rPr>
      </w:pPr>
      <w:r w:rsidRPr="00843673">
        <w:rPr>
          <w:rFonts w:asciiTheme="majorBidi" w:hAnsiTheme="majorBidi" w:cstheme="majorBidi"/>
        </w:rPr>
        <w:t xml:space="preserve">March 26: </w:t>
      </w:r>
      <w:r w:rsidRPr="00843673">
        <w:rPr>
          <w:rFonts w:asciiTheme="majorBidi" w:hAnsiTheme="majorBidi" w:cstheme="majorBidi"/>
          <w:i/>
          <w:iCs/>
        </w:rPr>
        <w:t>Arab Studies Quarterly</w:t>
      </w:r>
      <w:r w:rsidRPr="00843673">
        <w:rPr>
          <w:rFonts w:asciiTheme="majorBidi" w:hAnsiTheme="majorBidi" w:cstheme="majorBidi"/>
        </w:rPr>
        <w:t xml:space="preserve"> Conference, University of Hawaii at Manoa, HI</w:t>
      </w:r>
    </w:p>
    <w:p w14:paraId="0A12637C" w14:textId="77777777" w:rsidR="00F32FD0" w:rsidRPr="00843673" w:rsidRDefault="00F32FD0" w:rsidP="00F32FD0">
      <w:pPr>
        <w:rPr>
          <w:rFonts w:asciiTheme="majorBidi" w:hAnsiTheme="majorBidi" w:cstheme="majorBidi"/>
          <w:b/>
          <w:bCs/>
        </w:rPr>
      </w:pPr>
    </w:p>
    <w:p w14:paraId="7E7F4DFB" w14:textId="77777777" w:rsidR="00940644" w:rsidRPr="00843673" w:rsidRDefault="00940644" w:rsidP="00F32FD0">
      <w:pPr>
        <w:rPr>
          <w:rFonts w:asciiTheme="majorBidi" w:hAnsiTheme="majorBidi" w:cstheme="majorBidi"/>
          <w:b/>
          <w:bCs/>
        </w:rPr>
      </w:pPr>
      <w:r w:rsidRPr="00843673">
        <w:rPr>
          <w:rFonts w:asciiTheme="majorBidi" w:hAnsiTheme="majorBidi" w:cstheme="majorBidi"/>
          <w:b/>
          <w:bCs/>
        </w:rPr>
        <w:t>2021:</w:t>
      </w:r>
    </w:p>
    <w:p w14:paraId="74DF9064" w14:textId="77777777" w:rsidR="005359A1" w:rsidRPr="00843673" w:rsidRDefault="005359A1" w:rsidP="00F32FD0">
      <w:pPr>
        <w:rPr>
          <w:rFonts w:asciiTheme="majorBidi" w:hAnsiTheme="majorBidi" w:cstheme="majorBidi"/>
        </w:rPr>
      </w:pPr>
      <w:r w:rsidRPr="00843673">
        <w:rPr>
          <w:rFonts w:asciiTheme="majorBidi" w:hAnsiTheme="majorBidi" w:cstheme="majorBidi"/>
        </w:rPr>
        <w:t xml:space="preserve">November 26: Municipal Library José Saramago of </w:t>
      </w:r>
      <w:proofErr w:type="spellStart"/>
      <w:r w:rsidRPr="00843673">
        <w:rPr>
          <w:rFonts w:asciiTheme="majorBidi" w:hAnsiTheme="majorBidi" w:cstheme="majorBidi"/>
        </w:rPr>
        <w:t>Loures</w:t>
      </w:r>
      <w:proofErr w:type="spellEnd"/>
      <w:r w:rsidRPr="00843673">
        <w:rPr>
          <w:rFonts w:asciiTheme="majorBidi" w:hAnsiTheme="majorBidi" w:cstheme="majorBidi"/>
        </w:rPr>
        <w:t xml:space="preserve"> in Portugal </w:t>
      </w:r>
    </w:p>
    <w:p w14:paraId="3FB3300F" w14:textId="77777777" w:rsidR="00940644" w:rsidRPr="00843673" w:rsidRDefault="00912689" w:rsidP="00F32FD0">
      <w:pPr>
        <w:rPr>
          <w:rFonts w:asciiTheme="majorBidi" w:hAnsiTheme="majorBidi" w:cstheme="majorBidi"/>
        </w:rPr>
      </w:pPr>
      <w:r w:rsidRPr="00843673">
        <w:rPr>
          <w:rFonts w:asciiTheme="majorBidi" w:hAnsiTheme="majorBidi" w:cstheme="majorBidi"/>
        </w:rPr>
        <w:t>November 14: V</w:t>
      </w:r>
      <w:r w:rsidRPr="00843673">
        <w:rPr>
          <w:rFonts w:asciiTheme="majorBidi" w:hAnsiTheme="majorBidi" w:cstheme="majorBidi"/>
          <w:i/>
          <w:iCs/>
        </w:rPr>
        <w:t>oices from the Holy Land</w:t>
      </w:r>
      <w:r w:rsidRPr="00843673">
        <w:rPr>
          <w:rFonts w:asciiTheme="majorBidi" w:hAnsiTheme="majorBidi" w:cstheme="majorBidi"/>
        </w:rPr>
        <w:t> Online Film Salon</w:t>
      </w:r>
    </w:p>
    <w:p w14:paraId="5847804C" w14:textId="77777777" w:rsidR="002A560E" w:rsidRPr="00843673" w:rsidRDefault="002A560E" w:rsidP="00F32FD0">
      <w:pPr>
        <w:rPr>
          <w:rFonts w:asciiTheme="majorBidi" w:hAnsiTheme="majorBidi" w:cstheme="majorBidi"/>
        </w:rPr>
      </w:pPr>
      <w:r w:rsidRPr="00843673">
        <w:rPr>
          <w:rFonts w:asciiTheme="majorBidi" w:hAnsiTheme="majorBidi" w:cstheme="majorBidi"/>
        </w:rPr>
        <w:t>June 4: New University of Lisbon, Portugal. Organized by the Students Association of The Faculty of Human and Social Sciences of New University of Lisbon</w:t>
      </w:r>
    </w:p>
    <w:p w14:paraId="4A11BD13" w14:textId="77777777" w:rsidR="00C619C7" w:rsidRPr="00843673" w:rsidRDefault="00C619C7" w:rsidP="00F32FD0">
      <w:pPr>
        <w:rPr>
          <w:rFonts w:asciiTheme="majorBidi" w:hAnsiTheme="majorBidi" w:cstheme="majorBidi"/>
        </w:rPr>
      </w:pPr>
      <w:r w:rsidRPr="00843673">
        <w:rPr>
          <w:rFonts w:asciiTheme="majorBidi" w:hAnsiTheme="majorBidi" w:cstheme="majorBidi"/>
        </w:rPr>
        <w:t>May 29: Jewish Voice for Peach LA &amp; Rouge Valle</w:t>
      </w:r>
      <w:r w:rsidR="00D1283F" w:rsidRPr="00843673">
        <w:rPr>
          <w:rFonts w:asciiTheme="majorBidi" w:hAnsiTheme="majorBidi" w:cstheme="majorBidi"/>
        </w:rPr>
        <w:t xml:space="preserve">y, CA – </w:t>
      </w:r>
      <w:hyperlink r:id="rId28" w:history="1">
        <w:r w:rsidR="00D1283F" w:rsidRPr="00843673">
          <w:rPr>
            <w:rStyle w:val="Hyperlink"/>
            <w:rFonts w:asciiTheme="majorBidi" w:hAnsiTheme="majorBidi" w:cstheme="majorBidi"/>
            <w:color w:val="auto"/>
          </w:rPr>
          <w:t>Learn More</w:t>
        </w:r>
      </w:hyperlink>
    </w:p>
    <w:p w14:paraId="258F5719" w14:textId="77777777" w:rsidR="00D1283F" w:rsidRPr="00843673" w:rsidRDefault="00D1283F" w:rsidP="00D1283F">
      <w:pPr>
        <w:rPr>
          <w:rFonts w:asciiTheme="majorBidi" w:hAnsiTheme="majorBidi" w:cstheme="majorBidi"/>
        </w:rPr>
      </w:pPr>
      <w:r w:rsidRPr="00843673">
        <w:rPr>
          <w:rFonts w:asciiTheme="majorBidi" w:hAnsiTheme="majorBidi" w:cstheme="majorBidi"/>
        </w:rPr>
        <w:t>May 17: Kehilla Community Synagogue</w:t>
      </w:r>
      <w:r w:rsidR="00976B52" w:rsidRPr="00843673">
        <w:rPr>
          <w:rFonts w:asciiTheme="majorBidi" w:hAnsiTheme="majorBidi" w:cstheme="majorBidi"/>
        </w:rPr>
        <w:t xml:space="preserve">, CA – </w:t>
      </w:r>
      <w:hyperlink r:id="rId29" w:history="1">
        <w:r w:rsidR="00976B52" w:rsidRPr="00843673">
          <w:rPr>
            <w:rStyle w:val="Hyperlink"/>
            <w:rFonts w:asciiTheme="majorBidi" w:hAnsiTheme="majorBidi" w:cstheme="majorBidi"/>
            <w:color w:val="auto"/>
          </w:rPr>
          <w:t>Learn More</w:t>
        </w:r>
      </w:hyperlink>
    </w:p>
    <w:p w14:paraId="070D21B8" w14:textId="77777777" w:rsidR="00220207" w:rsidRPr="00843673" w:rsidRDefault="00220207" w:rsidP="00D1283F">
      <w:pPr>
        <w:rPr>
          <w:rFonts w:asciiTheme="majorBidi" w:hAnsiTheme="majorBidi" w:cstheme="majorBidi"/>
          <w:b/>
          <w:bCs/>
        </w:rPr>
      </w:pPr>
      <w:r w:rsidRPr="00843673">
        <w:rPr>
          <w:rFonts w:asciiTheme="majorBidi" w:hAnsiTheme="majorBidi" w:cstheme="majorBidi"/>
        </w:rPr>
        <w:t>January</w:t>
      </w:r>
      <w:r w:rsidR="00843E56" w:rsidRPr="00843673">
        <w:rPr>
          <w:rFonts w:asciiTheme="majorBidi" w:hAnsiTheme="majorBidi" w:cstheme="majorBidi"/>
        </w:rPr>
        <w:t xml:space="preserve"> 9</w:t>
      </w:r>
      <w:r w:rsidRPr="00843673">
        <w:rPr>
          <w:rFonts w:asciiTheme="majorBidi" w:hAnsiTheme="majorBidi" w:cstheme="majorBidi"/>
        </w:rPr>
        <w:t xml:space="preserve">: </w:t>
      </w:r>
      <w:r w:rsidR="00843E56" w:rsidRPr="00843673">
        <w:rPr>
          <w:rFonts w:asciiTheme="majorBidi" w:hAnsiTheme="majorBidi" w:cstheme="majorBidi"/>
          <w:b/>
          <w:bCs/>
        </w:rPr>
        <w:t>Milwaukee Muslim Film Festival</w:t>
      </w:r>
      <w:r w:rsidR="00843E56" w:rsidRPr="00843673">
        <w:rPr>
          <w:rFonts w:asciiTheme="majorBidi" w:hAnsiTheme="majorBidi" w:cstheme="majorBidi"/>
        </w:rPr>
        <w:t xml:space="preserve"> Virtual Film Series – </w:t>
      </w:r>
      <w:hyperlink r:id="rId30" w:history="1">
        <w:r w:rsidR="00843E56" w:rsidRPr="00843673">
          <w:rPr>
            <w:rStyle w:val="Hyperlink"/>
            <w:rFonts w:asciiTheme="majorBidi" w:hAnsiTheme="majorBidi" w:cstheme="majorBidi"/>
            <w:color w:val="auto"/>
          </w:rPr>
          <w:t>Learn More</w:t>
        </w:r>
      </w:hyperlink>
    </w:p>
    <w:p w14:paraId="1DD335D6" w14:textId="77777777" w:rsidR="00940644" w:rsidRPr="00843673" w:rsidRDefault="00940644" w:rsidP="00F32FD0">
      <w:pPr>
        <w:rPr>
          <w:rFonts w:asciiTheme="majorBidi" w:hAnsiTheme="majorBidi" w:cstheme="majorBidi"/>
        </w:rPr>
      </w:pPr>
    </w:p>
    <w:p w14:paraId="4AC509BD" w14:textId="77777777" w:rsidR="00F32FD0" w:rsidRPr="00843673" w:rsidRDefault="00F32FD0" w:rsidP="00F32FD0">
      <w:pPr>
        <w:rPr>
          <w:rFonts w:asciiTheme="majorBidi" w:hAnsiTheme="majorBidi" w:cstheme="majorBidi"/>
        </w:rPr>
      </w:pPr>
      <w:r w:rsidRPr="00843673">
        <w:rPr>
          <w:rFonts w:asciiTheme="majorBidi" w:hAnsiTheme="majorBidi" w:cstheme="majorBidi"/>
          <w:b/>
          <w:bCs/>
        </w:rPr>
        <w:t>2020</w:t>
      </w:r>
      <w:r w:rsidRPr="00843673">
        <w:rPr>
          <w:rFonts w:asciiTheme="majorBidi" w:hAnsiTheme="majorBidi" w:cstheme="majorBidi"/>
          <w:b/>
          <w:bCs/>
        </w:rPr>
        <w:br/>
      </w:r>
      <w:r w:rsidRPr="00843673">
        <w:rPr>
          <w:rFonts w:asciiTheme="majorBidi" w:hAnsiTheme="majorBidi" w:cstheme="majorBidi"/>
        </w:rPr>
        <w:t xml:space="preserve">May 10-17: </w:t>
      </w:r>
      <w:r w:rsidRPr="00843673">
        <w:rPr>
          <w:rFonts w:asciiTheme="majorBidi" w:hAnsiTheme="majorBidi" w:cstheme="majorBidi"/>
          <w:b/>
          <w:bCs/>
        </w:rPr>
        <w:t xml:space="preserve">Al Ard Film Festival </w:t>
      </w:r>
      <w:proofErr w:type="spellStart"/>
      <w:r w:rsidRPr="00843673">
        <w:rPr>
          <w:rFonts w:asciiTheme="majorBidi" w:hAnsiTheme="majorBidi" w:cstheme="majorBidi"/>
          <w:b/>
          <w:bCs/>
        </w:rPr>
        <w:t>StreamTheNakba</w:t>
      </w:r>
      <w:proofErr w:type="spellEnd"/>
      <w:r w:rsidRPr="00843673">
        <w:rPr>
          <w:rFonts w:asciiTheme="majorBidi" w:hAnsiTheme="majorBidi" w:cstheme="majorBidi"/>
        </w:rPr>
        <w:t xml:space="preserve"> - </w:t>
      </w:r>
      <w:hyperlink r:id="rId31"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Friday, May 15: </w:t>
      </w:r>
      <w:r w:rsidRPr="00843673">
        <w:rPr>
          <w:rFonts w:asciiTheme="majorBidi" w:hAnsiTheme="majorBidi" w:cstheme="majorBidi"/>
          <w:b/>
          <w:bCs/>
        </w:rPr>
        <w:t>Toronto Palestine Film Festival Virtual Nakba</w:t>
      </w:r>
      <w:r w:rsidRPr="00843673">
        <w:rPr>
          <w:rFonts w:asciiTheme="majorBidi" w:hAnsiTheme="majorBidi" w:cstheme="majorBidi"/>
        </w:rPr>
        <w:t xml:space="preserve"> Weekend - </w:t>
      </w:r>
      <w:hyperlink r:id="rId32"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Sunday, May 17: </w:t>
      </w:r>
      <w:r w:rsidRPr="00843673">
        <w:rPr>
          <w:rFonts w:asciiTheme="majorBidi" w:hAnsiTheme="majorBidi" w:cstheme="majorBidi"/>
          <w:b/>
          <w:bCs/>
        </w:rPr>
        <w:t>Reel Palestine Home Edition</w:t>
      </w:r>
      <w:r w:rsidRPr="00843673">
        <w:rPr>
          <w:rFonts w:asciiTheme="majorBidi" w:hAnsiTheme="majorBidi" w:cstheme="majorBidi"/>
        </w:rPr>
        <w:t>, Dubai, UAE - </w:t>
      </w:r>
      <w:hyperlink r:id="rId33"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r>
      <w:r w:rsidRPr="00843673">
        <w:rPr>
          <w:rFonts w:asciiTheme="majorBidi" w:hAnsiTheme="majorBidi" w:cstheme="majorBidi"/>
          <w:b/>
          <w:bCs/>
        </w:rPr>
        <w:lastRenderedPageBreak/>
        <w:br/>
        <w:t>2019</w:t>
      </w:r>
      <w:r w:rsidRPr="00843673">
        <w:rPr>
          <w:rFonts w:asciiTheme="majorBidi" w:hAnsiTheme="majorBidi" w:cstheme="majorBidi"/>
        </w:rPr>
        <w:br/>
        <w:t>Friday, January 25 : Oakland Asian Cultural Center, Oakland, CA - </w:t>
      </w:r>
      <w:hyperlink r:id="rId34"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January 31: University of California, Irvine, Irvine, CA - </w:t>
      </w:r>
      <w:hyperlink r:id="rId35"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Saturday, February 23: The Way Christian Center, Berkeley, CA - </w:t>
      </w:r>
      <w:hyperlink r:id="rId36"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Sunday, March 3: World Community Film Festival Kelowna, British Columbia, Canada - </w:t>
      </w:r>
      <w:hyperlink r:id="rId37"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Tuesday, March 12: Hamilton Voices of Palestine F​</w:t>
      </w:r>
      <w:proofErr w:type="spellStart"/>
      <w:r w:rsidRPr="00843673">
        <w:rPr>
          <w:rFonts w:asciiTheme="majorBidi" w:hAnsiTheme="majorBidi" w:cstheme="majorBidi"/>
        </w:rPr>
        <w:t>ilm</w:t>
      </w:r>
      <w:proofErr w:type="spellEnd"/>
      <w:r w:rsidRPr="00843673">
        <w:rPr>
          <w:rFonts w:asciiTheme="majorBidi" w:hAnsiTheme="majorBidi" w:cstheme="majorBidi"/>
        </w:rPr>
        <w:t xml:space="preserve"> Series, Hamilton, Ontario, Canada - </w:t>
      </w:r>
      <w:hyperlink r:id="rId38"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Wednesday, March 13: University of Toronto, Toronto, Ontario - </w:t>
      </w:r>
      <w:hyperlink r:id="rId39"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Friday, April 5: Harvard University, Boston, MA</w:t>
      </w:r>
      <w:r w:rsidRPr="00843673">
        <w:rPr>
          <w:rFonts w:asciiTheme="majorBidi" w:hAnsiTheme="majorBidi" w:cstheme="majorBidi"/>
        </w:rPr>
        <w:br/>
        <w:t>Friday, April 5: Answer Coalition Office, San Francisco, CA - </w:t>
      </w:r>
      <w:hyperlink r:id="rId40"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Saturday, April 6: Unitarian Universalist Society, Sacramento, CA - </w:t>
      </w:r>
      <w:hyperlink r:id="rId41"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Tuesday, April 16: Human Rights Speakers Series, West Hollywood, CA - </w:t>
      </w:r>
      <w:hyperlink r:id="rId42"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Sunday, April 28: Washington National Cathedral, Washington, DC - </w:t>
      </w:r>
      <w:hyperlink r:id="rId43"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Sunday, May 5: Workmen's Circle, Los Angeles, CA</w:t>
      </w:r>
      <w:r w:rsidRPr="00843673">
        <w:rPr>
          <w:rFonts w:asciiTheme="majorBidi" w:hAnsiTheme="majorBidi" w:cstheme="majorBidi"/>
        </w:rPr>
        <w:br/>
        <w:t>Wednesday, May 15: </w:t>
      </w:r>
      <w:proofErr w:type="spellStart"/>
      <w:r w:rsidRPr="00843673">
        <w:rPr>
          <w:rFonts w:asciiTheme="majorBidi" w:hAnsiTheme="majorBidi" w:cstheme="majorBidi"/>
        </w:rPr>
        <w:t>Bíó</w:t>
      </w:r>
      <w:proofErr w:type="spellEnd"/>
      <w:r w:rsidRPr="00843673">
        <w:rPr>
          <w:rFonts w:asciiTheme="majorBidi" w:hAnsiTheme="majorBidi" w:cstheme="majorBidi"/>
        </w:rPr>
        <w:t xml:space="preserve"> </w:t>
      </w:r>
      <w:proofErr w:type="spellStart"/>
      <w:r w:rsidRPr="00843673">
        <w:rPr>
          <w:rFonts w:asciiTheme="majorBidi" w:hAnsiTheme="majorBidi" w:cstheme="majorBidi"/>
        </w:rPr>
        <w:t>Paradís</w:t>
      </w:r>
      <w:proofErr w:type="spellEnd"/>
      <w:r w:rsidRPr="00843673">
        <w:rPr>
          <w:rFonts w:asciiTheme="majorBidi" w:hAnsiTheme="majorBidi" w:cstheme="majorBidi"/>
        </w:rPr>
        <w:t>, Reykjavík, Iceland - </w:t>
      </w:r>
      <w:hyperlink r:id="rId44"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Saturday, May 18: Trinity Presbyterian Church, Denton, TX </w:t>
      </w:r>
      <w:r w:rsidRPr="00843673">
        <w:rPr>
          <w:rFonts w:asciiTheme="majorBidi" w:hAnsiTheme="majorBidi" w:cstheme="majorBidi"/>
        </w:rPr>
        <w:br/>
        <w:t>Monday, May 20: The People's Forum, New York, NY - </w:t>
      </w:r>
      <w:hyperlink r:id="rId45"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Friday, May 31: Palestine Museum &amp; Cultural Center, Bristol, UK- </w:t>
      </w:r>
      <w:hyperlink r:id="rId46" w:tgtFrame="_blank" w:history="1">
        <w:r w:rsidRPr="00843673">
          <w:rPr>
            <w:rStyle w:val="Hyperlink"/>
            <w:rFonts w:asciiTheme="majorBidi" w:hAnsiTheme="majorBidi" w:cstheme="majorBidi"/>
            <w:color w:val="auto"/>
          </w:rPr>
          <w:t>Learn More</w:t>
        </w:r>
      </w:hyperlink>
      <w:hyperlink r:id="rId47" w:tgtFrame="_blank" w:history="1">
        <w:r w:rsidRPr="00843673">
          <w:rPr>
            <w:rStyle w:val="Hyperlink"/>
            <w:rFonts w:asciiTheme="majorBidi" w:hAnsiTheme="majorBidi" w:cstheme="majorBidi"/>
            <w:color w:val="auto"/>
          </w:rPr>
          <w:t>​</w:t>
        </w:r>
      </w:hyperlink>
      <w:r w:rsidRPr="00843673">
        <w:rPr>
          <w:rFonts w:asciiTheme="majorBidi" w:hAnsiTheme="majorBidi" w:cstheme="majorBidi"/>
        </w:rPr>
        <w:br/>
        <w:t>Monday, June 17: Mar Elias Refugee Camp, Beirut, Lebanon -</w:t>
      </w:r>
      <w:hyperlink r:id="rId48" w:tgtFrame="_blank" w:history="1">
        <w:r w:rsidRPr="00843673">
          <w:rPr>
            <w:rStyle w:val="Hyperlink"/>
            <w:rFonts w:asciiTheme="majorBidi" w:hAnsiTheme="majorBidi" w:cstheme="majorBidi"/>
            <w:color w:val="auto"/>
          </w:rPr>
          <w:t> Learn More</w:t>
        </w:r>
      </w:hyperlink>
      <w:r w:rsidRPr="00843673">
        <w:rPr>
          <w:rFonts w:asciiTheme="majorBidi" w:hAnsiTheme="majorBidi" w:cstheme="majorBidi"/>
        </w:rPr>
        <w:br/>
        <w:t>Saturday, June 22: Tukwila Library, Tukwila, WA - </w:t>
      </w:r>
      <w:hyperlink r:id="rId49"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Monday, July 22: Al-</w:t>
      </w:r>
      <w:proofErr w:type="spellStart"/>
      <w:r w:rsidRPr="00843673">
        <w:rPr>
          <w:rFonts w:asciiTheme="majorBidi" w:hAnsiTheme="majorBidi" w:cstheme="majorBidi"/>
        </w:rPr>
        <w:t>Kasaba</w:t>
      </w:r>
      <w:proofErr w:type="spellEnd"/>
      <w:r w:rsidRPr="00843673">
        <w:rPr>
          <w:rFonts w:asciiTheme="majorBidi" w:hAnsiTheme="majorBidi" w:cstheme="majorBidi"/>
        </w:rPr>
        <w:t xml:space="preserve"> Theatre, Ramallah, Palestine - </w:t>
      </w:r>
      <w:hyperlink r:id="rId50"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Wednesday, July 24: Power Group, Bethlehem, Palestine - </w:t>
      </w:r>
      <w:hyperlink r:id="rId51"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July 25: Cultural Symposium Club, Hebron, Palestine - </w:t>
      </w:r>
      <w:hyperlink r:id="rId52"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Wednesday, August 14: University of Copenhagen (South Campus), Copenhagen, Denmark - </w:t>
      </w:r>
      <w:hyperlink r:id="rId53"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October 17: San Jose State University, San Jose, CA -  </w:t>
      </w:r>
      <w:hyperlink r:id="rId54"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Monday, October 28: </w:t>
      </w:r>
      <w:r w:rsidRPr="00843673">
        <w:rPr>
          <w:rFonts w:asciiTheme="majorBidi" w:hAnsiTheme="majorBidi" w:cstheme="majorBidi"/>
          <w:b/>
          <w:bCs/>
        </w:rPr>
        <w:t>Witness Palestine Film Festival</w:t>
      </w:r>
      <w:r w:rsidRPr="00843673">
        <w:rPr>
          <w:rFonts w:asciiTheme="majorBidi" w:hAnsiTheme="majorBidi" w:cstheme="majorBidi"/>
        </w:rPr>
        <w:t>, Rochester, NY</w:t>
      </w:r>
      <w:r w:rsidRPr="00843673">
        <w:rPr>
          <w:rFonts w:asciiTheme="majorBidi" w:hAnsiTheme="majorBidi" w:cstheme="majorBidi"/>
        </w:rPr>
        <w:br/>
      </w:r>
      <w:hyperlink r:id="rId55" w:tgtFrame="_blank" w:history="1">
        <w:r w:rsidRPr="00843673">
          <w:rPr>
            <w:rStyle w:val="Hyperlink"/>
            <w:rFonts w:asciiTheme="majorBidi" w:hAnsiTheme="majorBidi" w:cstheme="majorBidi"/>
            <w:color w:val="auto"/>
          </w:rPr>
          <w:t>​</w:t>
        </w:r>
      </w:hyperlink>
      <w:r w:rsidRPr="00843673">
        <w:rPr>
          <w:rFonts w:asciiTheme="majorBidi" w:hAnsiTheme="majorBidi" w:cstheme="majorBidi"/>
        </w:rPr>
        <w:br/>
      </w:r>
      <w:r w:rsidRPr="00843673">
        <w:rPr>
          <w:rFonts w:asciiTheme="majorBidi" w:hAnsiTheme="majorBidi" w:cstheme="majorBidi"/>
          <w:b/>
          <w:bCs/>
        </w:rPr>
        <w:t>2018</w:t>
      </w:r>
      <w:r w:rsidRPr="00843673">
        <w:rPr>
          <w:rFonts w:asciiTheme="majorBidi" w:hAnsiTheme="majorBidi" w:cstheme="majorBidi"/>
        </w:rPr>
        <w:br/>
        <w:t xml:space="preserve">Sunday, January 21: </w:t>
      </w:r>
      <w:r w:rsidRPr="00843673">
        <w:rPr>
          <w:rFonts w:asciiTheme="majorBidi" w:hAnsiTheme="majorBidi" w:cstheme="majorBidi"/>
          <w:b/>
          <w:bCs/>
        </w:rPr>
        <w:t>Reel Palestine Festival</w:t>
      </w:r>
      <w:r w:rsidRPr="00843673">
        <w:rPr>
          <w:rFonts w:asciiTheme="majorBidi" w:hAnsiTheme="majorBidi" w:cstheme="majorBidi"/>
        </w:rPr>
        <w:t>, Dubai, UAE  </w:t>
      </w:r>
      <w:r w:rsidRPr="00843673">
        <w:rPr>
          <w:rFonts w:asciiTheme="majorBidi" w:hAnsiTheme="majorBidi" w:cstheme="majorBidi"/>
        </w:rPr>
        <w:br/>
        <w:t>Tuesday, January 23: Kuwait Engineering Association, Kuwait, Kuwait</w:t>
      </w:r>
      <w:r w:rsidRPr="00843673">
        <w:rPr>
          <w:rFonts w:asciiTheme="majorBidi" w:hAnsiTheme="majorBidi" w:cstheme="majorBidi"/>
        </w:rPr>
        <w:br/>
        <w:t>Thursday, February 15: California State University - San Bernardino, San Bernardino, CA </w:t>
      </w:r>
      <w:r w:rsidRPr="00843673">
        <w:rPr>
          <w:rFonts w:asciiTheme="majorBidi" w:hAnsiTheme="majorBidi" w:cstheme="majorBidi"/>
        </w:rPr>
        <w:br/>
        <w:t>​Tuesday, March 6: California State University, San Bernardino (Palm Desert Campus), Palm Desert, CA  - </w:t>
      </w:r>
      <w:hyperlink r:id="rId56"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Wednesday, March 7: Eastern Michigan University, Ypsilanti, MI</w:t>
      </w:r>
      <w:r w:rsidRPr="00843673">
        <w:rPr>
          <w:rFonts w:asciiTheme="majorBidi" w:hAnsiTheme="majorBidi" w:cstheme="majorBidi"/>
        </w:rPr>
        <w:br/>
        <w:t>Sunday, March 11: Islamic Association of Greater Hartford, Berlin, CT</w:t>
      </w:r>
      <w:r w:rsidRPr="00843673">
        <w:rPr>
          <w:rFonts w:asciiTheme="majorBidi" w:hAnsiTheme="majorBidi" w:cstheme="majorBidi"/>
        </w:rPr>
        <w:br/>
        <w:t>​Wednesday, March 14: North Carolina State University, Raleigh, NC</w:t>
      </w:r>
      <w:r w:rsidRPr="00843673">
        <w:rPr>
          <w:rFonts w:asciiTheme="majorBidi" w:hAnsiTheme="majorBidi" w:cstheme="majorBidi"/>
        </w:rPr>
        <w:br/>
        <w:t>Wednesday, March 14: California State University, Fresno, Fresno, CA</w:t>
      </w:r>
      <w:r w:rsidRPr="00843673">
        <w:rPr>
          <w:rFonts w:asciiTheme="majorBidi" w:hAnsiTheme="majorBidi" w:cstheme="majorBidi"/>
        </w:rPr>
        <w:br/>
        <w:t>​Friday, March 16: St. Mark's Cathedral, Seattle, WA </w:t>
      </w:r>
      <w:r w:rsidRPr="00843673">
        <w:rPr>
          <w:rFonts w:asciiTheme="majorBidi" w:hAnsiTheme="majorBidi" w:cstheme="majorBidi"/>
        </w:rPr>
        <w:br/>
        <w:t>Saturday, March 17: Edmonds United Methodist Church, Edmonds, WA </w:t>
      </w:r>
      <w:r w:rsidRPr="00843673">
        <w:rPr>
          <w:rFonts w:asciiTheme="majorBidi" w:hAnsiTheme="majorBidi" w:cstheme="majorBidi"/>
        </w:rPr>
        <w:br/>
        <w:t>​Wednesday, March 21: The American University in Cairo, Cairo, Egypt</w:t>
      </w:r>
      <w:r w:rsidRPr="00843673">
        <w:rPr>
          <w:rFonts w:asciiTheme="majorBidi" w:hAnsiTheme="majorBidi" w:cstheme="majorBidi"/>
        </w:rPr>
        <w:br/>
        <w:t>Thursday, March 22: Colgate University, Hamilton, NY - </w:t>
      </w:r>
      <w:hyperlink r:id="rId57" w:anchor=".WqlZ9OjwaUk"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March 22:  Le Moyne College, Syracuse, NY</w:t>
      </w:r>
      <w:r w:rsidRPr="00843673">
        <w:rPr>
          <w:rFonts w:asciiTheme="majorBidi" w:hAnsiTheme="majorBidi" w:cstheme="majorBidi"/>
        </w:rPr>
        <w:br/>
        <w:t xml:space="preserve">Saturday, March 24: </w:t>
      </w:r>
      <w:r w:rsidRPr="00843673">
        <w:rPr>
          <w:rFonts w:asciiTheme="majorBidi" w:hAnsiTheme="majorBidi" w:cstheme="majorBidi"/>
          <w:b/>
          <w:bCs/>
        </w:rPr>
        <w:t>Al-Ard Film Festival</w:t>
      </w:r>
      <w:r w:rsidRPr="00843673">
        <w:rPr>
          <w:rFonts w:asciiTheme="majorBidi" w:hAnsiTheme="majorBidi" w:cstheme="majorBidi"/>
        </w:rPr>
        <w:t>, Sardinia, Italy - </w:t>
      </w:r>
      <w:hyperlink r:id="rId58"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r>
      <w:r w:rsidRPr="00843673">
        <w:rPr>
          <w:rFonts w:asciiTheme="majorBidi" w:hAnsiTheme="majorBidi" w:cstheme="majorBidi"/>
        </w:rPr>
        <w:lastRenderedPageBreak/>
        <w:t>Thursday, March 29: University of Maryland, College Park, MD</w:t>
      </w:r>
      <w:r w:rsidRPr="00843673">
        <w:rPr>
          <w:rFonts w:asciiTheme="majorBidi" w:hAnsiTheme="majorBidi" w:cstheme="majorBidi"/>
        </w:rPr>
        <w:br/>
        <w:t>Saturday, March 31: University of Illinois, Champaign-Urbana, IL</w:t>
      </w:r>
      <w:r w:rsidRPr="00843673">
        <w:rPr>
          <w:rFonts w:asciiTheme="majorBidi" w:hAnsiTheme="majorBidi" w:cstheme="majorBidi"/>
        </w:rPr>
        <w:br/>
        <w:t>Tuesday, April 10: UC Berkeley, Berkeley, CA</w:t>
      </w:r>
      <w:r w:rsidRPr="00843673">
        <w:rPr>
          <w:rFonts w:asciiTheme="majorBidi" w:hAnsiTheme="majorBidi" w:cstheme="majorBidi"/>
        </w:rPr>
        <w:br/>
        <w:t>Wednesday, April 11: San Francisco State University, San Francisco, CA - </w:t>
      </w:r>
      <w:hyperlink r:id="rId59"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April 12: San Diego State University, San Diego, CA  - </w:t>
      </w:r>
      <w:hyperlink r:id="rId60"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April 19: Carnegie Library East Liberty, Pittsburgh, PA - </w:t>
      </w:r>
      <w:hyperlink r:id="rId61"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Tuesday, April 24: Clovis Community College, Clovis, NM</w:t>
      </w:r>
      <w:r w:rsidRPr="00843673">
        <w:rPr>
          <w:rFonts w:asciiTheme="majorBidi" w:hAnsiTheme="majorBidi" w:cstheme="majorBidi"/>
        </w:rPr>
        <w:br/>
        <w:t xml:space="preserve">Wednesday, May 2: </w:t>
      </w:r>
      <w:r w:rsidRPr="00843673">
        <w:rPr>
          <w:rFonts w:asciiTheme="majorBidi" w:hAnsiTheme="majorBidi" w:cstheme="majorBidi"/>
          <w:b/>
          <w:bCs/>
        </w:rPr>
        <w:t>Chicago Palestine Film Festival</w:t>
      </w:r>
      <w:r w:rsidRPr="00843673">
        <w:rPr>
          <w:rFonts w:asciiTheme="majorBidi" w:hAnsiTheme="majorBidi" w:cstheme="majorBidi"/>
        </w:rPr>
        <w:t>, Chicago, IL - </w:t>
      </w:r>
      <w:hyperlink r:id="rId62"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Friday, May 4: Philadelphia Liberation Center, Philadelphia, PA </w:t>
      </w:r>
      <w:r w:rsidRPr="00843673">
        <w:rPr>
          <w:rFonts w:asciiTheme="majorBidi" w:hAnsiTheme="majorBidi" w:cstheme="majorBidi"/>
        </w:rPr>
        <w:br/>
        <w:t xml:space="preserve">Thursday, May 10: </w:t>
      </w:r>
      <w:proofErr w:type="spellStart"/>
      <w:r w:rsidRPr="00843673">
        <w:rPr>
          <w:rFonts w:asciiTheme="majorBidi" w:hAnsiTheme="majorBidi" w:cstheme="majorBidi"/>
          <w:b/>
          <w:bCs/>
        </w:rPr>
        <w:t>Cineforum</w:t>
      </w:r>
      <w:proofErr w:type="spellEnd"/>
      <w:r w:rsidRPr="00843673">
        <w:rPr>
          <w:rFonts w:asciiTheme="majorBidi" w:hAnsiTheme="majorBidi" w:cstheme="majorBidi"/>
          <w:b/>
          <w:bCs/>
        </w:rPr>
        <w:t xml:space="preserve"> Palestina</w:t>
      </w:r>
      <w:r w:rsidRPr="00843673">
        <w:rPr>
          <w:rFonts w:asciiTheme="majorBidi" w:hAnsiTheme="majorBidi" w:cstheme="majorBidi"/>
        </w:rPr>
        <w:t>, Rome, Italy</w:t>
      </w:r>
      <w:r w:rsidRPr="00843673">
        <w:rPr>
          <w:rFonts w:asciiTheme="majorBidi" w:hAnsiTheme="majorBidi" w:cstheme="majorBidi"/>
        </w:rPr>
        <w:br/>
        <w:t>Friday, May 11: University of Oxford, Oxford, UK </w:t>
      </w:r>
      <w:r w:rsidRPr="00843673">
        <w:rPr>
          <w:rFonts w:asciiTheme="majorBidi" w:hAnsiTheme="majorBidi" w:cstheme="majorBidi"/>
        </w:rPr>
        <w:br/>
        <w:t>Friday, May 11:  </w:t>
      </w:r>
      <w:proofErr w:type="spellStart"/>
      <w:r w:rsidRPr="00843673">
        <w:rPr>
          <w:rFonts w:asciiTheme="majorBidi" w:hAnsiTheme="majorBidi" w:cstheme="majorBidi"/>
        </w:rPr>
        <w:t>Richmonders</w:t>
      </w:r>
      <w:proofErr w:type="spellEnd"/>
      <w:r w:rsidRPr="00843673">
        <w:rPr>
          <w:rFonts w:asciiTheme="majorBidi" w:hAnsiTheme="majorBidi" w:cstheme="majorBidi"/>
        </w:rPr>
        <w:t xml:space="preserve"> for Peace in Israel and Palestine, Richmond, VA - </w:t>
      </w:r>
      <w:hyperlink r:id="rId63"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Monday, May 14: </w:t>
      </w:r>
      <w:proofErr w:type="spellStart"/>
      <w:r w:rsidR="00E02132" w:rsidRPr="00843673">
        <w:rPr>
          <w:rFonts w:asciiTheme="majorBidi" w:hAnsiTheme="majorBidi" w:cstheme="majorBidi"/>
        </w:rPr>
        <w:t>Jwish</w:t>
      </w:r>
      <w:proofErr w:type="spellEnd"/>
      <w:r w:rsidR="00E02132" w:rsidRPr="00843673">
        <w:rPr>
          <w:rFonts w:asciiTheme="majorBidi" w:hAnsiTheme="majorBidi" w:cstheme="majorBidi"/>
        </w:rPr>
        <w:t xml:space="preserve"> Voice for Peace LA, </w:t>
      </w:r>
      <w:r w:rsidRPr="00843673">
        <w:rPr>
          <w:rFonts w:asciiTheme="majorBidi" w:hAnsiTheme="majorBidi" w:cstheme="majorBidi"/>
        </w:rPr>
        <w:t>Iman Cultural Center, Los Angeles, CA -</w:t>
      </w:r>
      <w:hyperlink r:id="rId64" w:tgtFrame="_blank" w:history="1">
        <w:r w:rsidRPr="00843673">
          <w:rPr>
            <w:rStyle w:val="Hyperlink"/>
            <w:rFonts w:asciiTheme="majorBidi" w:hAnsiTheme="majorBidi" w:cstheme="majorBidi"/>
            <w:color w:val="auto"/>
          </w:rPr>
          <w:t> Learn More</w:t>
        </w:r>
      </w:hyperlink>
      <w:r w:rsidRPr="00843673">
        <w:rPr>
          <w:rFonts w:asciiTheme="majorBidi" w:hAnsiTheme="majorBidi" w:cstheme="majorBidi"/>
        </w:rPr>
        <w:br/>
        <w:t>Wednesday, May 16: UCLA, Los Angeles, CA</w:t>
      </w:r>
      <w:r w:rsidRPr="00843673">
        <w:rPr>
          <w:rFonts w:asciiTheme="majorBidi" w:hAnsiTheme="majorBidi" w:cstheme="majorBidi"/>
        </w:rPr>
        <w:br/>
        <w:t>Friday, June 1: Topanga Library, Topanga, CA - </w:t>
      </w:r>
      <w:hyperlink r:id="rId65"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September 21 - November 3 (Multiple Dates): </w:t>
      </w:r>
      <w:r w:rsidRPr="00843673">
        <w:rPr>
          <w:rFonts w:asciiTheme="majorBidi" w:hAnsiTheme="majorBidi" w:cstheme="majorBidi"/>
          <w:b/>
          <w:bCs/>
        </w:rPr>
        <w:t>Palestinian Film Festival, Australia</w:t>
      </w:r>
      <w:r w:rsidRPr="00843673">
        <w:rPr>
          <w:rFonts w:asciiTheme="majorBidi" w:hAnsiTheme="majorBidi" w:cstheme="majorBidi"/>
        </w:rPr>
        <w:t xml:space="preserve"> - </w:t>
      </w:r>
      <w:hyperlink r:id="rId66"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Saturday, September 22: </w:t>
      </w:r>
      <w:r w:rsidRPr="00843673">
        <w:rPr>
          <w:rFonts w:asciiTheme="majorBidi" w:hAnsiTheme="majorBidi" w:cstheme="majorBidi"/>
          <w:b/>
          <w:bCs/>
        </w:rPr>
        <w:t>Toronto Palestine Film Festival</w:t>
      </w:r>
      <w:r w:rsidRPr="00843673">
        <w:rPr>
          <w:rFonts w:asciiTheme="majorBidi" w:hAnsiTheme="majorBidi" w:cstheme="majorBidi"/>
        </w:rPr>
        <w:t>, Toronto, Canada - </w:t>
      </w:r>
      <w:hyperlink r:id="rId67"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September 27-30: </w:t>
      </w:r>
      <w:r w:rsidRPr="00843673">
        <w:rPr>
          <w:rFonts w:asciiTheme="majorBidi" w:hAnsiTheme="majorBidi" w:cstheme="majorBidi"/>
          <w:b/>
          <w:bCs/>
        </w:rPr>
        <w:t>Twin Cities Arab Film Festival</w:t>
      </w:r>
      <w:r w:rsidRPr="00843673">
        <w:rPr>
          <w:rFonts w:asciiTheme="majorBidi" w:hAnsiTheme="majorBidi" w:cstheme="majorBidi"/>
        </w:rPr>
        <w:t>, Minneapolis, MN - </w:t>
      </w:r>
      <w:hyperlink r:id="rId68"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Friday, October 5: Monash University, Melbourne, Australia - </w:t>
      </w:r>
      <w:hyperlink r:id="rId69"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Friday, October 12: McIntyre Medical Sciences Building, Montreal, Quebec - </w:t>
      </w:r>
      <w:hyperlink r:id="rId70"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Thursday, November 22: </w:t>
      </w:r>
      <w:r w:rsidRPr="00843673">
        <w:rPr>
          <w:rFonts w:asciiTheme="majorBidi" w:hAnsiTheme="majorBidi" w:cstheme="majorBidi"/>
          <w:b/>
          <w:bCs/>
        </w:rPr>
        <w:t>Leeds Palestinian Film Festival</w:t>
      </w:r>
      <w:r w:rsidRPr="00843673">
        <w:rPr>
          <w:rFonts w:asciiTheme="majorBidi" w:hAnsiTheme="majorBidi" w:cstheme="majorBidi"/>
        </w:rPr>
        <w:t>, Leeds, UK - </w:t>
      </w:r>
      <w:hyperlink r:id="rId71"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w:t>
      </w:r>
      <w:r w:rsidRPr="00843673">
        <w:rPr>
          <w:rFonts w:asciiTheme="majorBidi" w:hAnsiTheme="majorBidi" w:cstheme="majorBidi"/>
        </w:rPr>
        <w:br/>
      </w:r>
      <w:r w:rsidRPr="00843673">
        <w:rPr>
          <w:rFonts w:asciiTheme="majorBidi" w:hAnsiTheme="majorBidi" w:cstheme="majorBidi"/>
          <w:b/>
          <w:bCs/>
        </w:rPr>
        <w:t>2017</w:t>
      </w:r>
      <w:r w:rsidRPr="00843673">
        <w:rPr>
          <w:rFonts w:asciiTheme="majorBidi" w:hAnsiTheme="majorBidi" w:cstheme="majorBidi"/>
        </w:rPr>
        <w:br/>
        <w:t xml:space="preserve">Sunday, December 3: </w:t>
      </w:r>
      <w:r w:rsidRPr="00843673">
        <w:rPr>
          <w:rFonts w:asciiTheme="majorBidi" w:hAnsiTheme="majorBidi" w:cstheme="majorBidi"/>
          <w:b/>
          <w:bCs/>
        </w:rPr>
        <w:t>48mm Film Festival</w:t>
      </w:r>
      <w:r w:rsidRPr="00843673">
        <w:rPr>
          <w:rFonts w:asciiTheme="majorBidi" w:hAnsiTheme="majorBidi" w:cstheme="majorBidi"/>
        </w:rPr>
        <w:t>, Tel Aviv, Israel - </w:t>
      </w:r>
      <w:hyperlink r:id="rId72"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Tuesday, October 17: Georgetown University, DC - </w:t>
      </w:r>
      <w:hyperlink r:id="rId73"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Wednesday, October 18: Jewish Voice for Peace, New York at CUNY, New York, NY - </w:t>
      </w:r>
      <w:hyperlink r:id="rId74"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&amp; Friday October 19 &amp; 20: Palestine Solidarity Week, Memphis, TN - </w:t>
      </w:r>
      <w:hyperlink r:id="rId75"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Monday, October 23: </w:t>
      </w:r>
      <w:r w:rsidRPr="00843673">
        <w:rPr>
          <w:rFonts w:asciiTheme="majorBidi" w:hAnsiTheme="majorBidi" w:cstheme="majorBidi"/>
          <w:b/>
          <w:bCs/>
        </w:rPr>
        <w:t>Boston Palestine Film Festival</w:t>
      </w:r>
      <w:r w:rsidRPr="00843673">
        <w:rPr>
          <w:rFonts w:asciiTheme="majorBidi" w:hAnsiTheme="majorBidi" w:cstheme="majorBidi"/>
        </w:rPr>
        <w:t>, Cambridge, MA - </w:t>
      </w:r>
      <w:hyperlink r:id="rId76"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 xml:space="preserve">Sunday, October 29: </w:t>
      </w:r>
      <w:r w:rsidRPr="00843673">
        <w:rPr>
          <w:rFonts w:asciiTheme="majorBidi" w:hAnsiTheme="majorBidi" w:cstheme="majorBidi"/>
          <w:b/>
          <w:bCs/>
        </w:rPr>
        <w:t>San Diego Arab Film Festival</w:t>
      </w:r>
      <w:r w:rsidRPr="00843673">
        <w:rPr>
          <w:rFonts w:asciiTheme="majorBidi" w:hAnsiTheme="majorBidi" w:cstheme="majorBidi"/>
        </w:rPr>
        <w:t>, San Diego, CA - </w:t>
      </w:r>
      <w:hyperlink r:id="rId77"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Sunday, November 19: </w:t>
      </w:r>
      <w:r w:rsidRPr="00843673">
        <w:rPr>
          <w:rFonts w:asciiTheme="majorBidi" w:hAnsiTheme="majorBidi" w:cstheme="majorBidi"/>
          <w:b/>
          <w:bCs/>
        </w:rPr>
        <w:t>The Middle East Studies Association Film Festival</w:t>
      </w:r>
      <w:r w:rsidRPr="00843673">
        <w:rPr>
          <w:rFonts w:asciiTheme="majorBidi" w:hAnsiTheme="majorBidi" w:cstheme="majorBidi"/>
        </w:rPr>
        <w:t>, DC - </w:t>
      </w:r>
      <w:hyperlink r:id="rId78" w:tgtFrame="_blank" w:history="1">
        <w:r w:rsidRPr="00843673">
          <w:rPr>
            <w:rStyle w:val="Hyperlink"/>
            <w:rFonts w:asciiTheme="majorBidi" w:hAnsiTheme="majorBidi" w:cstheme="majorBidi"/>
            <w:color w:val="auto"/>
          </w:rPr>
          <w:t>Learn More</w:t>
        </w:r>
      </w:hyperlink>
      <w:r w:rsidRPr="00843673">
        <w:rPr>
          <w:rFonts w:asciiTheme="majorBidi" w:hAnsiTheme="majorBidi" w:cstheme="majorBidi"/>
        </w:rPr>
        <w:br/>
        <w:t>Thursday, November  23: AMP Conference, Chicago, IL </w:t>
      </w:r>
      <w:r w:rsidRPr="00843673">
        <w:rPr>
          <w:rFonts w:asciiTheme="majorBidi" w:hAnsiTheme="majorBidi" w:cstheme="majorBidi"/>
        </w:rPr>
        <w:br/>
        <w:t xml:space="preserve">Sunday, April 23: </w:t>
      </w:r>
      <w:r w:rsidRPr="00843673">
        <w:rPr>
          <w:rFonts w:asciiTheme="majorBidi" w:hAnsiTheme="majorBidi" w:cstheme="majorBidi"/>
          <w:b/>
          <w:bCs/>
        </w:rPr>
        <w:t>Arizona International Film Festival</w:t>
      </w:r>
      <w:r w:rsidRPr="00843673">
        <w:rPr>
          <w:rFonts w:asciiTheme="majorBidi" w:hAnsiTheme="majorBidi" w:cstheme="majorBidi"/>
        </w:rPr>
        <w:t>, Tucson, AZ - </w:t>
      </w:r>
      <w:hyperlink r:id="rId79" w:tgtFrame="_blank" w:history="1">
        <w:r w:rsidRPr="00843673">
          <w:rPr>
            <w:rStyle w:val="Hyperlink"/>
            <w:rFonts w:asciiTheme="majorBidi" w:hAnsiTheme="majorBidi" w:cstheme="majorBidi"/>
            <w:color w:val="auto"/>
          </w:rPr>
          <w:t>Learn More</w:t>
        </w:r>
      </w:hyperlink>
    </w:p>
    <w:p w14:paraId="04137DF1" w14:textId="77777777" w:rsidR="006F4412" w:rsidRPr="00843673" w:rsidRDefault="006F4412" w:rsidP="0085089A">
      <w:pPr>
        <w:pStyle w:val="PlainText"/>
        <w:ind w:left="1440"/>
        <w:rPr>
          <w:rFonts w:asciiTheme="majorBidi" w:hAnsiTheme="majorBidi" w:cstheme="majorBidi"/>
          <w:sz w:val="24"/>
          <w:szCs w:val="24"/>
        </w:rPr>
      </w:pPr>
    </w:p>
    <w:p w14:paraId="7AD337B3" w14:textId="77777777" w:rsidR="00770DA3" w:rsidRPr="00843673" w:rsidRDefault="00770DA3" w:rsidP="00770DA3">
      <w:pPr>
        <w:pStyle w:val="PlainText"/>
        <w:ind w:left="576"/>
        <w:rPr>
          <w:rFonts w:asciiTheme="majorBidi" w:hAnsiTheme="majorBidi" w:cstheme="majorBidi"/>
          <w:sz w:val="24"/>
          <w:szCs w:val="24"/>
        </w:rPr>
      </w:pPr>
    </w:p>
    <w:p w14:paraId="140CD43A" w14:textId="74CB77BA" w:rsidR="00DF4298" w:rsidRPr="00843673" w:rsidRDefault="00770DA3" w:rsidP="0084175C">
      <w:pPr>
        <w:ind w:firstLine="720"/>
        <w:rPr>
          <w:rStyle w:val="Hyperlink"/>
          <w:rFonts w:asciiTheme="majorBidi" w:hAnsiTheme="majorBidi" w:cstheme="majorBidi"/>
          <w:b/>
          <w:bCs/>
          <w:i/>
          <w:color w:val="auto"/>
        </w:rPr>
      </w:pPr>
      <w:r w:rsidRPr="00843673">
        <w:rPr>
          <w:rFonts w:asciiTheme="majorBidi" w:hAnsiTheme="majorBidi" w:cstheme="majorBidi"/>
        </w:rPr>
        <w:t xml:space="preserve">Odam, J. (Director &amp; Producer). (2012). </w:t>
      </w:r>
      <w:r w:rsidR="00D27FB3" w:rsidRPr="00843673">
        <w:rPr>
          <w:rFonts w:asciiTheme="majorBidi" w:hAnsiTheme="majorBidi" w:cstheme="majorBidi"/>
          <w:b/>
          <w:bCs/>
          <w:i/>
        </w:rPr>
        <w:fldChar w:fldCharType="begin"/>
      </w:r>
      <w:r w:rsidR="00D27FB3" w:rsidRPr="00843673">
        <w:rPr>
          <w:rFonts w:asciiTheme="majorBidi" w:hAnsiTheme="majorBidi" w:cstheme="majorBidi"/>
          <w:b/>
          <w:bCs/>
          <w:i/>
        </w:rPr>
        <w:instrText>HYPERLINK "https://www.youtube.com/watch?v=bknLqqjd8zg"</w:instrText>
      </w:r>
      <w:r w:rsidR="00D27FB3" w:rsidRPr="00843673">
        <w:rPr>
          <w:rFonts w:asciiTheme="majorBidi" w:hAnsiTheme="majorBidi" w:cstheme="majorBidi"/>
          <w:b/>
          <w:bCs/>
          <w:i/>
        </w:rPr>
      </w:r>
      <w:r w:rsidR="00D27FB3" w:rsidRPr="00843673">
        <w:rPr>
          <w:rFonts w:asciiTheme="majorBidi" w:hAnsiTheme="majorBidi" w:cstheme="majorBidi"/>
          <w:b/>
          <w:bCs/>
          <w:i/>
        </w:rPr>
        <w:fldChar w:fldCharType="separate"/>
      </w:r>
      <w:r w:rsidRPr="00843673">
        <w:rPr>
          <w:rStyle w:val="Hyperlink"/>
          <w:rFonts w:asciiTheme="majorBidi" w:hAnsiTheme="majorBidi" w:cstheme="majorBidi"/>
          <w:b/>
          <w:bCs/>
          <w:i/>
          <w:color w:val="auto"/>
        </w:rPr>
        <w:t xml:space="preserve">Minarets in Temecula: Islam and the Right to </w:t>
      </w:r>
    </w:p>
    <w:p w14:paraId="4B3674D5" w14:textId="1A1B91FD" w:rsidR="00770DA3" w:rsidRPr="00843673" w:rsidRDefault="00770DA3" w:rsidP="0084175C">
      <w:pPr>
        <w:ind w:left="720" w:firstLine="720"/>
        <w:rPr>
          <w:rFonts w:asciiTheme="majorBidi" w:hAnsiTheme="majorBidi" w:cstheme="majorBidi"/>
          <w:i/>
        </w:rPr>
      </w:pPr>
      <w:r w:rsidRPr="00843673">
        <w:rPr>
          <w:rStyle w:val="Hyperlink"/>
          <w:rFonts w:asciiTheme="majorBidi" w:hAnsiTheme="majorBidi" w:cstheme="majorBidi"/>
          <w:b/>
          <w:bCs/>
          <w:i/>
          <w:color w:val="auto"/>
        </w:rPr>
        <w:t>Religious Freedom</w:t>
      </w:r>
      <w:r w:rsidR="00D27FB3" w:rsidRPr="00843673">
        <w:rPr>
          <w:rFonts w:asciiTheme="majorBidi" w:hAnsiTheme="majorBidi" w:cstheme="majorBidi"/>
          <w:b/>
          <w:bCs/>
          <w:i/>
        </w:rPr>
        <w:fldChar w:fldCharType="end"/>
      </w:r>
      <w:r w:rsidRPr="00843673">
        <w:rPr>
          <w:rFonts w:asciiTheme="majorBidi" w:hAnsiTheme="majorBidi" w:cstheme="majorBidi"/>
        </w:rPr>
        <w:t xml:space="preserve">. [Motion picture]. United States: Alternate Focus. </w:t>
      </w:r>
    </w:p>
    <w:p w14:paraId="032CFF53" w14:textId="77777777" w:rsidR="00770DA3" w:rsidRPr="00843673" w:rsidRDefault="00770DA3" w:rsidP="0084175C">
      <w:pPr>
        <w:ind w:left="1440"/>
        <w:rPr>
          <w:rFonts w:asciiTheme="majorBidi" w:hAnsiTheme="majorBidi" w:cstheme="majorBidi"/>
        </w:rPr>
      </w:pPr>
      <w:r w:rsidRPr="00843673">
        <w:rPr>
          <w:rFonts w:asciiTheme="majorBidi" w:hAnsiTheme="majorBidi" w:cstheme="majorBidi"/>
        </w:rPr>
        <w:t>I was the</w:t>
      </w:r>
      <w:r w:rsidR="00DF4298" w:rsidRPr="00843673">
        <w:rPr>
          <w:rFonts w:asciiTheme="majorBidi" w:hAnsiTheme="majorBidi" w:cstheme="majorBidi"/>
        </w:rPr>
        <w:t xml:space="preserve"> project</w:t>
      </w:r>
      <w:r w:rsidRPr="00843673">
        <w:rPr>
          <w:rFonts w:asciiTheme="majorBidi" w:hAnsiTheme="majorBidi" w:cstheme="majorBidi"/>
        </w:rPr>
        <w:t xml:space="preserve"> researcher, community </w:t>
      </w:r>
      <w:r w:rsidR="00DA7247" w:rsidRPr="00843673">
        <w:rPr>
          <w:rFonts w:asciiTheme="majorBidi" w:hAnsiTheme="majorBidi" w:cstheme="majorBidi"/>
        </w:rPr>
        <w:t>coordinator, and helped with</w:t>
      </w:r>
      <w:r w:rsidRPr="00843673">
        <w:rPr>
          <w:rFonts w:asciiTheme="majorBidi" w:hAnsiTheme="majorBidi" w:cstheme="majorBidi"/>
        </w:rPr>
        <w:t xml:space="preserve"> pre-production.</w:t>
      </w:r>
    </w:p>
    <w:p w14:paraId="704BD4DD" w14:textId="77777777" w:rsidR="00770DA3" w:rsidRPr="00843673" w:rsidRDefault="00770DA3" w:rsidP="00770DA3">
      <w:pPr>
        <w:pStyle w:val="PlainText"/>
        <w:ind w:left="576"/>
        <w:rPr>
          <w:rFonts w:asciiTheme="majorBidi" w:hAnsiTheme="majorBidi" w:cstheme="majorBidi"/>
          <w:b/>
          <w:sz w:val="24"/>
          <w:szCs w:val="24"/>
        </w:rPr>
      </w:pPr>
    </w:p>
    <w:p w14:paraId="28320798" w14:textId="77777777" w:rsidR="00770DA3" w:rsidRPr="00843673" w:rsidRDefault="003D4F0F" w:rsidP="00770DA3">
      <w:pPr>
        <w:pStyle w:val="PlainText"/>
        <w:ind w:left="576"/>
        <w:rPr>
          <w:rFonts w:asciiTheme="majorBidi" w:hAnsiTheme="majorBidi" w:cstheme="majorBidi"/>
          <w:b/>
          <w:sz w:val="24"/>
          <w:szCs w:val="24"/>
        </w:rPr>
      </w:pPr>
      <w:r w:rsidRPr="00843673">
        <w:rPr>
          <w:rFonts w:asciiTheme="majorBidi" w:hAnsiTheme="majorBidi" w:cstheme="majorBidi"/>
          <w:b/>
          <w:sz w:val="24"/>
          <w:szCs w:val="24"/>
        </w:rPr>
        <w:t>E</w:t>
      </w:r>
      <w:r w:rsidR="00770DA3" w:rsidRPr="00843673">
        <w:rPr>
          <w:rFonts w:asciiTheme="majorBidi" w:hAnsiTheme="majorBidi" w:cstheme="majorBidi"/>
          <w:b/>
          <w:sz w:val="24"/>
          <w:szCs w:val="24"/>
        </w:rPr>
        <w:t>. Conference Presentations</w:t>
      </w:r>
    </w:p>
    <w:p w14:paraId="6C24E191" w14:textId="77777777" w:rsidR="0052494A" w:rsidRPr="00843673" w:rsidRDefault="0052494A" w:rsidP="00356730">
      <w:pPr>
        <w:pStyle w:val="NormalWeb"/>
        <w:spacing w:before="0" w:beforeAutospacing="0" w:after="0" w:afterAutospacing="0"/>
        <w:rPr>
          <w:rFonts w:asciiTheme="majorBidi" w:hAnsiTheme="majorBidi" w:cstheme="majorBidi"/>
          <w:b/>
        </w:rPr>
      </w:pPr>
    </w:p>
    <w:p w14:paraId="220FE74E" w14:textId="77777777" w:rsidR="006E0300" w:rsidRPr="00843673" w:rsidRDefault="00FE3F31" w:rsidP="00C21B70">
      <w:pPr>
        <w:pStyle w:val="NormalWeb"/>
        <w:spacing w:before="0" w:beforeAutospacing="0" w:after="0" w:afterAutospacing="0"/>
        <w:ind w:left="720"/>
        <w:rPr>
          <w:rFonts w:asciiTheme="majorBidi" w:hAnsiTheme="majorBidi" w:cstheme="majorBidi"/>
          <w:bCs/>
        </w:rPr>
      </w:pPr>
      <w:r w:rsidRPr="00843673">
        <w:rPr>
          <w:rFonts w:asciiTheme="majorBidi" w:hAnsiTheme="majorBidi" w:cstheme="majorBidi"/>
          <w:bCs/>
        </w:rPr>
        <w:t xml:space="preserve">Muhtaseb, A., Sharif, L., Sharif, R., Shigematsu, S., Doung, L., Mogannam, J. (2025, </w:t>
      </w:r>
    </w:p>
    <w:p w14:paraId="15D63BD5" w14:textId="5B7491F2" w:rsidR="00FE3F31" w:rsidRPr="00843673" w:rsidRDefault="006E0300" w:rsidP="006E0300">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bCs/>
        </w:rPr>
        <w:lastRenderedPageBreak/>
        <w:t xml:space="preserve">November 22). Immersive Revolts: Palestinian Resistance in </w:t>
      </w:r>
      <w:proofErr w:type="gramStart"/>
      <w:r w:rsidRPr="00843673">
        <w:rPr>
          <w:rFonts w:asciiTheme="majorBidi" w:hAnsiTheme="majorBidi" w:cstheme="majorBidi"/>
          <w:bCs/>
        </w:rPr>
        <w:t>Late Stage</w:t>
      </w:r>
      <w:proofErr w:type="gramEnd"/>
      <w:r w:rsidRPr="00843673">
        <w:rPr>
          <w:rFonts w:asciiTheme="majorBidi" w:hAnsiTheme="majorBidi" w:cstheme="majorBidi"/>
          <w:bCs/>
        </w:rPr>
        <w:t xml:space="preserve"> Empire. Panel presented at the American Studies Association Conference, San Juan, Puerto Rico. </w:t>
      </w:r>
    </w:p>
    <w:p w14:paraId="3A95AE1D" w14:textId="77777777" w:rsidR="006E0300" w:rsidRPr="00843673" w:rsidRDefault="006E0300" w:rsidP="00C21B70">
      <w:pPr>
        <w:pStyle w:val="NormalWeb"/>
        <w:spacing w:before="0" w:beforeAutospacing="0" w:after="0" w:afterAutospacing="0"/>
        <w:ind w:left="720"/>
        <w:rPr>
          <w:rFonts w:asciiTheme="majorBidi" w:hAnsiTheme="majorBidi" w:cstheme="majorBidi"/>
          <w:bCs/>
        </w:rPr>
      </w:pPr>
    </w:p>
    <w:p w14:paraId="6B16AED8" w14:textId="77777777" w:rsidR="00F47336" w:rsidRPr="00843673" w:rsidRDefault="006E0300" w:rsidP="00F47336">
      <w:pPr>
        <w:pStyle w:val="NormalWeb"/>
        <w:spacing w:before="0" w:beforeAutospacing="0" w:after="0" w:afterAutospacing="0"/>
        <w:ind w:left="720"/>
        <w:rPr>
          <w:rFonts w:asciiTheme="majorBidi" w:hAnsiTheme="majorBidi" w:cstheme="majorBidi"/>
          <w:bCs/>
        </w:rPr>
      </w:pPr>
      <w:proofErr w:type="spellStart"/>
      <w:r w:rsidRPr="00843673">
        <w:rPr>
          <w:rFonts w:asciiTheme="majorBidi" w:hAnsiTheme="majorBidi" w:cstheme="majorBidi"/>
          <w:bCs/>
        </w:rPr>
        <w:t>Aburaddi</w:t>
      </w:r>
      <w:proofErr w:type="spellEnd"/>
      <w:r w:rsidRPr="00843673">
        <w:rPr>
          <w:rFonts w:asciiTheme="majorBidi" w:hAnsiTheme="majorBidi" w:cstheme="majorBidi"/>
          <w:bCs/>
        </w:rPr>
        <w:t xml:space="preserve">, N., Muhtaseb, A., &amp; </w:t>
      </w:r>
      <w:proofErr w:type="spellStart"/>
      <w:r w:rsidRPr="00843673">
        <w:rPr>
          <w:rFonts w:asciiTheme="majorBidi" w:hAnsiTheme="majorBidi" w:cstheme="majorBidi"/>
          <w:bCs/>
        </w:rPr>
        <w:t>Zahzah</w:t>
      </w:r>
      <w:proofErr w:type="spellEnd"/>
      <w:r w:rsidRPr="00843673">
        <w:rPr>
          <w:rFonts w:asciiTheme="majorBidi" w:hAnsiTheme="majorBidi" w:cstheme="majorBidi"/>
          <w:bCs/>
        </w:rPr>
        <w:t xml:space="preserve">, O. </w:t>
      </w:r>
      <w:r w:rsidR="00F47336" w:rsidRPr="00843673">
        <w:rPr>
          <w:rFonts w:asciiTheme="majorBidi" w:hAnsiTheme="majorBidi" w:cstheme="majorBidi"/>
          <w:bCs/>
        </w:rPr>
        <w:t>Indigenous</w:t>
      </w:r>
      <w:r w:rsidRPr="00843673">
        <w:rPr>
          <w:rFonts w:asciiTheme="majorBidi" w:hAnsiTheme="majorBidi" w:cstheme="majorBidi"/>
          <w:bCs/>
        </w:rPr>
        <w:t xml:space="preserve"> Liberation Through Immersive</w:t>
      </w:r>
      <w:r w:rsidR="00F47336" w:rsidRPr="00843673">
        <w:rPr>
          <w:rFonts w:asciiTheme="majorBidi" w:hAnsiTheme="majorBidi" w:cstheme="majorBidi"/>
          <w:bCs/>
        </w:rPr>
        <w:t xml:space="preserve"> </w:t>
      </w:r>
    </w:p>
    <w:p w14:paraId="509F7E19" w14:textId="0DA0C0F2" w:rsidR="006E0300" w:rsidRPr="00843673" w:rsidRDefault="006E0300" w:rsidP="00F47336">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bCs/>
        </w:rPr>
        <w:t xml:space="preserve">Technologies. </w:t>
      </w:r>
      <w:r w:rsidR="00F47336" w:rsidRPr="00843673">
        <w:rPr>
          <w:rFonts w:asciiTheme="majorBidi" w:hAnsiTheme="majorBidi" w:cstheme="majorBidi"/>
          <w:bCs/>
        </w:rPr>
        <w:t xml:space="preserve">(2025, November 20). </w:t>
      </w:r>
      <w:r w:rsidRPr="00843673">
        <w:rPr>
          <w:rFonts w:asciiTheme="majorBidi" w:hAnsiTheme="majorBidi" w:cstheme="majorBidi"/>
          <w:bCs/>
        </w:rPr>
        <w:t>Panel presented at the American Studies Association Conference, San Juan, Puerto Rico.</w:t>
      </w:r>
    </w:p>
    <w:p w14:paraId="32BDB706" w14:textId="77777777" w:rsidR="000A51BC" w:rsidRPr="00843673" w:rsidRDefault="000A51BC" w:rsidP="000A51BC">
      <w:pPr>
        <w:pStyle w:val="NormalWeb"/>
        <w:spacing w:before="0" w:beforeAutospacing="0" w:after="0" w:afterAutospacing="0"/>
        <w:rPr>
          <w:rFonts w:asciiTheme="majorBidi" w:hAnsiTheme="majorBidi" w:cstheme="majorBidi"/>
          <w:bCs/>
        </w:rPr>
      </w:pPr>
    </w:p>
    <w:p w14:paraId="531C61DA" w14:textId="77777777" w:rsidR="00082E81" w:rsidRPr="00082E81" w:rsidRDefault="000A51BC" w:rsidP="00082E81">
      <w:pPr>
        <w:pStyle w:val="NormalWeb"/>
        <w:spacing w:before="0" w:beforeAutospacing="0" w:after="0" w:afterAutospacing="0"/>
        <w:ind w:left="720"/>
        <w:rPr>
          <w:rFonts w:asciiTheme="majorBidi" w:hAnsiTheme="majorBidi" w:cstheme="majorBidi"/>
          <w:bCs/>
        </w:rPr>
      </w:pPr>
      <w:commentRangeStart w:id="2"/>
      <w:r w:rsidRPr="00082E81">
        <w:rPr>
          <w:rFonts w:asciiTheme="majorBidi" w:hAnsiTheme="majorBidi" w:cstheme="majorBidi"/>
          <w:bCs/>
        </w:rPr>
        <w:t>Muhtaseb</w:t>
      </w:r>
      <w:commentRangeEnd w:id="2"/>
      <w:r w:rsidR="0053709C" w:rsidRPr="00082E81">
        <w:rPr>
          <w:rStyle w:val="CommentReference"/>
          <w:rFonts w:asciiTheme="majorBidi" w:hAnsiTheme="majorBidi" w:cstheme="majorBidi"/>
          <w:sz w:val="24"/>
          <w:szCs w:val="24"/>
        </w:rPr>
        <w:commentReference w:id="2"/>
      </w:r>
      <w:r w:rsidRPr="00082E81">
        <w:rPr>
          <w:rFonts w:asciiTheme="majorBidi" w:hAnsiTheme="majorBidi" w:cstheme="majorBidi"/>
          <w:bCs/>
        </w:rPr>
        <w:t>. A. (2025, October 9).</w:t>
      </w:r>
      <w:r w:rsidR="003F7BA1" w:rsidRPr="00082E81">
        <w:rPr>
          <w:rFonts w:asciiTheme="majorBidi" w:hAnsiTheme="majorBidi" w:cstheme="majorBidi"/>
          <w:bCs/>
        </w:rPr>
        <w:t xml:space="preserve"> </w:t>
      </w:r>
      <w:r w:rsidR="00082E81" w:rsidRPr="00082E81">
        <w:rPr>
          <w:rFonts w:asciiTheme="majorBidi" w:hAnsiTheme="majorBidi" w:cstheme="majorBidi"/>
          <w:bCs/>
        </w:rPr>
        <w:t xml:space="preserve">Media Complicity in Genocide Through </w:t>
      </w:r>
    </w:p>
    <w:p w14:paraId="7F5E4BF6" w14:textId="3578B3B9" w:rsidR="003F7BA1" w:rsidRPr="00082E81" w:rsidRDefault="00082E81" w:rsidP="00082E81">
      <w:pPr>
        <w:pStyle w:val="NormalWeb"/>
        <w:spacing w:before="0" w:beforeAutospacing="0" w:after="0" w:afterAutospacing="0"/>
        <w:ind w:left="1440"/>
        <w:rPr>
          <w:rStyle w:val="Hyperlink"/>
          <w:rFonts w:asciiTheme="majorBidi" w:hAnsiTheme="majorBidi" w:cstheme="majorBidi"/>
          <w:bCs/>
          <w:i/>
          <w:iCs/>
        </w:rPr>
      </w:pPr>
      <w:r w:rsidRPr="00082E81">
        <w:rPr>
          <w:rFonts w:asciiTheme="majorBidi" w:hAnsiTheme="majorBidi" w:cstheme="majorBidi"/>
          <w:bCs/>
        </w:rPr>
        <w:t xml:space="preserve">Weaponizing the Rape Charges: The Case of the </w:t>
      </w:r>
      <w:r w:rsidRPr="00082E81">
        <w:rPr>
          <w:rFonts w:asciiTheme="majorBidi" w:hAnsiTheme="majorBidi" w:cstheme="majorBidi"/>
          <w:bCs/>
          <w:i/>
          <w:iCs/>
        </w:rPr>
        <w:t>NYT</w:t>
      </w:r>
      <w:r w:rsidRPr="00082E81">
        <w:rPr>
          <w:rFonts w:asciiTheme="majorBidi" w:hAnsiTheme="majorBidi" w:cstheme="majorBidi"/>
          <w:bCs/>
        </w:rPr>
        <w:t xml:space="preserve"> article “Screams Without Words”</w:t>
      </w:r>
      <w:r w:rsidR="003F7BA1" w:rsidRPr="00082E81">
        <w:rPr>
          <w:rFonts w:asciiTheme="majorBidi" w:hAnsiTheme="majorBidi" w:cstheme="majorBidi"/>
          <w:bCs/>
        </w:rPr>
        <w:t xml:space="preserve">. Presented at </w:t>
      </w:r>
      <w:r>
        <w:rPr>
          <w:rFonts w:asciiTheme="majorBidi" w:hAnsiTheme="majorBidi" w:cstheme="majorBidi"/>
          <w:bCs/>
          <w:i/>
          <w:iCs/>
        </w:rPr>
        <w:fldChar w:fldCharType="begin"/>
      </w:r>
      <w:r>
        <w:rPr>
          <w:rFonts w:asciiTheme="majorBidi" w:hAnsiTheme="majorBidi" w:cstheme="majorBidi"/>
          <w:bCs/>
          <w:i/>
          <w:iCs/>
        </w:rPr>
        <w:instrText>HYPERLINK "https://wgsi.utoronto.ca/event/conference-from-erasure-to-refusal-palestine-and-the-struggle-against-colonial-feminism/"</w:instrText>
      </w:r>
      <w:r>
        <w:rPr>
          <w:rFonts w:asciiTheme="majorBidi" w:hAnsiTheme="majorBidi" w:cstheme="majorBidi"/>
          <w:bCs/>
          <w:i/>
          <w:iCs/>
        </w:rPr>
      </w:r>
      <w:r>
        <w:rPr>
          <w:rFonts w:asciiTheme="majorBidi" w:hAnsiTheme="majorBidi" w:cstheme="majorBidi"/>
          <w:bCs/>
          <w:i/>
          <w:iCs/>
        </w:rPr>
        <w:fldChar w:fldCharType="separate"/>
      </w:r>
      <w:r w:rsidR="000A51BC" w:rsidRPr="00082E81">
        <w:rPr>
          <w:rStyle w:val="Hyperlink"/>
          <w:rFonts w:asciiTheme="majorBidi" w:hAnsiTheme="majorBidi" w:cstheme="majorBidi"/>
          <w:bCs/>
          <w:i/>
          <w:iCs/>
        </w:rPr>
        <w:t xml:space="preserve">From Erasure to Refusal: Palestine </w:t>
      </w:r>
    </w:p>
    <w:p w14:paraId="67B24C70" w14:textId="3E53E772" w:rsidR="000A51BC" w:rsidRPr="00843673" w:rsidRDefault="000A51BC" w:rsidP="003F7BA1">
      <w:pPr>
        <w:pStyle w:val="NormalWeb"/>
        <w:spacing w:before="0" w:beforeAutospacing="0" w:after="0" w:afterAutospacing="0"/>
        <w:ind w:left="1440"/>
        <w:rPr>
          <w:rFonts w:asciiTheme="majorBidi" w:hAnsiTheme="majorBidi" w:cstheme="majorBidi"/>
          <w:bCs/>
        </w:rPr>
      </w:pPr>
      <w:r w:rsidRPr="00082E81">
        <w:rPr>
          <w:rStyle w:val="Hyperlink"/>
          <w:rFonts w:asciiTheme="majorBidi" w:hAnsiTheme="majorBidi" w:cstheme="majorBidi"/>
          <w:bCs/>
          <w:i/>
          <w:iCs/>
        </w:rPr>
        <w:t>and the Struggle Against Colonial Feminism</w:t>
      </w:r>
      <w:r w:rsidR="00082E81">
        <w:rPr>
          <w:rFonts w:asciiTheme="majorBidi" w:hAnsiTheme="majorBidi" w:cstheme="majorBidi"/>
          <w:bCs/>
          <w:i/>
          <w:iCs/>
        </w:rPr>
        <w:fldChar w:fldCharType="end"/>
      </w:r>
      <w:r w:rsidR="003F7BA1" w:rsidRPr="00082E81">
        <w:rPr>
          <w:rFonts w:asciiTheme="majorBidi" w:hAnsiTheme="majorBidi" w:cstheme="majorBidi"/>
          <w:bCs/>
        </w:rPr>
        <w:t xml:space="preserve"> Conference, organized by the Women and Gender Studies Institute at the University of Toronto, Toronto, CA.</w:t>
      </w:r>
      <w:r w:rsidR="003F7BA1" w:rsidRPr="00843673">
        <w:rPr>
          <w:rFonts w:asciiTheme="majorBidi" w:hAnsiTheme="majorBidi" w:cstheme="majorBidi"/>
          <w:bCs/>
        </w:rPr>
        <w:t xml:space="preserve"> </w:t>
      </w:r>
    </w:p>
    <w:p w14:paraId="6C586AB6" w14:textId="77777777" w:rsidR="00FE3F31" w:rsidRPr="00843673" w:rsidRDefault="00FE3F31" w:rsidP="00C21B70">
      <w:pPr>
        <w:pStyle w:val="NormalWeb"/>
        <w:spacing w:before="0" w:beforeAutospacing="0" w:after="0" w:afterAutospacing="0"/>
        <w:ind w:left="720"/>
        <w:rPr>
          <w:rFonts w:asciiTheme="majorBidi" w:hAnsiTheme="majorBidi" w:cstheme="majorBidi"/>
          <w:bCs/>
        </w:rPr>
      </w:pPr>
    </w:p>
    <w:p w14:paraId="59C2D20D" w14:textId="56C20576" w:rsidR="00C21B70" w:rsidRPr="00843673" w:rsidRDefault="008744F0" w:rsidP="00C21B70">
      <w:pPr>
        <w:pStyle w:val="NormalWeb"/>
        <w:spacing w:before="0" w:beforeAutospacing="0" w:after="0" w:afterAutospacing="0"/>
        <w:ind w:left="720"/>
        <w:rPr>
          <w:rFonts w:asciiTheme="majorBidi" w:hAnsiTheme="majorBidi" w:cstheme="majorBidi"/>
        </w:rPr>
      </w:pPr>
      <w:r w:rsidRPr="00843673">
        <w:rPr>
          <w:rFonts w:asciiTheme="majorBidi" w:hAnsiTheme="majorBidi" w:cstheme="majorBidi"/>
          <w:bCs/>
        </w:rPr>
        <w:t xml:space="preserve">Muhtaseb, A. (2023, April </w:t>
      </w:r>
      <w:r w:rsidR="007B789C" w:rsidRPr="00843673">
        <w:rPr>
          <w:rFonts w:asciiTheme="majorBidi" w:hAnsiTheme="majorBidi" w:cstheme="majorBidi"/>
          <w:bCs/>
        </w:rPr>
        <w:t xml:space="preserve">20). </w:t>
      </w:r>
      <w:r w:rsidR="00C21B70" w:rsidRPr="00843673">
        <w:rPr>
          <w:rFonts w:asciiTheme="majorBidi" w:hAnsiTheme="majorBidi" w:cstheme="majorBidi"/>
        </w:rPr>
        <w:t xml:space="preserve">Presenting No Evidence as Evidence: The Case of the </w:t>
      </w:r>
    </w:p>
    <w:p w14:paraId="2FECE5BB" w14:textId="26C15B20" w:rsidR="008744F0" w:rsidRPr="00843673" w:rsidRDefault="00C21B70" w:rsidP="00C21B70">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i/>
          <w:iCs/>
        </w:rPr>
        <w:t>NYT</w:t>
      </w:r>
      <w:r w:rsidRPr="00843673">
        <w:rPr>
          <w:rFonts w:asciiTheme="majorBidi" w:hAnsiTheme="majorBidi" w:cstheme="majorBidi"/>
        </w:rPr>
        <w:t xml:space="preserve"> Rape Article. Presented at the Third </w:t>
      </w:r>
      <w:r w:rsidRPr="00843673">
        <w:rPr>
          <w:rFonts w:asciiTheme="majorBidi" w:hAnsiTheme="majorBidi" w:cstheme="majorBidi"/>
          <w:i/>
          <w:iCs/>
        </w:rPr>
        <w:t>Arab Studies Quarterly</w:t>
      </w:r>
      <w:r w:rsidRPr="00843673">
        <w:rPr>
          <w:rFonts w:asciiTheme="majorBidi" w:hAnsiTheme="majorBidi" w:cstheme="majorBidi"/>
        </w:rPr>
        <w:t xml:space="preserve"> Conference, San Bernardino, California. </w:t>
      </w:r>
    </w:p>
    <w:p w14:paraId="69F7DB91" w14:textId="77777777" w:rsidR="008744F0" w:rsidRPr="00843673" w:rsidRDefault="008744F0" w:rsidP="00EE075C">
      <w:pPr>
        <w:pStyle w:val="NormalWeb"/>
        <w:spacing w:before="0" w:beforeAutospacing="0" w:after="0" w:afterAutospacing="0"/>
        <w:ind w:firstLine="720"/>
        <w:rPr>
          <w:rFonts w:asciiTheme="majorBidi" w:hAnsiTheme="majorBidi" w:cstheme="majorBidi"/>
          <w:bCs/>
        </w:rPr>
      </w:pPr>
    </w:p>
    <w:p w14:paraId="74BE81E7" w14:textId="2E3608AF" w:rsidR="0009769C" w:rsidRPr="00843673" w:rsidRDefault="0052494A" w:rsidP="00EE075C">
      <w:pPr>
        <w:pStyle w:val="NormalWeb"/>
        <w:spacing w:before="0" w:beforeAutospacing="0" w:after="0" w:afterAutospacing="0"/>
        <w:ind w:firstLine="720"/>
        <w:rPr>
          <w:rFonts w:asciiTheme="majorBidi" w:hAnsiTheme="majorBidi" w:cstheme="majorBidi"/>
          <w:bCs/>
        </w:rPr>
      </w:pPr>
      <w:r w:rsidRPr="00843673">
        <w:rPr>
          <w:rFonts w:asciiTheme="majorBidi" w:hAnsiTheme="majorBidi" w:cstheme="majorBidi"/>
          <w:bCs/>
        </w:rPr>
        <w:t xml:space="preserve">Muhtaseb, A. (2023, November 17). </w:t>
      </w:r>
      <w:r w:rsidR="00EE075C" w:rsidRPr="00843673">
        <w:rPr>
          <w:rFonts w:asciiTheme="majorBidi" w:hAnsiTheme="majorBidi" w:cstheme="majorBidi"/>
          <w:bCs/>
        </w:rPr>
        <w:t xml:space="preserve">75 Years of Ongoing Nakba: Understanding </w:t>
      </w:r>
    </w:p>
    <w:p w14:paraId="611528C0" w14:textId="0EBB1C7A" w:rsidR="00EE075C" w:rsidRPr="00843673" w:rsidRDefault="00EE075C" w:rsidP="0009769C">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bCs/>
        </w:rPr>
        <w:t xml:space="preserve">Palestinian Freedom in Communication Studies. Panel </w:t>
      </w:r>
      <w:r w:rsidR="00E71380" w:rsidRPr="00843673">
        <w:rPr>
          <w:rFonts w:asciiTheme="majorBidi" w:hAnsiTheme="majorBidi" w:cstheme="majorBidi"/>
          <w:bCs/>
        </w:rPr>
        <w:t xml:space="preserve">presented </w:t>
      </w:r>
      <w:r w:rsidRPr="00843673">
        <w:rPr>
          <w:rFonts w:asciiTheme="majorBidi" w:hAnsiTheme="majorBidi" w:cstheme="majorBidi"/>
          <w:bCs/>
        </w:rPr>
        <w:t>at the National Communication Association 109</w:t>
      </w:r>
      <w:r w:rsidRPr="00843673">
        <w:rPr>
          <w:rFonts w:asciiTheme="majorBidi" w:hAnsiTheme="majorBidi" w:cstheme="majorBidi"/>
          <w:bCs/>
          <w:vertAlign w:val="superscript"/>
        </w:rPr>
        <w:t>th</w:t>
      </w:r>
      <w:r w:rsidRPr="00843673">
        <w:rPr>
          <w:rFonts w:asciiTheme="majorBidi" w:hAnsiTheme="majorBidi" w:cstheme="majorBidi"/>
          <w:bCs/>
        </w:rPr>
        <w:t xml:space="preserve"> Annual Convention, National Harbor, Maryland</w:t>
      </w:r>
      <w:r w:rsidR="00FE046D" w:rsidRPr="00843673">
        <w:rPr>
          <w:rFonts w:asciiTheme="majorBidi" w:hAnsiTheme="majorBidi" w:cstheme="majorBidi"/>
          <w:bCs/>
        </w:rPr>
        <w:t xml:space="preserve"> </w:t>
      </w:r>
      <w:r w:rsidR="00FE046D" w:rsidRPr="00843673">
        <w:rPr>
          <w:rFonts w:asciiTheme="majorBidi" w:hAnsiTheme="majorBidi" w:cstheme="majorBidi"/>
        </w:rPr>
        <w:t>[NCA President Session]</w:t>
      </w:r>
      <w:r w:rsidRPr="00843673">
        <w:rPr>
          <w:rFonts w:asciiTheme="majorBidi" w:hAnsiTheme="majorBidi" w:cstheme="majorBidi"/>
          <w:bCs/>
        </w:rPr>
        <w:t xml:space="preserve">. </w:t>
      </w:r>
    </w:p>
    <w:p w14:paraId="0950F8C3" w14:textId="77777777" w:rsidR="00356730" w:rsidRPr="00843673" w:rsidRDefault="00356730" w:rsidP="0009769C">
      <w:pPr>
        <w:pStyle w:val="NormalWeb"/>
        <w:spacing w:before="0" w:beforeAutospacing="0" w:after="0" w:afterAutospacing="0"/>
        <w:ind w:left="1440"/>
        <w:rPr>
          <w:rFonts w:asciiTheme="majorBidi" w:hAnsiTheme="majorBidi" w:cstheme="majorBidi"/>
          <w:bCs/>
        </w:rPr>
      </w:pPr>
    </w:p>
    <w:p w14:paraId="182312DF" w14:textId="77777777" w:rsidR="0009769C" w:rsidRPr="00843673" w:rsidRDefault="0009769C" w:rsidP="0009769C">
      <w:pPr>
        <w:pStyle w:val="NormalWeb"/>
        <w:spacing w:before="0" w:beforeAutospacing="0" w:after="0" w:afterAutospacing="0"/>
        <w:ind w:firstLine="720"/>
        <w:rPr>
          <w:rFonts w:asciiTheme="majorBidi" w:hAnsiTheme="majorBidi" w:cstheme="majorBidi"/>
          <w:bCs/>
        </w:rPr>
      </w:pPr>
      <w:r w:rsidRPr="00843673">
        <w:rPr>
          <w:rFonts w:asciiTheme="majorBidi" w:hAnsiTheme="majorBidi" w:cstheme="majorBidi"/>
          <w:bCs/>
        </w:rPr>
        <w:t xml:space="preserve">Muhtaseb, A. (2023, November 17). Academic Freedom and Palestine: The Historical </w:t>
      </w:r>
    </w:p>
    <w:p w14:paraId="353654FF" w14:textId="6A70859C" w:rsidR="0009769C" w:rsidRPr="00843673" w:rsidRDefault="0009769C" w:rsidP="0009769C">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bCs/>
        </w:rPr>
        <w:t xml:space="preserve">and Ongoing Threat of Zionist Attacks. Panel </w:t>
      </w:r>
      <w:r w:rsidR="00667829" w:rsidRPr="00843673">
        <w:rPr>
          <w:rFonts w:asciiTheme="majorBidi" w:hAnsiTheme="majorBidi" w:cstheme="majorBidi"/>
          <w:bCs/>
        </w:rPr>
        <w:t xml:space="preserve">presented </w:t>
      </w:r>
      <w:r w:rsidRPr="00843673">
        <w:rPr>
          <w:rFonts w:asciiTheme="majorBidi" w:hAnsiTheme="majorBidi" w:cstheme="majorBidi"/>
          <w:bCs/>
        </w:rPr>
        <w:t>at the National Communication Association 109</w:t>
      </w:r>
      <w:r w:rsidRPr="00843673">
        <w:rPr>
          <w:rFonts w:asciiTheme="majorBidi" w:hAnsiTheme="majorBidi" w:cstheme="majorBidi"/>
          <w:bCs/>
          <w:vertAlign w:val="superscript"/>
        </w:rPr>
        <w:t>th</w:t>
      </w:r>
      <w:r w:rsidRPr="00843673">
        <w:rPr>
          <w:rFonts w:asciiTheme="majorBidi" w:hAnsiTheme="majorBidi" w:cstheme="majorBidi"/>
          <w:bCs/>
        </w:rPr>
        <w:t xml:space="preserve"> Annual Convention, National Harbor, Maryland</w:t>
      </w:r>
      <w:r w:rsidR="00FE046D" w:rsidRPr="00843673">
        <w:rPr>
          <w:rFonts w:asciiTheme="majorBidi" w:hAnsiTheme="majorBidi" w:cstheme="majorBidi"/>
          <w:bCs/>
        </w:rPr>
        <w:t xml:space="preserve"> </w:t>
      </w:r>
      <w:r w:rsidR="00FE046D" w:rsidRPr="00843673">
        <w:rPr>
          <w:rFonts w:asciiTheme="majorBidi" w:hAnsiTheme="majorBidi" w:cstheme="majorBidi"/>
        </w:rPr>
        <w:t>[NCA President Session]</w:t>
      </w:r>
      <w:r w:rsidR="00FE046D" w:rsidRPr="00843673">
        <w:rPr>
          <w:rFonts w:asciiTheme="majorBidi" w:hAnsiTheme="majorBidi" w:cstheme="majorBidi"/>
          <w:bCs/>
        </w:rPr>
        <w:t>.</w:t>
      </w:r>
    </w:p>
    <w:p w14:paraId="52D55FC9" w14:textId="77777777" w:rsidR="00356730" w:rsidRPr="00843673" w:rsidRDefault="00356730" w:rsidP="0009769C">
      <w:pPr>
        <w:pStyle w:val="NormalWeb"/>
        <w:spacing w:before="0" w:beforeAutospacing="0" w:after="0" w:afterAutospacing="0"/>
        <w:ind w:firstLine="720"/>
        <w:rPr>
          <w:rFonts w:asciiTheme="majorBidi" w:hAnsiTheme="majorBidi" w:cstheme="majorBidi"/>
          <w:bCs/>
        </w:rPr>
      </w:pPr>
    </w:p>
    <w:p w14:paraId="76729A56" w14:textId="026409B7" w:rsidR="00356730" w:rsidRPr="00843673" w:rsidRDefault="0009769C" w:rsidP="0009769C">
      <w:pPr>
        <w:pStyle w:val="NormalWeb"/>
        <w:spacing w:before="0" w:beforeAutospacing="0" w:after="0" w:afterAutospacing="0"/>
        <w:ind w:firstLine="720"/>
        <w:rPr>
          <w:rFonts w:asciiTheme="majorBidi" w:hAnsiTheme="majorBidi" w:cstheme="majorBidi"/>
          <w:bCs/>
        </w:rPr>
      </w:pPr>
      <w:r w:rsidRPr="00843673">
        <w:rPr>
          <w:rFonts w:asciiTheme="majorBidi" w:hAnsiTheme="majorBidi" w:cstheme="majorBidi"/>
          <w:bCs/>
        </w:rPr>
        <w:t xml:space="preserve">Muhtaseb, A. (2023, November 17). NCA Scholars’ Office Hours. </w:t>
      </w:r>
      <w:r w:rsidR="00356730" w:rsidRPr="00843673">
        <w:rPr>
          <w:rFonts w:asciiTheme="majorBidi" w:hAnsiTheme="majorBidi" w:cstheme="majorBidi"/>
          <w:bCs/>
        </w:rPr>
        <w:t>Organized by</w:t>
      </w:r>
      <w:r w:rsidRPr="00843673">
        <w:rPr>
          <w:rFonts w:asciiTheme="majorBidi" w:hAnsiTheme="majorBidi" w:cstheme="majorBidi"/>
          <w:bCs/>
        </w:rPr>
        <w:t xml:space="preserve"> the </w:t>
      </w:r>
    </w:p>
    <w:p w14:paraId="1404A9FB" w14:textId="341A3833" w:rsidR="0009769C" w:rsidRPr="00843673" w:rsidRDefault="0009769C" w:rsidP="00356730">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bCs/>
        </w:rPr>
        <w:t>National Communication Association 109</w:t>
      </w:r>
      <w:r w:rsidRPr="00843673">
        <w:rPr>
          <w:rFonts w:asciiTheme="majorBidi" w:hAnsiTheme="majorBidi" w:cstheme="majorBidi"/>
          <w:bCs/>
          <w:vertAlign w:val="superscript"/>
        </w:rPr>
        <w:t>th</w:t>
      </w:r>
      <w:r w:rsidRPr="00843673">
        <w:rPr>
          <w:rFonts w:asciiTheme="majorBidi" w:hAnsiTheme="majorBidi" w:cstheme="majorBidi"/>
          <w:bCs/>
        </w:rPr>
        <w:t xml:space="preserve"> Annual Convention, National Harbor, Maryland. </w:t>
      </w:r>
    </w:p>
    <w:p w14:paraId="4DBA3EC9" w14:textId="77777777" w:rsidR="00356730" w:rsidRPr="00843673" w:rsidRDefault="00356730" w:rsidP="00185D59">
      <w:pPr>
        <w:pStyle w:val="NormalWeb"/>
        <w:spacing w:before="0" w:beforeAutospacing="0" w:after="0" w:afterAutospacing="0"/>
        <w:ind w:firstLine="720"/>
        <w:rPr>
          <w:rFonts w:asciiTheme="majorBidi" w:hAnsiTheme="majorBidi" w:cstheme="majorBidi"/>
          <w:bCs/>
        </w:rPr>
      </w:pPr>
    </w:p>
    <w:p w14:paraId="73A1C36F" w14:textId="5EC8859A" w:rsidR="000E03B6" w:rsidRPr="00843673" w:rsidRDefault="00382189" w:rsidP="00185D59">
      <w:pPr>
        <w:pStyle w:val="NormalWeb"/>
        <w:spacing w:before="0" w:beforeAutospacing="0" w:after="0" w:afterAutospacing="0"/>
        <w:ind w:firstLine="720"/>
        <w:rPr>
          <w:rFonts w:asciiTheme="majorBidi" w:hAnsiTheme="majorBidi" w:cstheme="majorBidi"/>
          <w:bCs/>
        </w:rPr>
      </w:pPr>
      <w:r w:rsidRPr="00843673">
        <w:rPr>
          <w:rFonts w:asciiTheme="majorBidi" w:hAnsiTheme="majorBidi" w:cstheme="majorBidi"/>
          <w:bCs/>
        </w:rPr>
        <w:t xml:space="preserve">Muhtaseb, A. (2022, November 18). </w:t>
      </w:r>
      <w:r w:rsidR="000E03B6" w:rsidRPr="00843673">
        <w:rPr>
          <w:rFonts w:asciiTheme="majorBidi" w:hAnsiTheme="majorBidi" w:cstheme="majorBidi"/>
          <w:bCs/>
        </w:rPr>
        <w:t xml:space="preserve">A Transnational Conversation about Structural </w:t>
      </w:r>
    </w:p>
    <w:p w14:paraId="1FD37D93" w14:textId="77777777" w:rsidR="000E03B6" w:rsidRPr="00843673" w:rsidRDefault="000E03B6" w:rsidP="00D1157C">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bCs/>
        </w:rPr>
        <w:t xml:space="preserve">Violence: From New Orleans to Palestine </w:t>
      </w:r>
      <w:r w:rsidRPr="00843673">
        <w:rPr>
          <w:rFonts w:asciiTheme="majorBidi" w:hAnsiTheme="majorBidi" w:cstheme="majorBidi"/>
        </w:rPr>
        <w:t>[</w:t>
      </w:r>
      <w:r w:rsidR="006F0502" w:rsidRPr="00843673">
        <w:rPr>
          <w:rFonts w:asciiTheme="majorBidi" w:hAnsiTheme="majorBidi" w:cstheme="majorBidi"/>
        </w:rPr>
        <w:t xml:space="preserve">NCA First Vice President </w:t>
      </w:r>
      <w:r w:rsidRPr="00843673">
        <w:rPr>
          <w:rFonts w:asciiTheme="majorBidi" w:hAnsiTheme="majorBidi" w:cstheme="majorBidi"/>
        </w:rPr>
        <w:t xml:space="preserve">Panel Presentation]. Presented to the National Communication Association </w:t>
      </w:r>
      <w:r w:rsidR="00D1157C" w:rsidRPr="00843673">
        <w:rPr>
          <w:rFonts w:asciiTheme="majorBidi" w:hAnsiTheme="majorBidi" w:cstheme="majorBidi"/>
        </w:rPr>
        <w:t>108</w:t>
      </w:r>
      <w:r w:rsidR="00D1157C" w:rsidRPr="00843673">
        <w:rPr>
          <w:rFonts w:asciiTheme="majorBidi" w:hAnsiTheme="majorBidi" w:cstheme="majorBidi"/>
          <w:vertAlign w:val="superscript"/>
        </w:rPr>
        <w:t>th</w:t>
      </w:r>
      <w:r w:rsidR="00D1157C" w:rsidRPr="00843673">
        <w:rPr>
          <w:rFonts w:asciiTheme="majorBidi" w:hAnsiTheme="majorBidi" w:cstheme="majorBidi"/>
        </w:rPr>
        <w:t xml:space="preserve"> Annual </w:t>
      </w:r>
      <w:r w:rsidRPr="00843673">
        <w:rPr>
          <w:rFonts w:asciiTheme="majorBidi" w:hAnsiTheme="majorBidi" w:cstheme="majorBidi"/>
        </w:rPr>
        <w:t>Convention, New Orleans, LA.</w:t>
      </w:r>
    </w:p>
    <w:p w14:paraId="0F853ACF" w14:textId="77777777" w:rsidR="000E03B6" w:rsidRPr="00843673" w:rsidRDefault="000E03B6" w:rsidP="00382189">
      <w:pPr>
        <w:pStyle w:val="NormalWeb"/>
        <w:spacing w:before="0" w:beforeAutospacing="0" w:after="0" w:afterAutospacing="0"/>
        <w:ind w:firstLine="576"/>
        <w:rPr>
          <w:rFonts w:asciiTheme="majorBidi" w:hAnsiTheme="majorBidi" w:cstheme="majorBidi"/>
          <w:bCs/>
        </w:rPr>
      </w:pPr>
    </w:p>
    <w:p w14:paraId="052DD8D7" w14:textId="77777777" w:rsidR="00185D59" w:rsidRPr="00843673" w:rsidRDefault="00185D59" w:rsidP="00185D59">
      <w:pPr>
        <w:pStyle w:val="NormalWeb"/>
        <w:spacing w:before="0" w:beforeAutospacing="0" w:after="0" w:afterAutospacing="0"/>
        <w:ind w:firstLine="720"/>
        <w:rPr>
          <w:rFonts w:asciiTheme="majorBidi" w:hAnsiTheme="majorBidi" w:cstheme="majorBidi"/>
          <w:bCs/>
        </w:rPr>
      </w:pPr>
      <w:r w:rsidRPr="00843673">
        <w:rPr>
          <w:rFonts w:asciiTheme="majorBidi" w:hAnsiTheme="majorBidi" w:cstheme="majorBidi"/>
          <w:bCs/>
        </w:rPr>
        <w:t xml:space="preserve">Muhtaseb, A. (2022, November 18). PLACE and Colonized Palestine: Researching and </w:t>
      </w:r>
    </w:p>
    <w:p w14:paraId="4AE46814" w14:textId="77777777" w:rsidR="00185D59" w:rsidRPr="00843673" w:rsidRDefault="00185D59" w:rsidP="00185D59">
      <w:pPr>
        <w:pStyle w:val="NormalWeb"/>
        <w:spacing w:before="0" w:beforeAutospacing="0" w:after="0" w:afterAutospacing="0"/>
        <w:ind w:left="1440"/>
        <w:rPr>
          <w:rFonts w:asciiTheme="majorBidi" w:hAnsiTheme="majorBidi" w:cstheme="majorBidi"/>
          <w:bCs/>
        </w:rPr>
      </w:pPr>
      <w:r w:rsidRPr="00843673">
        <w:rPr>
          <w:rFonts w:asciiTheme="majorBidi" w:hAnsiTheme="majorBidi" w:cstheme="majorBidi"/>
          <w:bCs/>
        </w:rPr>
        <w:t xml:space="preserve">Writing on Palestine at the Intersections of People, Liberation, Advocacy, Community, and Environment </w:t>
      </w:r>
      <w:r w:rsidRPr="00843673">
        <w:rPr>
          <w:rFonts w:asciiTheme="majorBidi" w:hAnsiTheme="majorBidi" w:cstheme="majorBidi"/>
        </w:rPr>
        <w:t>[</w:t>
      </w:r>
      <w:r w:rsidR="006F0502" w:rsidRPr="00843673">
        <w:rPr>
          <w:rFonts w:asciiTheme="majorBidi" w:hAnsiTheme="majorBidi" w:cstheme="majorBidi"/>
        </w:rPr>
        <w:t xml:space="preserve">NCA First Vice President </w:t>
      </w:r>
      <w:r w:rsidRPr="00843673">
        <w:rPr>
          <w:rFonts w:asciiTheme="majorBidi" w:hAnsiTheme="majorBidi" w:cstheme="majorBidi"/>
        </w:rPr>
        <w:t xml:space="preserve">Panel Presentation]. Presented to the </w:t>
      </w:r>
      <w:r w:rsidR="00D1157C" w:rsidRPr="00843673">
        <w:rPr>
          <w:rFonts w:asciiTheme="majorBidi" w:hAnsiTheme="majorBidi" w:cstheme="majorBidi"/>
        </w:rPr>
        <w:t>Presented to the National Communication Association 108</w:t>
      </w:r>
      <w:r w:rsidR="00D1157C" w:rsidRPr="00843673">
        <w:rPr>
          <w:rFonts w:asciiTheme="majorBidi" w:hAnsiTheme="majorBidi" w:cstheme="majorBidi"/>
          <w:vertAlign w:val="superscript"/>
        </w:rPr>
        <w:t>th</w:t>
      </w:r>
      <w:r w:rsidR="00D1157C" w:rsidRPr="00843673">
        <w:rPr>
          <w:rFonts w:asciiTheme="majorBidi" w:hAnsiTheme="majorBidi" w:cstheme="majorBidi"/>
        </w:rPr>
        <w:t xml:space="preserve"> Annual Convention, New Orleans, LA.</w:t>
      </w:r>
    </w:p>
    <w:p w14:paraId="3779950B" w14:textId="77777777" w:rsidR="00185D59" w:rsidRPr="00843673" w:rsidRDefault="00185D59" w:rsidP="00C54100">
      <w:pPr>
        <w:pStyle w:val="NormalWeb"/>
        <w:spacing w:before="0" w:beforeAutospacing="0" w:after="0" w:afterAutospacing="0"/>
        <w:rPr>
          <w:rFonts w:asciiTheme="majorBidi" w:hAnsiTheme="majorBidi" w:cstheme="majorBidi"/>
          <w:bCs/>
        </w:rPr>
      </w:pPr>
    </w:p>
    <w:p w14:paraId="4E578F4D" w14:textId="77777777" w:rsidR="0079702F" w:rsidRPr="00843673" w:rsidRDefault="00D12EFC" w:rsidP="00D12EFC">
      <w:pPr>
        <w:pStyle w:val="NormalWeb"/>
        <w:spacing w:before="0" w:beforeAutospacing="0" w:after="0" w:afterAutospacing="0"/>
        <w:ind w:firstLine="576"/>
        <w:jc w:val="center"/>
        <w:rPr>
          <w:rFonts w:asciiTheme="majorBidi" w:hAnsiTheme="majorBidi" w:cstheme="majorBidi"/>
          <w:bCs/>
          <w:shd w:val="clear" w:color="auto" w:fill="FFFFFF"/>
        </w:rPr>
      </w:pPr>
      <w:r w:rsidRPr="00843673">
        <w:rPr>
          <w:rFonts w:asciiTheme="majorBidi" w:hAnsiTheme="majorBidi" w:cstheme="majorBidi"/>
          <w:bCs/>
        </w:rPr>
        <w:t xml:space="preserve">Muhtaseb, A, </w:t>
      </w:r>
      <w:proofErr w:type="spellStart"/>
      <w:r w:rsidRPr="00843673">
        <w:rPr>
          <w:rFonts w:asciiTheme="majorBidi" w:hAnsiTheme="majorBidi" w:cstheme="majorBidi"/>
          <w:bCs/>
        </w:rPr>
        <w:t>Aburaddi</w:t>
      </w:r>
      <w:proofErr w:type="spellEnd"/>
      <w:r w:rsidRPr="00843673">
        <w:rPr>
          <w:rFonts w:asciiTheme="majorBidi" w:hAnsiTheme="majorBidi" w:cstheme="majorBidi"/>
          <w:bCs/>
        </w:rPr>
        <w:t>, N., &amp; Sharif, R. (2022</w:t>
      </w:r>
      <w:r w:rsidR="0079702F" w:rsidRPr="00843673">
        <w:rPr>
          <w:rFonts w:asciiTheme="majorBidi" w:hAnsiTheme="majorBidi" w:cstheme="majorBidi"/>
          <w:bCs/>
        </w:rPr>
        <w:t>, March 28</w:t>
      </w:r>
      <w:r w:rsidRPr="00843673">
        <w:rPr>
          <w:rFonts w:asciiTheme="majorBidi" w:hAnsiTheme="majorBidi" w:cstheme="majorBidi"/>
          <w:bCs/>
        </w:rPr>
        <w:t xml:space="preserve">). </w:t>
      </w:r>
      <w:r w:rsidRPr="00843673">
        <w:rPr>
          <w:rFonts w:asciiTheme="majorBidi" w:hAnsiTheme="majorBidi" w:cstheme="majorBidi"/>
          <w:bCs/>
          <w:shd w:val="clear" w:color="auto" w:fill="FFFFFF"/>
        </w:rPr>
        <w:t>Censorship and Disruptions:</w:t>
      </w:r>
      <w:r w:rsidR="0079702F" w:rsidRPr="00843673">
        <w:rPr>
          <w:rFonts w:asciiTheme="majorBidi" w:hAnsiTheme="majorBidi" w:cstheme="majorBidi"/>
          <w:bCs/>
          <w:shd w:val="clear" w:color="auto" w:fill="FFFFFF"/>
        </w:rPr>
        <w:t xml:space="preserve"> </w:t>
      </w:r>
    </w:p>
    <w:p w14:paraId="102161AE" w14:textId="77777777" w:rsidR="00D12EFC" w:rsidRPr="00843673" w:rsidRDefault="00D12EFC" w:rsidP="0079702F">
      <w:pPr>
        <w:pStyle w:val="NormalWeb"/>
        <w:spacing w:before="0" w:beforeAutospacing="0" w:after="0" w:afterAutospacing="0"/>
        <w:ind w:left="1440"/>
        <w:rPr>
          <w:rFonts w:asciiTheme="majorBidi" w:hAnsiTheme="majorBidi" w:cstheme="majorBidi"/>
          <w:bCs/>
          <w:shd w:val="clear" w:color="auto" w:fill="FFFFFF"/>
        </w:rPr>
      </w:pPr>
      <w:r w:rsidRPr="00843673">
        <w:rPr>
          <w:rFonts w:asciiTheme="majorBidi" w:hAnsiTheme="majorBidi" w:cstheme="majorBidi"/>
          <w:bCs/>
          <w:shd w:val="clear" w:color="auto" w:fill="FFFFFF"/>
        </w:rPr>
        <w:t xml:space="preserve">The Case of Palestinian Digital Resistance. Paper presented at the Second </w:t>
      </w:r>
      <w:r w:rsidRPr="00843673">
        <w:rPr>
          <w:rFonts w:asciiTheme="majorBidi" w:hAnsiTheme="majorBidi" w:cstheme="majorBidi"/>
          <w:bCs/>
          <w:i/>
          <w:iCs/>
          <w:shd w:val="clear" w:color="auto" w:fill="FFFFFF"/>
        </w:rPr>
        <w:t>Arab Studies Quarterly</w:t>
      </w:r>
      <w:r w:rsidRPr="00843673">
        <w:rPr>
          <w:rFonts w:asciiTheme="majorBidi" w:hAnsiTheme="majorBidi" w:cstheme="majorBidi"/>
          <w:bCs/>
          <w:shd w:val="clear" w:color="auto" w:fill="FFFFFF"/>
        </w:rPr>
        <w:t xml:space="preserve"> Conference, Hawaii. </w:t>
      </w:r>
    </w:p>
    <w:p w14:paraId="6BAD087B" w14:textId="77777777" w:rsidR="00D12EFC" w:rsidRPr="00843673" w:rsidRDefault="00D12EFC" w:rsidP="000C7688">
      <w:pPr>
        <w:ind w:left="720"/>
        <w:rPr>
          <w:rFonts w:asciiTheme="majorBidi" w:hAnsiTheme="majorBidi" w:cstheme="majorBidi"/>
          <w:bCs/>
        </w:rPr>
      </w:pPr>
    </w:p>
    <w:p w14:paraId="682B4055" w14:textId="77777777" w:rsidR="00752B7C" w:rsidRPr="00843673" w:rsidRDefault="00752B7C" w:rsidP="000C7688">
      <w:pPr>
        <w:ind w:left="720"/>
        <w:rPr>
          <w:rFonts w:asciiTheme="majorBidi" w:hAnsiTheme="majorBidi" w:cstheme="majorBidi"/>
          <w:bCs/>
        </w:rPr>
      </w:pPr>
      <w:r w:rsidRPr="00843673">
        <w:rPr>
          <w:rFonts w:asciiTheme="majorBidi" w:hAnsiTheme="majorBidi" w:cstheme="majorBidi"/>
          <w:bCs/>
        </w:rPr>
        <w:t xml:space="preserve">Muhtaseb, A. (2021, June 20). Decolonizing knowledge on Palestine. Paper presented at </w:t>
      </w:r>
    </w:p>
    <w:p w14:paraId="5E4FDB36" w14:textId="77777777" w:rsidR="00752B7C" w:rsidRPr="00843673" w:rsidRDefault="00752B7C" w:rsidP="003B674E">
      <w:pPr>
        <w:ind w:left="1440"/>
        <w:rPr>
          <w:rFonts w:asciiTheme="majorBidi" w:hAnsiTheme="majorBidi" w:cstheme="majorBidi"/>
          <w:bCs/>
        </w:rPr>
      </w:pPr>
      <w:r w:rsidRPr="00843673">
        <w:rPr>
          <w:rFonts w:asciiTheme="majorBidi" w:hAnsiTheme="majorBidi" w:cstheme="majorBidi"/>
        </w:rPr>
        <w:t>Second International Conference on Palestine, organized by the Center for Islam and Global Affairs at Istanbul Zaim University</w:t>
      </w:r>
      <w:r w:rsidR="003B674E" w:rsidRPr="00843673">
        <w:rPr>
          <w:rFonts w:asciiTheme="majorBidi" w:hAnsiTheme="majorBidi" w:cstheme="majorBidi"/>
        </w:rPr>
        <w:t xml:space="preserve">, online. </w:t>
      </w:r>
    </w:p>
    <w:p w14:paraId="38999AC2" w14:textId="77777777" w:rsidR="00752B7C" w:rsidRPr="00843673" w:rsidRDefault="00752B7C" w:rsidP="000C7688">
      <w:pPr>
        <w:ind w:left="720"/>
        <w:rPr>
          <w:rFonts w:asciiTheme="majorBidi" w:hAnsiTheme="majorBidi" w:cstheme="majorBidi"/>
          <w:bCs/>
        </w:rPr>
      </w:pPr>
    </w:p>
    <w:p w14:paraId="77D2CCC7" w14:textId="77777777" w:rsidR="00E7672F" w:rsidRPr="00843673" w:rsidRDefault="00E7672F" w:rsidP="000C7688">
      <w:pPr>
        <w:ind w:left="720"/>
        <w:rPr>
          <w:rFonts w:asciiTheme="majorBidi" w:hAnsiTheme="majorBidi" w:cstheme="majorBidi"/>
          <w:bCs/>
        </w:rPr>
      </w:pPr>
      <w:r w:rsidRPr="00843673">
        <w:rPr>
          <w:rFonts w:asciiTheme="majorBidi" w:hAnsiTheme="majorBidi" w:cstheme="majorBidi"/>
          <w:bCs/>
        </w:rPr>
        <w:t xml:space="preserve">Muhtaseb, A. (2019, June 13). Nakba Narratives &amp; Critical Ethnography: Ontological </w:t>
      </w:r>
    </w:p>
    <w:p w14:paraId="6D06F95C" w14:textId="77777777" w:rsidR="00E7672F" w:rsidRPr="00843673" w:rsidRDefault="00E7672F" w:rsidP="0016676F">
      <w:pPr>
        <w:ind w:left="1440"/>
        <w:rPr>
          <w:rFonts w:asciiTheme="majorBidi" w:hAnsiTheme="majorBidi" w:cstheme="majorBidi"/>
          <w:bCs/>
        </w:rPr>
      </w:pPr>
      <w:r w:rsidRPr="00843673">
        <w:rPr>
          <w:rFonts w:asciiTheme="majorBidi" w:hAnsiTheme="majorBidi" w:cstheme="majorBidi"/>
          <w:bCs/>
        </w:rPr>
        <w:t xml:space="preserve">and Epistemological Questions. </w:t>
      </w:r>
      <w:r w:rsidR="009339C0" w:rsidRPr="00843673">
        <w:rPr>
          <w:rFonts w:asciiTheme="majorBidi" w:hAnsiTheme="majorBidi" w:cstheme="majorBidi"/>
          <w:bCs/>
        </w:rPr>
        <w:t xml:space="preserve">[Competitively selected] </w:t>
      </w:r>
      <w:r w:rsidRPr="00843673">
        <w:rPr>
          <w:rFonts w:asciiTheme="majorBidi" w:hAnsiTheme="majorBidi" w:cstheme="majorBidi"/>
          <w:bCs/>
        </w:rPr>
        <w:t xml:space="preserve">Paper presented at the Palestinian History Archive Conference at the American </w:t>
      </w:r>
      <w:r w:rsidR="0016676F" w:rsidRPr="00843673">
        <w:rPr>
          <w:rFonts w:asciiTheme="majorBidi" w:hAnsiTheme="majorBidi" w:cstheme="majorBidi"/>
          <w:bCs/>
        </w:rPr>
        <w:t>University</w:t>
      </w:r>
      <w:r w:rsidRPr="00843673">
        <w:rPr>
          <w:rFonts w:asciiTheme="majorBidi" w:hAnsiTheme="majorBidi" w:cstheme="majorBidi"/>
          <w:bCs/>
        </w:rPr>
        <w:t xml:space="preserve"> of Beirut, </w:t>
      </w:r>
      <w:r w:rsidR="0016676F" w:rsidRPr="00843673">
        <w:rPr>
          <w:rFonts w:asciiTheme="majorBidi" w:hAnsiTheme="majorBidi" w:cstheme="majorBidi"/>
          <w:bCs/>
        </w:rPr>
        <w:t xml:space="preserve">Lebanon. </w:t>
      </w:r>
    </w:p>
    <w:p w14:paraId="3F991D0F" w14:textId="77777777" w:rsidR="00B124EB" w:rsidRPr="00843673" w:rsidRDefault="00B124EB" w:rsidP="00B124EB">
      <w:pPr>
        <w:widowControl w:val="0"/>
        <w:autoSpaceDE w:val="0"/>
        <w:autoSpaceDN w:val="0"/>
        <w:adjustRightInd w:val="0"/>
        <w:rPr>
          <w:rFonts w:asciiTheme="majorBidi" w:hAnsiTheme="majorBidi" w:cstheme="majorBidi"/>
          <w:bCs/>
        </w:rPr>
      </w:pPr>
    </w:p>
    <w:p w14:paraId="6FFC8BCF" w14:textId="77777777" w:rsidR="005D107D" w:rsidRPr="00843673" w:rsidRDefault="00B124EB" w:rsidP="005D107D">
      <w:pPr>
        <w:widowControl w:val="0"/>
        <w:autoSpaceDE w:val="0"/>
        <w:autoSpaceDN w:val="0"/>
        <w:adjustRightInd w:val="0"/>
        <w:ind w:left="720"/>
        <w:rPr>
          <w:rFonts w:asciiTheme="majorBidi" w:hAnsiTheme="majorBidi" w:cstheme="majorBidi"/>
          <w:bCs/>
        </w:rPr>
      </w:pPr>
      <w:r w:rsidRPr="00843673">
        <w:rPr>
          <w:rFonts w:asciiTheme="majorBidi" w:hAnsiTheme="majorBidi" w:cstheme="majorBidi"/>
          <w:bCs/>
        </w:rPr>
        <w:t>Mu</w:t>
      </w:r>
      <w:r w:rsidR="005B5976" w:rsidRPr="00843673">
        <w:rPr>
          <w:rFonts w:asciiTheme="majorBidi" w:hAnsiTheme="majorBidi" w:cstheme="majorBidi"/>
          <w:bCs/>
        </w:rPr>
        <w:t>h</w:t>
      </w:r>
      <w:r w:rsidRPr="00843673">
        <w:rPr>
          <w:rFonts w:asciiTheme="majorBidi" w:hAnsiTheme="majorBidi" w:cstheme="majorBidi"/>
          <w:bCs/>
        </w:rPr>
        <w:t>taseb, A. (2019, March 18</w:t>
      </w:r>
      <w:r w:rsidR="000C7688" w:rsidRPr="00843673">
        <w:rPr>
          <w:rFonts w:asciiTheme="majorBidi" w:hAnsiTheme="majorBidi" w:cstheme="majorBidi"/>
          <w:bCs/>
        </w:rPr>
        <w:t xml:space="preserve">). </w:t>
      </w:r>
      <w:r w:rsidR="006F1DBF" w:rsidRPr="00843673">
        <w:rPr>
          <w:rFonts w:asciiTheme="majorBidi" w:hAnsiTheme="majorBidi" w:cstheme="majorBidi"/>
        </w:rPr>
        <w:t xml:space="preserve">Telling the Nakba through film. </w:t>
      </w:r>
      <w:r w:rsidR="00351E5B" w:rsidRPr="00843673">
        <w:rPr>
          <w:rFonts w:asciiTheme="majorBidi" w:hAnsiTheme="majorBidi" w:cstheme="majorBidi"/>
          <w:bCs/>
        </w:rPr>
        <w:t xml:space="preserve">[Competitively </w:t>
      </w:r>
    </w:p>
    <w:p w14:paraId="468C695A" w14:textId="77777777" w:rsidR="000C7688" w:rsidRPr="00843673" w:rsidRDefault="00351E5B" w:rsidP="005D107D">
      <w:pPr>
        <w:widowControl w:val="0"/>
        <w:autoSpaceDE w:val="0"/>
        <w:autoSpaceDN w:val="0"/>
        <w:adjustRightInd w:val="0"/>
        <w:ind w:left="1440"/>
        <w:rPr>
          <w:rFonts w:asciiTheme="majorBidi" w:hAnsiTheme="majorBidi" w:cstheme="majorBidi"/>
          <w:bCs/>
        </w:rPr>
      </w:pPr>
      <w:r w:rsidRPr="00843673">
        <w:rPr>
          <w:rFonts w:asciiTheme="majorBidi" w:hAnsiTheme="majorBidi" w:cstheme="majorBidi"/>
          <w:bCs/>
        </w:rPr>
        <w:t xml:space="preserve">selected] </w:t>
      </w:r>
      <w:r w:rsidR="006F1DBF" w:rsidRPr="00843673">
        <w:rPr>
          <w:rFonts w:asciiTheme="majorBidi" w:hAnsiTheme="majorBidi" w:cstheme="majorBidi"/>
        </w:rPr>
        <w:t xml:space="preserve">Paper presented at the </w:t>
      </w:r>
      <w:r w:rsidR="00B124EB" w:rsidRPr="00843673">
        <w:rPr>
          <w:rFonts w:asciiTheme="majorBidi" w:hAnsiTheme="majorBidi" w:cstheme="majorBidi"/>
        </w:rPr>
        <w:t xml:space="preserve">Teaching Palestine: Pedagogical Praxis and the indivisibility of Justice organized by the Afro-Middle East Centre in Johannesburg, South Africa. </w:t>
      </w:r>
    </w:p>
    <w:p w14:paraId="13B283EE" w14:textId="77777777" w:rsidR="000C7688" w:rsidRPr="00843673" w:rsidRDefault="000C7688" w:rsidP="001D72DF">
      <w:pPr>
        <w:ind w:left="900"/>
        <w:rPr>
          <w:rFonts w:asciiTheme="majorBidi" w:hAnsiTheme="majorBidi" w:cstheme="majorBidi"/>
          <w:bCs/>
        </w:rPr>
      </w:pPr>
    </w:p>
    <w:p w14:paraId="427BF9F5" w14:textId="77777777" w:rsidR="001D72DF" w:rsidRPr="00843673" w:rsidRDefault="00654269" w:rsidP="001D72DF">
      <w:pPr>
        <w:ind w:left="900"/>
        <w:rPr>
          <w:rFonts w:asciiTheme="majorBidi" w:hAnsiTheme="majorBidi" w:cstheme="majorBidi"/>
          <w:shd w:val="clear" w:color="auto" w:fill="FFFFFF"/>
        </w:rPr>
      </w:pPr>
      <w:r w:rsidRPr="00843673">
        <w:rPr>
          <w:rFonts w:asciiTheme="majorBidi" w:hAnsiTheme="majorBidi" w:cstheme="majorBidi"/>
          <w:bCs/>
        </w:rPr>
        <w:t xml:space="preserve">Muhtaseb, A. (2018, October 12). </w:t>
      </w:r>
      <w:r w:rsidR="001D72DF" w:rsidRPr="00843673">
        <w:rPr>
          <w:rFonts w:asciiTheme="majorBidi" w:hAnsiTheme="majorBidi" w:cstheme="majorBidi"/>
          <w:shd w:val="clear" w:color="auto" w:fill="FFFFFF"/>
        </w:rPr>
        <w:t xml:space="preserve">Achieving the Impossible: </w:t>
      </w:r>
      <w:r w:rsidR="00B00D76" w:rsidRPr="00843673">
        <w:rPr>
          <w:rFonts w:asciiTheme="majorBidi" w:hAnsiTheme="majorBidi" w:cstheme="majorBidi"/>
          <w:shd w:val="clear" w:color="auto" w:fill="FFFFFF"/>
        </w:rPr>
        <w:t>“</w:t>
      </w:r>
      <w:r w:rsidR="001D72DF" w:rsidRPr="00843673">
        <w:rPr>
          <w:rFonts w:asciiTheme="majorBidi" w:hAnsiTheme="majorBidi" w:cstheme="majorBidi"/>
          <w:shd w:val="clear" w:color="auto" w:fill="FFFFFF"/>
        </w:rPr>
        <w:t>Re-writing</w:t>
      </w:r>
      <w:r w:rsidR="00B00D76" w:rsidRPr="00843673">
        <w:rPr>
          <w:rFonts w:asciiTheme="majorBidi" w:hAnsiTheme="majorBidi" w:cstheme="majorBidi"/>
          <w:shd w:val="clear" w:color="auto" w:fill="FFFFFF"/>
        </w:rPr>
        <w:t>”</w:t>
      </w:r>
      <w:r w:rsidR="001D72DF" w:rsidRPr="00843673">
        <w:rPr>
          <w:rFonts w:asciiTheme="majorBidi" w:hAnsiTheme="majorBidi" w:cstheme="majorBidi"/>
          <w:shd w:val="clear" w:color="auto" w:fill="FFFFFF"/>
        </w:rPr>
        <w:t xml:space="preserve"> the </w:t>
      </w:r>
    </w:p>
    <w:p w14:paraId="29310432" w14:textId="77777777" w:rsidR="001D72DF" w:rsidRPr="00843673" w:rsidRDefault="001D72DF" w:rsidP="001D72DF">
      <w:pPr>
        <w:ind w:left="1440"/>
        <w:rPr>
          <w:rFonts w:asciiTheme="majorBidi" w:hAnsiTheme="majorBidi" w:cstheme="majorBidi"/>
          <w:bCs/>
        </w:rPr>
      </w:pPr>
      <w:r w:rsidRPr="00843673">
        <w:rPr>
          <w:rFonts w:asciiTheme="majorBidi" w:hAnsiTheme="majorBidi" w:cstheme="majorBidi"/>
          <w:shd w:val="clear" w:color="auto" w:fill="FFFFFF"/>
        </w:rPr>
        <w:t xml:space="preserve">1948 History. Paper presented at the Oral History Association Annual Meeting, Montreal, Canada. </w:t>
      </w:r>
    </w:p>
    <w:p w14:paraId="587AC3FC" w14:textId="77777777" w:rsidR="00654269" w:rsidRPr="00843673" w:rsidRDefault="00654269" w:rsidP="004D48CF">
      <w:pPr>
        <w:ind w:left="180" w:firstLine="720"/>
        <w:rPr>
          <w:rFonts w:asciiTheme="majorBidi" w:hAnsiTheme="majorBidi" w:cstheme="majorBidi"/>
          <w:bCs/>
        </w:rPr>
      </w:pPr>
    </w:p>
    <w:p w14:paraId="78BD81DF" w14:textId="77777777" w:rsidR="004D48CF" w:rsidRPr="00843673" w:rsidRDefault="004D48CF" w:rsidP="004D48CF">
      <w:pPr>
        <w:ind w:left="180" w:firstLine="720"/>
        <w:rPr>
          <w:rFonts w:asciiTheme="majorBidi" w:hAnsiTheme="majorBidi" w:cstheme="majorBidi"/>
          <w:bCs/>
        </w:rPr>
      </w:pPr>
      <w:r w:rsidRPr="00843673">
        <w:rPr>
          <w:rFonts w:asciiTheme="majorBidi" w:hAnsiTheme="majorBidi" w:cstheme="majorBidi"/>
          <w:bCs/>
        </w:rPr>
        <w:t xml:space="preserve">Muhtaseb, A. (2017, </w:t>
      </w:r>
      <w:proofErr w:type="gramStart"/>
      <w:r w:rsidRPr="00843673">
        <w:rPr>
          <w:rFonts w:asciiTheme="majorBidi" w:hAnsiTheme="majorBidi" w:cstheme="majorBidi"/>
          <w:bCs/>
        </w:rPr>
        <w:t>November,</w:t>
      </w:r>
      <w:proofErr w:type="gramEnd"/>
      <w:r w:rsidRPr="00843673">
        <w:rPr>
          <w:rFonts w:asciiTheme="majorBidi" w:hAnsiTheme="majorBidi" w:cstheme="majorBidi"/>
          <w:bCs/>
        </w:rPr>
        <w:t xml:space="preserve"> 25). Palestinian Images in U.S. Mainstream Media. </w:t>
      </w:r>
    </w:p>
    <w:p w14:paraId="192C345C" w14:textId="77777777" w:rsidR="004D48CF" w:rsidRPr="00843673" w:rsidRDefault="004D48CF" w:rsidP="004D48CF">
      <w:pPr>
        <w:ind w:left="1440"/>
        <w:rPr>
          <w:rFonts w:asciiTheme="majorBidi" w:hAnsiTheme="majorBidi" w:cstheme="majorBidi"/>
          <w:bCs/>
        </w:rPr>
      </w:pPr>
      <w:r w:rsidRPr="00843673">
        <w:rPr>
          <w:rFonts w:asciiTheme="majorBidi" w:hAnsiTheme="majorBidi" w:cstheme="majorBidi"/>
          <w:bCs/>
        </w:rPr>
        <w:t xml:space="preserve">Paper presented at the AMP Conference, Chicago, IL.  </w:t>
      </w:r>
    </w:p>
    <w:p w14:paraId="4FE17A13" w14:textId="77777777" w:rsidR="004D48CF" w:rsidRPr="00843673" w:rsidRDefault="004D48CF" w:rsidP="00770DA3">
      <w:pPr>
        <w:ind w:left="180" w:firstLine="720"/>
        <w:rPr>
          <w:rFonts w:asciiTheme="majorBidi" w:hAnsiTheme="majorBidi" w:cstheme="majorBidi"/>
          <w:bCs/>
        </w:rPr>
      </w:pPr>
    </w:p>
    <w:p w14:paraId="1814FDC7" w14:textId="77777777" w:rsidR="00770DA3" w:rsidRPr="00843673" w:rsidRDefault="00770DA3" w:rsidP="00770DA3">
      <w:pPr>
        <w:ind w:left="180" w:firstLine="720"/>
        <w:rPr>
          <w:rFonts w:asciiTheme="majorBidi" w:hAnsiTheme="majorBidi" w:cstheme="majorBidi"/>
          <w:bCs/>
        </w:rPr>
      </w:pPr>
      <w:r w:rsidRPr="00843673">
        <w:rPr>
          <w:rFonts w:asciiTheme="majorBidi" w:hAnsiTheme="majorBidi" w:cstheme="majorBidi"/>
          <w:bCs/>
        </w:rPr>
        <w:t xml:space="preserve">Muhtaseb, A., </w:t>
      </w:r>
      <w:proofErr w:type="spellStart"/>
      <w:r w:rsidRPr="00843673">
        <w:rPr>
          <w:rFonts w:asciiTheme="majorBidi" w:hAnsiTheme="majorBidi" w:cstheme="majorBidi"/>
          <w:bCs/>
        </w:rPr>
        <w:t>Trimlett</w:t>
      </w:r>
      <w:proofErr w:type="spellEnd"/>
      <w:r w:rsidRPr="00843673">
        <w:rPr>
          <w:rFonts w:asciiTheme="majorBidi" w:hAnsiTheme="majorBidi" w:cstheme="majorBidi"/>
          <w:bCs/>
        </w:rPr>
        <w:t xml:space="preserve">, A., Abdulhadi, R. &amp; </w:t>
      </w:r>
      <w:proofErr w:type="spellStart"/>
      <w:r w:rsidRPr="00843673">
        <w:rPr>
          <w:rFonts w:asciiTheme="majorBidi" w:hAnsiTheme="majorBidi" w:cstheme="majorBidi"/>
          <w:bCs/>
        </w:rPr>
        <w:t>Petchesky</w:t>
      </w:r>
      <w:proofErr w:type="spellEnd"/>
      <w:r w:rsidRPr="00843673">
        <w:rPr>
          <w:rFonts w:asciiTheme="majorBidi" w:hAnsiTheme="majorBidi" w:cstheme="majorBidi"/>
          <w:bCs/>
        </w:rPr>
        <w:t xml:space="preserve">, R. (2017, June 3). 1948 Nakba: </w:t>
      </w:r>
    </w:p>
    <w:p w14:paraId="78586AB8" w14:textId="77777777" w:rsidR="00770DA3" w:rsidRPr="00843673" w:rsidRDefault="00770DA3" w:rsidP="00770DA3">
      <w:pPr>
        <w:ind w:left="1440"/>
        <w:rPr>
          <w:rFonts w:asciiTheme="majorBidi" w:hAnsiTheme="majorBidi" w:cstheme="majorBidi"/>
          <w:bCs/>
        </w:rPr>
      </w:pPr>
      <w:r w:rsidRPr="00843673">
        <w:rPr>
          <w:rFonts w:asciiTheme="majorBidi" w:hAnsiTheme="majorBidi" w:cstheme="majorBidi"/>
          <w:bCs/>
        </w:rPr>
        <w:t xml:space="preserve">Creation, Catastrophe, Resilience [Video Screening &amp; Discussion]. Presented at the Left Forum Conference on Resistance, New York, NY. </w:t>
      </w:r>
    </w:p>
    <w:p w14:paraId="73031438" w14:textId="77777777" w:rsidR="00770DA3" w:rsidRPr="00843673" w:rsidRDefault="00770DA3" w:rsidP="00770DA3">
      <w:pPr>
        <w:rPr>
          <w:rFonts w:asciiTheme="majorBidi" w:hAnsiTheme="majorBidi" w:cstheme="majorBidi"/>
          <w:bCs/>
        </w:rPr>
      </w:pPr>
    </w:p>
    <w:p w14:paraId="582BA074" w14:textId="77777777" w:rsidR="00770DA3" w:rsidRPr="00843673" w:rsidRDefault="00770DA3" w:rsidP="00770DA3">
      <w:pPr>
        <w:ind w:left="180" w:firstLine="720"/>
        <w:rPr>
          <w:rFonts w:asciiTheme="majorBidi" w:hAnsiTheme="majorBidi" w:cstheme="majorBidi"/>
          <w:bCs/>
        </w:rPr>
      </w:pPr>
      <w:r w:rsidRPr="00843673">
        <w:rPr>
          <w:rFonts w:asciiTheme="majorBidi" w:hAnsiTheme="majorBidi" w:cstheme="majorBidi"/>
          <w:bCs/>
        </w:rPr>
        <w:t xml:space="preserve">Muhtaseb, A. (2017, June 2). Palestine, Women’s Studies and the Indivisibility of </w:t>
      </w:r>
    </w:p>
    <w:p w14:paraId="1CB76293" w14:textId="77777777" w:rsidR="00770DA3" w:rsidRPr="00843673" w:rsidRDefault="00770DA3" w:rsidP="00770DA3">
      <w:pPr>
        <w:ind w:left="1440"/>
        <w:rPr>
          <w:rFonts w:asciiTheme="majorBidi" w:hAnsiTheme="majorBidi" w:cstheme="majorBidi"/>
          <w:bCs/>
        </w:rPr>
      </w:pPr>
      <w:r w:rsidRPr="00843673">
        <w:rPr>
          <w:rFonts w:asciiTheme="majorBidi" w:hAnsiTheme="majorBidi" w:cstheme="majorBidi"/>
          <w:bCs/>
        </w:rPr>
        <w:t>Justice [Panel Presentation]. Presented to the Seventeenth Berkshire Conference on the Oral History of Women, Genders, and Sexualities, Hempstead, NY.</w:t>
      </w:r>
    </w:p>
    <w:p w14:paraId="424D727A" w14:textId="77777777" w:rsidR="00770DA3" w:rsidRPr="00843673" w:rsidRDefault="00770DA3" w:rsidP="00770DA3">
      <w:pPr>
        <w:ind w:left="1440"/>
        <w:rPr>
          <w:rFonts w:asciiTheme="majorBidi" w:hAnsiTheme="majorBidi" w:cstheme="majorBidi"/>
          <w:bCs/>
        </w:rPr>
      </w:pPr>
    </w:p>
    <w:p w14:paraId="302D7A54" w14:textId="77777777" w:rsidR="00770DA3" w:rsidRPr="00843673" w:rsidRDefault="00770DA3" w:rsidP="00770DA3">
      <w:pPr>
        <w:ind w:left="900"/>
        <w:rPr>
          <w:rFonts w:asciiTheme="majorBidi" w:hAnsiTheme="majorBidi" w:cstheme="majorBidi"/>
        </w:rPr>
      </w:pPr>
      <w:r w:rsidRPr="00843673">
        <w:rPr>
          <w:rFonts w:asciiTheme="majorBidi" w:hAnsiTheme="majorBidi" w:cstheme="majorBidi"/>
          <w:bCs/>
        </w:rPr>
        <w:t xml:space="preserve">Muhtaseb, A. (2017, May 26). </w:t>
      </w:r>
      <w:r w:rsidRPr="00843673">
        <w:rPr>
          <w:rFonts w:asciiTheme="majorBidi" w:hAnsiTheme="majorBidi" w:cstheme="majorBidi"/>
        </w:rPr>
        <w:t xml:space="preserve">Trump’s Islamophobic Rhetoric and Mainstream U.S. </w:t>
      </w:r>
    </w:p>
    <w:p w14:paraId="5BBAB158" w14:textId="77777777" w:rsidR="00770DA3" w:rsidRPr="00843673" w:rsidRDefault="00770DA3" w:rsidP="00770DA3">
      <w:pPr>
        <w:ind w:left="1440"/>
        <w:rPr>
          <w:rFonts w:asciiTheme="majorBidi" w:hAnsiTheme="majorBidi" w:cstheme="majorBidi"/>
          <w:bCs/>
        </w:rPr>
      </w:pPr>
      <w:r w:rsidRPr="00843673">
        <w:rPr>
          <w:rFonts w:asciiTheme="majorBidi" w:hAnsiTheme="majorBidi" w:cstheme="majorBidi"/>
        </w:rPr>
        <w:t>Discourses [Panel Presentation]. Presented to the 67</w:t>
      </w:r>
      <w:r w:rsidRPr="00843673">
        <w:rPr>
          <w:rFonts w:asciiTheme="majorBidi" w:hAnsiTheme="majorBidi" w:cstheme="majorBidi"/>
          <w:vertAlign w:val="superscript"/>
        </w:rPr>
        <w:t>th</w:t>
      </w:r>
      <w:r w:rsidRPr="00843673">
        <w:rPr>
          <w:rFonts w:asciiTheme="majorBidi" w:hAnsiTheme="majorBidi" w:cstheme="majorBidi"/>
        </w:rPr>
        <w:t xml:space="preserve"> Annual International Communication Association Conference, San Diego, CA. </w:t>
      </w:r>
    </w:p>
    <w:p w14:paraId="24326C17" w14:textId="77777777" w:rsidR="00770DA3" w:rsidRPr="00843673" w:rsidRDefault="00770DA3" w:rsidP="00770DA3">
      <w:pPr>
        <w:rPr>
          <w:rFonts w:asciiTheme="majorBidi" w:hAnsiTheme="majorBidi" w:cstheme="majorBidi"/>
          <w:bCs/>
        </w:rPr>
      </w:pPr>
    </w:p>
    <w:p w14:paraId="3D697025" w14:textId="77777777" w:rsidR="00770DA3" w:rsidRPr="00843673" w:rsidRDefault="00770DA3" w:rsidP="00770DA3">
      <w:pPr>
        <w:ind w:left="720" w:firstLine="180"/>
        <w:rPr>
          <w:rFonts w:asciiTheme="majorBidi" w:hAnsiTheme="majorBidi" w:cstheme="majorBidi"/>
        </w:rPr>
      </w:pPr>
      <w:r w:rsidRPr="00843673">
        <w:rPr>
          <w:rFonts w:asciiTheme="majorBidi" w:hAnsiTheme="majorBidi" w:cstheme="majorBidi"/>
          <w:bCs/>
        </w:rPr>
        <w:t xml:space="preserve">Muhtaseb, A. (2017, April 22). </w:t>
      </w:r>
      <w:r w:rsidRPr="00843673">
        <w:rPr>
          <w:rFonts w:asciiTheme="majorBidi" w:hAnsiTheme="majorBidi" w:cstheme="majorBidi"/>
        </w:rPr>
        <w:t xml:space="preserve">Are US Mainstream Media Having a Real Paradigm </w:t>
      </w:r>
    </w:p>
    <w:p w14:paraId="1100015A" w14:textId="77777777" w:rsidR="00770DA3" w:rsidRPr="00843673" w:rsidRDefault="00770DA3" w:rsidP="00770DA3">
      <w:pPr>
        <w:ind w:left="1440"/>
        <w:rPr>
          <w:rFonts w:asciiTheme="majorBidi" w:hAnsiTheme="majorBidi" w:cstheme="majorBidi"/>
          <w:bCs/>
        </w:rPr>
      </w:pPr>
      <w:r w:rsidRPr="00843673">
        <w:rPr>
          <w:rFonts w:asciiTheme="majorBidi" w:hAnsiTheme="majorBidi" w:cstheme="majorBidi"/>
        </w:rPr>
        <w:t>Shift in Their Representation of Muslims &amp; Islam?</w:t>
      </w:r>
      <w:r w:rsidRPr="00843673">
        <w:rPr>
          <w:rFonts w:asciiTheme="majorBidi" w:hAnsiTheme="majorBidi" w:cstheme="majorBidi"/>
          <w:bCs/>
        </w:rPr>
        <w:t xml:space="preserve"> </w:t>
      </w:r>
      <w:r w:rsidRPr="00843673">
        <w:rPr>
          <w:rFonts w:asciiTheme="majorBidi" w:hAnsiTheme="majorBidi" w:cstheme="majorBidi"/>
        </w:rPr>
        <w:t xml:space="preserve">[Panel Presentation]. </w:t>
      </w:r>
      <w:proofErr w:type="spellStart"/>
      <w:r w:rsidRPr="00843673">
        <w:rPr>
          <w:rFonts w:asciiTheme="majorBidi" w:hAnsiTheme="majorBidi" w:cstheme="majorBidi"/>
          <w:bCs/>
        </w:rPr>
        <w:t>UCBerkeley’s</w:t>
      </w:r>
      <w:proofErr w:type="spellEnd"/>
      <w:r w:rsidRPr="00843673">
        <w:rPr>
          <w:rFonts w:asciiTheme="majorBidi" w:hAnsiTheme="majorBidi" w:cstheme="majorBidi"/>
          <w:bCs/>
        </w:rPr>
        <w:t xml:space="preserve"> 8</w:t>
      </w:r>
      <w:r w:rsidRPr="00843673">
        <w:rPr>
          <w:rFonts w:asciiTheme="majorBidi" w:hAnsiTheme="majorBidi" w:cstheme="majorBidi"/>
          <w:bCs/>
          <w:vertAlign w:val="superscript"/>
        </w:rPr>
        <w:t>th</w:t>
      </w:r>
      <w:r w:rsidRPr="00843673">
        <w:rPr>
          <w:rFonts w:asciiTheme="majorBidi" w:hAnsiTheme="majorBidi" w:cstheme="majorBidi"/>
          <w:bCs/>
        </w:rPr>
        <w:t xml:space="preserve"> Annual Islamophobia Conference: Islamophobia and the End of Liberalism? Berkeley, CA.  </w:t>
      </w:r>
    </w:p>
    <w:p w14:paraId="48409F3B" w14:textId="77777777" w:rsidR="00770DA3" w:rsidRPr="00843673" w:rsidRDefault="00770DA3" w:rsidP="00770DA3">
      <w:pPr>
        <w:rPr>
          <w:rFonts w:asciiTheme="majorBidi" w:hAnsiTheme="majorBidi" w:cstheme="majorBidi"/>
          <w:bCs/>
        </w:rPr>
      </w:pPr>
    </w:p>
    <w:p w14:paraId="7229637C" w14:textId="77777777" w:rsidR="00770DA3" w:rsidRPr="00843673" w:rsidRDefault="00770DA3" w:rsidP="00770DA3">
      <w:pPr>
        <w:ind w:left="720" w:firstLine="180"/>
        <w:rPr>
          <w:rFonts w:asciiTheme="majorBidi" w:hAnsiTheme="majorBidi" w:cstheme="majorBidi"/>
        </w:rPr>
      </w:pPr>
      <w:r w:rsidRPr="00843673">
        <w:rPr>
          <w:rFonts w:asciiTheme="majorBidi" w:hAnsiTheme="majorBidi" w:cstheme="majorBidi"/>
          <w:bCs/>
        </w:rPr>
        <w:t xml:space="preserve">Muhtaseb, A. (2017, April 21). </w:t>
      </w:r>
      <w:r w:rsidRPr="00843673">
        <w:rPr>
          <w:rFonts w:asciiTheme="majorBidi" w:hAnsiTheme="majorBidi" w:cstheme="majorBidi"/>
        </w:rPr>
        <w:t xml:space="preserve">The “Civility” War on Academic Freedom: Case </w:t>
      </w:r>
    </w:p>
    <w:p w14:paraId="38DA9012" w14:textId="77777777" w:rsidR="00770DA3" w:rsidRPr="00843673" w:rsidRDefault="00770DA3" w:rsidP="00770DA3">
      <w:pPr>
        <w:ind w:left="1440"/>
        <w:rPr>
          <w:rFonts w:asciiTheme="majorBidi" w:hAnsiTheme="majorBidi" w:cstheme="majorBidi"/>
          <w:bCs/>
        </w:rPr>
      </w:pPr>
      <w:r w:rsidRPr="00843673">
        <w:rPr>
          <w:rFonts w:asciiTheme="majorBidi" w:hAnsiTheme="majorBidi" w:cstheme="majorBidi"/>
        </w:rPr>
        <w:t xml:space="preserve">Studies from “California Scholars for Academic Freedom” [Panel Presentation]. </w:t>
      </w:r>
      <w:r w:rsidRPr="00843673">
        <w:rPr>
          <w:rFonts w:asciiTheme="majorBidi" w:hAnsiTheme="majorBidi" w:cstheme="majorBidi"/>
          <w:bCs/>
        </w:rPr>
        <w:t>UC</w:t>
      </w:r>
      <w:r w:rsidR="00501E99" w:rsidRPr="00843673">
        <w:rPr>
          <w:rFonts w:asciiTheme="majorBidi" w:hAnsiTheme="majorBidi" w:cstheme="majorBidi"/>
          <w:bCs/>
        </w:rPr>
        <w:t xml:space="preserve"> </w:t>
      </w:r>
      <w:r w:rsidRPr="00843673">
        <w:rPr>
          <w:rFonts w:asciiTheme="majorBidi" w:hAnsiTheme="majorBidi" w:cstheme="majorBidi"/>
          <w:bCs/>
        </w:rPr>
        <w:t>Berkeley’s 8</w:t>
      </w:r>
      <w:r w:rsidRPr="00843673">
        <w:rPr>
          <w:rFonts w:asciiTheme="majorBidi" w:hAnsiTheme="majorBidi" w:cstheme="majorBidi"/>
          <w:bCs/>
          <w:vertAlign w:val="superscript"/>
        </w:rPr>
        <w:t>th</w:t>
      </w:r>
      <w:r w:rsidRPr="00843673">
        <w:rPr>
          <w:rFonts w:asciiTheme="majorBidi" w:hAnsiTheme="majorBidi" w:cstheme="majorBidi"/>
          <w:bCs/>
        </w:rPr>
        <w:t xml:space="preserve"> Annual Islamophobia Conference: Islamophobia and the End of Liberalism? Berkeley, CA.  </w:t>
      </w:r>
    </w:p>
    <w:p w14:paraId="33D5DE7A" w14:textId="77777777" w:rsidR="00770DA3" w:rsidRPr="00843673" w:rsidRDefault="00770DA3" w:rsidP="00770DA3">
      <w:pPr>
        <w:rPr>
          <w:rFonts w:asciiTheme="majorBidi" w:hAnsiTheme="majorBidi" w:cstheme="majorBidi"/>
          <w:bCs/>
        </w:rPr>
      </w:pPr>
      <w:r w:rsidRPr="00843673">
        <w:rPr>
          <w:rFonts w:asciiTheme="majorBidi" w:hAnsiTheme="majorBidi" w:cstheme="majorBidi"/>
          <w:bCs/>
        </w:rPr>
        <w:tab/>
      </w:r>
    </w:p>
    <w:p w14:paraId="2EC4C34A" w14:textId="77777777" w:rsidR="00770DA3" w:rsidRPr="00843673" w:rsidRDefault="00770DA3" w:rsidP="00770DA3">
      <w:pPr>
        <w:ind w:left="720" w:firstLine="180"/>
        <w:rPr>
          <w:rFonts w:asciiTheme="majorBidi" w:hAnsiTheme="majorBidi" w:cstheme="majorBidi"/>
        </w:rPr>
      </w:pPr>
      <w:r w:rsidRPr="00843673">
        <w:rPr>
          <w:rFonts w:asciiTheme="majorBidi" w:hAnsiTheme="majorBidi" w:cstheme="majorBidi"/>
          <w:bCs/>
        </w:rPr>
        <w:t xml:space="preserve">Muhtaseb, A. (2016, November 12). </w:t>
      </w:r>
      <w:r w:rsidRPr="00843673">
        <w:rPr>
          <w:rFonts w:asciiTheme="majorBidi" w:hAnsiTheme="majorBidi" w:cstheme="majorBidi"/>
        </w:rPr>
        <w:t xml:space="preserve">Solidarity with Palestine as Transnational Feminist </w:t>
      </w:r>
    </w:p>
    <w:p w14:paraId="4D84C6F9" w14:textId="77777777" w:rsidR="00770DA3" w:rsidRPr="00843673" w:rsidRDefault="00770DA3" w:rsidP="00770DA3">
      <w:pPr>
        <w:ind w:left="1440"/>
        <w:rPr>
          <w:rFonts w:asciiTheme="majorBidi" w:hAnsiTheme="majorBidi" w:cstheme="majorBidi"/>
        </w:rPr>
      </w:pPr>
      <w:r w:rsidRPr="00843673">
        <w:rPr>
          <w:rFonts w:asciiTheme="majorBidi" w:hAnsiTheme="majorBidi" w:cstheme="majorBidi"/>
        </w:rPr>
        <w:lastRenderedPageBreak/>
        <w:t>Praxis: Reflections on the Struggle for Boycott, Divestment and Sanctions (BDS) within the Imperial University [Roundtable]. Presented to the National Women Studies Association Conference</w:t>
      </w:r>
      <w:r w:rsidRPr="00843673">
        <w:rPr>
          <w:rFonts w:asciiTheme="majorBidi" w:hAnsiTheme="majorBidi" w:cstheme="majorBidi"/>
          <w:i/>
        </w:rPr>
        <w:t xml:space="preserve">, </w:t>
      </w:r>
      <w:r w:rsidRPr="00843673">
        <w:rPr>
          <w:rStyle w:val="Emphasis"/>
          <w:rFonts w:asciiTheme="majorBidi" w:hAnsiTheme="majorBidi" w:cstheme="majorBidi"/>
          <w:i w:val="0"/>
        </w:rPr>
        <w:t>Montréal</w:t>
      </w:r>
      <w:r w:rsidRPr="00843673">
        <w:rPr>
          <w:rStyle w:val="st"/>
          <w:rFonts w:asciiTheme="majorBidi" w:hAnsiTheme="majorBidi" w:cstheme="majorBidi"/>
          <w:i/>
        </w:rPr>
        <w:t>,</w:t>
      </w:r>
      <w:r w:rsidRPr="00843673">
        <w:rPr>
          <w:rStyle w:val="st"/>
          <w:rFonts w:asciiTheme="majorBidi" w:hAnsiTheme="majorBidi" w:cstheme="majorBidi"/>
        </w:rPr>
        <w:t xml:space="preserve"> Québec.</w:t>
      </w:r>
    </w:p>
    <w:p w14:paraId="79D2172B" w14:textId="77777777" w:rsidR="00770DA3" w:rsidRPr="00843673" w:rsidRDefault="00770DA3" w:rsidP="00770DA3">
      <w:pPr>
        <w:rPr>
          <w:rFonts w:asciiTheme="majorBidi" w:hAnsiTheme="majorBidi" w:cstheme="majorBidi"/>
          <w:bCs/>
        </w:rPr>
      </w:pPr>
    </w:p>
    <w:p w14:paraId="0BCFCF3A" w14:textId="77777777" w:rsidR="00770DA3" w:rsidRPr="00843673" w:rsidRDefault="00770DA3" w:rsidP="00770DA3">
      <w:pPr>
        <w:ind w:left="720" w:firstLine="180"/>
        <w:rPr>
          <w:rFonts w:asciiTheme="majorBidi" w:hAnsiTheme="majorBidi" w:cstheme="majorBidi"/>
        </w:rPr>
      </w:pPr>
      <w:r w:rsidRPr="00843673">
        <w:rPr>
          <w:rFonts w:asciiTheme="majorBidi" w:hAnsiTheme="majorBidi" w:cstheme="majorBidi"/>
          <w:bCs/>
        </w:rPr>
        <w:t xml:space="preserve">Muhtaseb, A. (2015, November 12). </w:t>
      </w:r>
      <w:r w:rsidRPr="00843673">
        <w:rPr>
          <w:rFonts w:asciiTheme="majorBidi" w:hAnsiTheme="majorBidi" w:cstheme="majorBidi"/>
        </w:rPr>
        <w:t xml:space="preserve">U.S. Media Darlings: Arab Women Activists, </w:t>
      </w:r>
    </w:p>
    <w:p w14:paraId="3E4D8843" w14:textId="77777777" w:rsidR="00770DA3" w:rsidRPr="00843673" w:rsidRDefault="00770DA3" w:rsidP="00770DA3">
      <w:pPr>
        <w:ind w:left="1440"/>
        <w:rPr>
          <w:rFonts w:asciiTheme="majorBidi" w:hAnsiTheme="majorBidi" w:cstheme="majorBidi"/>
        </w:rPr>
      </w:pPr>
      <w:r w:rsidRPr="00843673">
        <w:rPr>
          <w:rFonts w:asciiTheme="majorBidi" w:hAnsiTheme="majorBidi" w:cstheme="majorBidi"/>
        </w:rPr>
        <w:t xml:space="preserve">Exceptionalism, and the “Rescue Narrative” [Panel Presentation]. Presented to the National Women Studies Association Conference, Milwaukee, WI.  </w:t>
      </w:r>
    </w:p>
    <w:p w14:paraId="3F7141EA" w14:textId="77777777" w:rsidR="00770DA3" w:rsidRPr="00843673" w:rsidRDefault="00770DA3" w:rsidP="00770DA3">
      <w:pPr>
        <w:ind w:left="1440"/>
        <w:rPr>
          <w:rFonts w:asciiTheme="majorBidi" w:hAnsiTheme="majorBidi" w:cstheme="majorBidi"/>
        </w:rPr>
      </w:pPr>
    </w:p>
    <w:p w14:paraId="76FA8419" w14:textId="77777777" w:rsidR="00770DA3" w:rsidRPr="00843673" w:rsidRDefault="00770DA3" w:rsidP="00770DA3">
      <w:pPr>
        <w:ind w:left="180" w:firstLine="720"/>
        <w:rPr>
          <w:rFonts w:asciiTheme="majorBidi" w:hAnsiTheme="majorBidi" w:cstheme="majorBidi"/>
          <w:bCs/>
        </w:rPr>
      </w:pPr>
      <w:r w:rsidRPr="00843673">
        <w:rPr>
          <w:rFonts w:asciiTheme="majorBidi" w:hAnsiTheme="majorBidi" w:cstheme="majorBidi"/>
          <w:bCs/>
        </w:rPr>
        <w:t xml:space="preserve">Muhtaseb, A. (2017, June 2). Palestine, Women’s Studies and the Indivisibility of </w:t>
      </w:r>
    </w:p>
    <w:p w14:paraId="03AAA7F9" w14:textId="77777777" w:rsidR="00770DA3" w:rsidRPr="00843673" w:rsidRDefault="00770DA3" w:rsidP="00770DA3">
      <w:pPr>
        <w:ind w:left="1440"/>
        <w:rPr>
          <w:rFonts w:asciiTheme="majorBidi" w:hAnsiTheme="majorBidi" w:cstheme="majorBidi"/>
          <w:bCs/>
        </w:rPr>
      </w:pPr>
      <w:r w:rsidRPr="00843673">
        <w:rPr>
          <w:rFonts w:asciiTheme="majorBidi" w:hAnsiTheme="majorBidi" w:cstheme="majorBidi"/>
          <w:bCs/>
        </w:rPr>
        <w:t xml:space="preserve">Justice. [Panel Presentation]. Presented to the Seventeenth Berkshire Conference on the Oral History of Women, Genders, and Sexualities, Hempstead, NY. </w:t>
      </w:r>
    </w:p>
    <w:p w14:paraId="44FABCB8" w14:textId="77777777" w:rsidR="00770DA3" w:rsidRPr="00843673" w:rsidRDefault="00770DA3" w:rsidP="00770DA3">
      <w:pPr>
        <w:rPr>
          <w:rFonts w:asciiTheme="majorBidi" w:hAnsiTheme="majorBidi" w:cstheme="majorBidi"/>
          <w:bCs/>
        </w:rPr>
      </w:pPr>
    </w:p>
    <w:p w14:paraId="6226C0B3" w14:textId="77777777" w:rsidR="00770DA3" w:rsidRPr="00843673" w:rsidRDefault="00770DA3" w:rsidP="00770DA3">
      <w:pPr>
        <w:ind w:left="720" w:firstLine="180"/>
        <w:rPr>
          <w:rFonts w:asciiTheme="majorBidi" w:hAnsiTheme="majorBidi" w:cstheme="majorBidi"/>
          <w:bCs/>
        </w:rPr>
      </w:pPr>
      <w:r w:rsidRPr="00843673">
        <w:rPr>
          <w:rFonts w:asciiTheme="majorBidi" w:hAnsiTheme="majorBidi" w:cstheme="majorBidi"/>
          <w:bCs/>
        </w:rPr>
        <w:t xml:space="preserve">Muhtaseb, A. (2015, August 11). Between the “I” and the “Me”: Palestinian Refugees’ </w:t>
      </w:r>
    </w:p>
    <w:p w14:paraId="03BB756A" w14:textId="77777777" w:rsidR="00770DA3" w:rsidRPr="00843673" w:rsidRDefault="00770DA3" w:rsidP="00770DA3">
      <w:pPr>
        <w:widowControl w:val="0"/>
        <w:autoSpaceDE w:val="0"/>
        <w:autoSpaceDN w:val="0"/>
        <w:adjustRightInd w:val="0"/>
        <w:ind w:left="720" w:firstLine="720"/>
        <w:rPr>
          <w:rFonts w:asciiTheme="majorBidi" w:hAnsiTheme="majorBidi" w:cstheme="majorBidi"/>
          <w:bCs/>
        </w:rPr>
      </w:pPr>
      <w:r w:rsidRPr="00843673">
        <w:rPr>
          <w:rFonts w:asciiTheme="majorBidi" w:hAnsiTheme="majorBidi" w:cstheme="majorBidi"/>
          <w:bCs/>
        </w:rPr>
        <w:t xml:space="preserve">Use of Narratives in Search of Identity. Paper presented at the Diyar’s Twelfth </w:t>
      </w:r>
    </w:p>
    <w:p w14:paraId="49940394" w14:textId="77777777" w:rsidR="00770DA3" w:rsidRPr="00843673" w:rsidRDefault="00770DA3" w:rsidP="00770DA3">
      <w:pPr>
        <w:widowControl w:val="0"/>
        <w:autoSpaceDE w:val="0"/>
        <w:autoSpaceDN w:val="0"/>
        <w:adjustRightInd w:val="0"/>
        <w:ind w:left="720" w:firstLine="720"/>
        <w:rPr>
          <w:rFonts w:asciiTheme="majorBidi" w:hAnsiTheme="majorBidi" w:cstheme="majorBidi"/>
        </w:rPr>
      </w:pPr>
      <w:r w:rsidRPr="00843673">
        <w:rPr>
          <w:rFonts w:asciiTheme="majorBidi" w:hAnsiTheme="majorBidi" w:cstheme="majorBidi"/>
          <w:bCs/>
        </w:rPr>
        <w:t>International Conference:</w:t>
      </w:r>
      <w:r w:rsidRPr="00843673">
        <w:rPr>
          <w:rFonts w:asciiTheme="majorBidi" w:hAnsiTheme="majorBidi" w:cstheme="majorBidi"/>
        </w:rPr>
        <w:t xml:space="preserve"> </w:t>
      </w:r>
      <w:r w:rsidRPr="00843673">
        <w:rPr>
          <w:rFonts w:asciiTheme="majorBidi" w:hAnsiTheme="majorBidi" w:cstheme="majorBidi"/>
          <w:bCs/>
        </w:rPr>
        <w:t xml:space="preserve">The Palestinian Diaspora, Bethlehem, Palestine. </w:t>
      </w:r>
    </w:p>
    <w:p w14:paraId="4E5A14B7" w14:textId="77777777" w:rsidR="00770DA3" w:rsidRPr="00843673" w:rsidRDefault="00770DA3" w:rsidP="00770DA3">
      <w:pPr>
        <w:ind w:left="720" w:firstLine="180"/>
        <w:rPr>
          <w:rFonts w:asciiTheme="majorBidi" w:hAnsiTheme="majorBidi" w:cstheme="majorBidi"/>
          <w:bCs/>
        </w:rPr>
      </w:pPr>
    </w:p>
    <w:p w14:paraId="70D9830C" w14:textId="77777777" w:rsidR="00770DA3" w:rsidRPr="00843673" w:rsidRDefault="00770DA3" w:rsidP="00770DA3">
      <w:pPr>
        <w:ind w:left="720" w:firstLine="180"/>
        <w:rPr>
          <w:rFonts w:asciiTheme="majorBidi" w:hAnsiTheme="majorBidi" w:cstheme="majorBidi"/>
        </w:rPr>
      </w:pPr>
      <w:r w:rsidRPr="00843673">
        <w:rPr>
          <w:rFonts w:asciiTheme="majorBidi" w:hAnsiTheme="majorBidi" w:cstheme="majorBidi"/>
          <w:bCs/>
        </w:rPr>
        <w:t>Muhtaseb, A., &amp; Lopez-</w:t>
      </w:r>
      <w:proofErr w:type="spellStart"/>
      <w:r w:rsidRPr="00843673">
        <w:rPr>
          <w:rFonts w:asciiTheme="majorBidi" w:hAnsiTheme="majorBidi" w:cstheme="majorBidi"/>
          <w:bCs/>
        </w:rPr>
        <w:t>Thismon</w:t>
      </w:r>
      <w:proofErr w:type="spellEnd"/>
      <w:r w:rsidRPr="00843673">
        <w:rPr>
          <w:rFonts w:asciiTheme="majorBidi" w:hAnsiTheme="majorBidi" w:cstheme="majorBidi"/>
          <w:bCs/>
        </w:rPr>
        <w:t xml:space="preserve">, N. (2013, June 1). </w:t>
      </w:r>
      <w:r w:rsidRPr="00843673">
        <w:rPr>
          <w:rFonts w:asciiTheme="majorBidi" w:hAnsiTheme="majorBidi" w:cstheme="majorBidi"/>
        </w:rPr>
        <w:t xml:space="preserve">Riding the Social Media Wave: </w:t>
      </w:r>
    </w:p>
    <w:p w14:paraId="63856A01" w14:textId="77777777" w:rsidR="00770DA3" w:rsidRPr="00843673" w:rsidRDefault="00770DA3" w:rsidP="00770DA3">
      <w:pPr>
        <w:ind w:left="1440"/>
        <w:rPr>
          <w:rFonts w:asciiTheme="majorBidi" w:hAnsiTheme="majorBidi" w:cstheme="majorBidi"/>
        </w:rPr>
      </w:pPr>
      <w:r w:rsidRPr="00843673">
        <w:rPr>
          <w:rFonts w:asciiTheme="majorBidi" w:hAnsiTheme="majorBidi" w:cstheme="majorBidi"/>
        </w:rPr>
        <w:t xml:space="preserve">Cyber Activism &amp; the Global Public Sphere. Paper presented at the Tangier International Conference 2013: “Performance in/and the Public Sphere”, Tangier, Morocco. </w:t>
      </w:r>
    </w:p>
    <w:p w14:paraId="104091F1" w14:textId="77777777" w:rsidR="00770DA3" w:rsidRPr="00843673" w:rsidRDefault="00770DA3" w:rsidP="00770DA3">
      <w:pPr>
        <w:ind w:left="900"/>
        <w:rPr>
          <w:rFonts w:asciiTheme="majorBidi" w:hAnsiTheme="majorBidi" w:cstheme="majorBidi"/>
          <w:bCs/>
        </w:rPr>
      </w:pPr>
      <w:r w:rsidRPr="00843673">
        <w:rPr>
          <w:rFonts w:asciiTheme="majorBidi" w:hAnsiTheme="majorBidi" w:cstheme="majorBidi"/>
          <w:bCs/>
        </w:rPr>
        <w:t xml:space="preserve"> </w:t>
      </w:r>
    </w:p>
    <w:p w14:paraId="182B7B68" w14:textId="77777777" w:rsidR="00770DA3" w:rsidRPr="00843673" w:rsidRDefault="00770DA3" w:rsidP="00770DA3">
      <w:pPr>
        <w:ind w:left="900"/>
        <w:rPr>
          <w:rFonts w:asciiTheme="majorBidi" w:hAnsiTheme="majorBidi" w:cstheme="majorBidi"/>
        </w:rPr>
      </w:pPr>
      <w:r w:rsidRPr="00843673">
        <w:rPr>
          <w:rFonts w:asciiTheme="majorBidi" w:hAnsiTheme="majorBidi" w:cstheme="majorBidi"/>
          <w:bCs/>
        </w:rPr>
        <w:t xml:space="preserve">Muhtaseb, A. (2013, April). </w:t>
      </w:r>
      <w:r w:rsidRPr="00843673">
        <w:rPr>
          <w:rFonts w:asciiTheme="majorBidi" w:hAnsiTheme="majorBidi" w:cstheme="majorBidi"/>
        </w:rPr>
        <w:t xml:space="preserve">“Cyber Ethics”: Utilizing Asynchronous Discussion </w:t>
      </w:r>
    </w:p>
    <w:p w14:paraId="572A08BD" w14:textId="77777777" w:rsidR="00770DA3" w:rsidRPr="00843673" w:rsidRDefault="00770DA3" w:rsidP="00770DA3">
      <w:pPr>
        <w:ind w:left="1440"/>
        <w:rPr>
          <w:rFonts w:asciiTheme="majorBidi" w:hAnsiTheme="majorBidi" w:cstheme="majorBidi"/>
        </w:rPr>
      </w:pPr>
      <w:r w:rsidRPr="00843673">
        <w:rPr>
          <w:rFonts w:asciiTheme="majorBidi" w:hAnsiTheme="majorBidi" w:cstheme="majorBidi"/>
        </w:rPr>
        <w:t xml:space="preserve">Boards to Solve Ethical Dilemmas in Public Relations [Panel presentation]. Presented to the 2013 International Studies Association, San Diego, CA. </w:t>
      </w:r>
    </w:p>
    <w:p w14:paraId="029E3133" w14:textId="77777777" w:rsidR="00770DA3" w:rsidRPr="00843673" w:rsidRDefault="00770DA3" w:rsidP="00770DA3">
      <w:pPr>
        <w:ind w:left="900"/>
        <w:rPr>
          <w:rFonts w:asciiTheme="majorBidi" w:hAnsiTheme="majorBidi" w:cstheme="majorBidi"/>
          <w:bCs/>
        </w:rPr>
      </w:pPr>
    </w:p>
    <w:p w14:paraId="09D232A5" w14:textId="77777777" w:rsidR="00770DA3" w:rsidRPr="00843673" w:rsidRDefault="00770DA3" w:rsidP="00770DA3">
      <w:pPr>
        <w:ind w:left="900"/>
        <w:rPr>
          <w:rFonts w:asciiTheme="majorBidi" w:hAnsiTheme="majorBidi" w:cstheme="majorBidi"/>
        </w:rPr>
      </w:pPr>
      <w:r w:rsidRPr="00843673">
        <w:rPr>
          <w:rFonts w:asciiTheme="majorBidi" w:hAnsiTheme="majorBidi" w:cstheme="majorBidi"/>
          <w:bCs/>
        </w:rPr>
        <w:t xml:space="preserve">Muhtaseb, A. (2013, November). </w:t>
      </w:r>
      <w:r w:rsidRPr="00843673">
        <w:rPr>
          <w:rFonts w:asciiTheme="majorBidi" w:hAnsiTheme="majorBidi" w:cstheme="majorBidi"/>
        </w:rPr>
        <w:t xml:space="preserve">In the Shadow of the Arab Spring: Arab Women </w:t>
      </w:r>
    </w:p>
    <w:p w14:paraId="5FED9180" w14:textId="77777777" w:rsidR="00770DA3" w:rsidRPr="00843673" w:rsidRDefault="00770DA3" w:rsidP="00770DA3">
      <w:pPr>
        <w:ind w:left="1440"/>
        <w:rPr>
          <w:rFonts w:asciiTheme="majorBidi" w:hAnsiTheme="majorBidi" w:cstheme="majorBidi"/>
        </w:rPr>
      </w:pPr>
      <w:r w:rsidRPr="00843673">
        <w:rPr>
          <w:rFonts w:asciiTheme="majorBidi" w:hAnsiTheme="majorBidi" w:cstheme="majorBidi"/>
        </w:rPr>
        <w:t xml:space="preserve">Activists and Western Media Darlings. [Panel Presentation]. Presented to the 2013 National Communication Association Convention, Orlando, FL. </w:t>
      </w:r>
    </w:p>
    <w:p w14:paraId="37F3B6C1" w14:textId="77777777" w:rsidR="00770DA3" w:rsidRPr="00843673" w:rsidRDefault="00770DA3" w:rsidP="00770DA3">
      <w:pPr>
        <w:ind w:left="900"/>
        <w:rPr>
          <w:rFonts w:asciiTheme="majorBidi" w:hAnsiTheme="majorBidi" w:cstheme="majorBidi"/>
          <w:bCs/>
        </w:rPr>
      </w:pPr>
      <w:r w:rsidRPr="00843673">
        <w:rPr>
          <w:rFonts w:asciiTheme="majorBidi" w:hAnsiTheme="majorBidi" w:cstheme="majorBidi"/>
        </w:rPr>
        <w:t xml:space="preserve"> </w:t>
      </w:r>
    </w:p>
    <w:p w14:paraId="1BB6DDD0" w14:textId="77777777" w:rsidR="00770DA3" w:rsidRPr="00843673" w:rsidRDefault="00770DA3" w:rsidP="00770DA3">
      <w:pPr>
        <w:ind w:left="720" w:firstLine="180"/>
        <w:rPr>
          <w:rFonts w:asciiTheme="majorBidi" w:hAnsiTheme="majorBidi" w:cstheme="majorBidi"/>
        </w:rPr>
      </w:pPr>
      <w:r w:rsidRPr="00843673">
        <w:rPr>
          <w:rFonts w:asciiTheme="majorBidi" w:hAnsiTheme="majorBidi" w:cstheme="majorBidi"/>
          <w:bCs/>
        </w:rPr>
        <w:t xml:space="preserve">Muhtaseb, A. (2013, February 23). </w:t>
      </w:r>
      <w:r w:rsidRPr="00843673">
        <w:rPr>
          <w:rFonts w:asciiTheme="majorBidi" w:hAnsiTheme="majorBidi" w:cstheme="majorBidi"/>
        </w:rPr>
        <w:t xml:space="preserve">Teaching the Applied Communication and Social </w:t>
      </w:r>
    </w:p>
    <w:p w14:paraId="516823EB" w14:textId="77777777" w:rsidR="00770DA3" w:rsidRPr="00843673" w:rsidRDefault="00770DA3" w:rsidP="00770DA3">
      <w:pPr>
        <w:ind w:left="1440"/>
        <w:rPr>
          <w:rFonts w:asciiTheme="majorBidi" w:hAnsiTheme="majorBidi" w:cstheme="majorBidi"/>
          <w:b/>
        </w:rPr>
      </w:pPr>
      <w:r w:rsidRPr="00843673">
        <w:rPr>
          <w:rFonts w:asciiTheme="majorBidi" w:hAnsiTheme="majorBidi" w:cstheme="majorBidi"/>
        </w:rPr>
        <w:t>Justice Class: Limitless Students’ Engagement. Presented to the 16</w:t>
      </w:r>
      <w:r w:rsidRPr="00843673">
        <w:rPr>
          <w:rFonts w:asciiTheme="majorBidi" w:hAnsiTheme="majorBidi" w:cstheme="majorBidi"/>
          <w:vertAlign w:val="superscript"/>
        </w:rPr>
        <w:t>th</w:t>
      </w:r>
      <w:r w:rsidRPr="00843673">
        <w:rPr>
          <w:rFonts w:asciiTheme="majorBidi" w:hAnsiTheme="majorBidi" w:cstheme="majorBidi"/>
        </w:rPr>
        <w:t xml:space="preserve"> Annual CSU Teaching Symposium, Vallejo, CA. </w:t>
      </w:r>
    </w:p>
    <w:p w14:paraId="2336C06B" w14:textId="77777777" w:rsidR="00770DA3" w:rsidRPr="00843673" w:rsidRDefault="00770DA3" w:rsidP="00770DA3">
      <w:pPr>
        <w:ind w:left="900"/>
        <w:rPr>
          <w:rFonts w:asciiTheme="majorBidi" w:hAnsiTheme="majorBidi" w:cstheme="majorBidi"/>
          <w:bCs/>
        </w:rPr>
      </w:pPr>
    </w:p>
    <w:p w14:paraId="06809EBE" w14:textId="77777777" w:rsidR="00770DA3" w:rsidRPr="00843673" w:rsidRDefault="00770DA3" w:rsidP="00770DA3">
      <w:pPr>
        <w:ind w:left="900"/>
        <w:rPr>
          <w:rFonts w:asciiTheme="majorBidi" w:hAnsiTheme="majorBidi" w:cstheme="majorBidi"/>
        </w:rPr>
      </w:pPr>
      <w:r w:rsidRPr="00843673">
        <w:rPr>
          <w:rFonts w:asciiTheme="majorBidi" w:hAnsiTheme="majorBidi" w:cstheme="majorBidi"/>
          <w:bCs/>
        </w:rPr>
        <w:t>Muhtaseb, A. (2013, February 23).</w:t>
      </w:r>
      <w:r w:rsidRPr="00843673">
        <w:rPr>
          <w:rFonts w:asciiTheme="majorBidi" w:hAnsiTheme="majorBidi" w:cstheme="majorBidi"/>
        </w:rPr>
        <w:t xml:space="preserve"> Addressing Barriers to Service Learning: A Think </w:t>
      </w:r>
    </w:p>
    <w:p w14:paraId="0F5698A6" w14:textId="77777777" w:rsidR="00770DA3" w:rsidRPr="00843673" w:rsidRDefault="00770DA3" w:rsidP="00770DA3">
      <w:pPr>
        <w:ind w:left="1440"/>
        <w:rPr>
          <w:rFonts w:asciiTheme="majorBidi" w:hAnsiTheme="majorBidi" w:cstheme="majorBidi"/>
          <w:b/>
        </w:rPr>
      </w:pPr>
      <w:r w:rsidRPr="00843673">
        <w:rPr>
          <w:rFonts w:asciiTheme="majorBidi" w:hAnsiTheme="majorBidi" w:cstheme="majorBidi"/>
        </w:rPr>
        <w:t>Tank Approach. [Panel Presentation]. Presented to the 16</w:t>
      </w:r>
      <w:r w:rsidRPr="00843673">
        <w:rPr>
          <w:rFonts w:asciiTheme="majorBidi" w:hAnsiTheme="majorBidi" w:cstheme="majorBidi"/>
          <w:vertAlign w:val="superscript"/>
        </w:rPr>
        <w:t>th</w:t>
      </w:r>
      <w:r w:rsidRPr="00843673">
        <w:rPr>
          <w:rFonts w:asciiTheme="majorBidi" w:hAnsiTheme="majorBidi" w:cstheme="majorBidi"/>
        </w:rPr>
        <w:t xml:space="preserve"> Annual CSU Teaching Symposium, Vallejo, CA. </w:t>
      </w:r>
    </w:p>
    <w:p w14:paraId="082ABF92" w14:textId="77777777" w:rsidR="00770DA3" w:rsidRPr="00843673" w:rsidRDefault="00770DA3" w:rsidP="00770DA3">
      <w:pPr>
        <w:rPr>
          <w:rFonts w:asciiTheme="majorBidi" w:hAnsiTheme="majorBidi" w:cstheme="majorBidi"/>
          <w:bCs/>
        </w:rPr>
      </w:pPr>
    </w:p>
    <w:p w14:paraId="6B03FE68" w14:textId="77777777" w:rsidR="00770DA3" w:rsidRPr="00843673" w:rsidRDefault="00770DA3" w:rsidP="00770DA3">
      <w:pPr>
        <w:ind w:left="900"/>
        <w:rPr>
          <w:rFonts w:asciiTheme="majorBidi" w:hAnsiTheme="majorBidi" w:cstheme="majorBidi"/>
          <w:bCs/>
        </w:rPr>
      </w:pPr>
      <w:r w:rsidRPr="00843673">
        <w:rPr>
          <w:rFonts w:asciiTheme="majorBidi" w:hAnsiTheme="majorBidi" w:cstheme="majorBidi"/>
          <w:bCs/>
        </w:rPr>
        <w:t xml:space="preserve">Muhtaseb, A., &amp; Wright, K. B. (2011, February). Mobilizing online: The </w:t>
      </w:r>
    </w:p>
    <w:p w14:paraId="1343C8BB" w14:textId="77777777" w:rsidR="00770DA3" w:rsidRPr="00843673" w:rsidRDefault="00770DA3" w:rsidP="00770DA3">
      <w:pPr>
        <w:pStyle w:val="BodyTextIndent"/>
        <w:ind w:left="1440" w:firstLine="0"/>
        <w:rPr>
          <w:rFonts w:asciiTheme="majorBidi" w:hAnsiTheme="majorBidi" w:cstheme="majorBidi"/>
          <w:bCs/>
          <w:szCs w:val="24"/>
        </w:rPr>
      </w:pPr>
      <w:r w:rsidRPr="00843673">
        <w:rPr>
          <w:rFonts w:asciiTheme="majorBidi" w:hAnsiTheme="majorBidi" w:cstheme="majorBidi"/>
          <w:bCs/>
          <w:szCs w:val="24"/>
        </w:rPr>
        <w:t xml:space="preserve">Internet, political involvement and community participation of Arab Americans. </w:t>
      </w:r>
      <w:r w:rsidRPr="00843673">
        <w:rPr>
          <w:rFonts w:asciiTheme="majorBidi" w:hAnsiTheme="majorBidi" w:cstheme="majorBidi"/>
          <w:b/>
          <w:bCs/>
          <w:szCs w:val="24"/>
        </w:rPr>
        <w:t>[Competitively selected paper</w:t>
      </w:r>
      <w:r w:rsidRPr="00843673">
        <w:rPr>
          <w:rFonts w:asciiTheme="majorBidi" w:hAnsiTheme="majorBidi" w:cstheme="majorBidi"/>
          <w:bCs/>
          <w:szCs w:val="24"/>
        </w:rPr>
        <w:t>] presented at the 2011 Western States Communication Association (WSCA) in Monterey, CA.</w:t>
      </w:r>
    </w:p>
    <w:p w14:paraId="2A78659B" w14:textId="77777777" w:rsidR="00770DA3" w:rsidRPr="00843673" w:rsidRDefault="00770DA3" w:rsidP="00770DA3">
      <w:pPr>
        <w:pStyle w:val="BodyTextIndent"/>
        <w:ind w:left="1260" w:firstLine="0"/>
        <w:rPr>
          <w:rFonts w:asciiTheme="majorBidi" w:hAnsiTheme="majorBidi" w:cstheme="majorBidi"/>
          <w:szCs w:val="24"/>
        </w:rPr>
      </w:pPr>
    </w:p>
    <w:p w14:paraId="67DEC392" w14:textId="77777777" w:rsidR="00770DA3"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Muhtaseb, A. (2009, November). Service learning in PR practica. [</w:t>
      </w:r>
      <w:r w:rsidRPr="00843673">
        <w:rPr>
          <w:rFonts w:asciiTheme="majorBidi" w:hAnsiTheme="majorBidi" w:cstheme="majorBidi"/>
          <w:b/>
          <w:bCs/>
          <w:szCs w:val="24"/>
        </w:rPr>
        <w:t>Competitively selected poster presentation</w:t>
      </w:r>
      <w:r w:rsidRPr="00843673">
        <w:rPr>
          <w:rFonts w:asciiTheme="majorBidi" w:hAnsiTheme="majorBidi" w:cstheme="majorBidi"/>
          <w:szCs w:val="24"/>
        </w:rPr>
        <w:t xml:space="preserve">]. Presented at the Public Relations Society of America Conference Educators Academy, San Diego, CA.  </w:t>
      </w:r>
    </w:p>
    <w:p w14:paraId="6801B731" w14:textId="77777777" w:rsidR="00770DA3" w:rsidRPr="00843673" w:rsidRDefault="00770DA3" w:rsidP="00770DA3">
      <w:pPr>
        <w:pStyle w:val="BodyTextIndent"/>
        <w:ind w:left="1260" w:hanging="360"/>
        <w:rPr>
          <w:rFonts w:asciiTheme="majorBidi" w:hAnsiTheme="majorBidi" w:cstheme="majorBidi"/>
          <w:szCs w:val="24"/>
        </w:rPr>
      </w:pPr>
    </w:p>
    <w:p w14:paraId="24DDB602" w14:textId="77777777" w:rsidR="00770DA3"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lastRenderedPageBreak/>
        <w:t xml:space="preserve">Muhtaseb, A. (2009, August). Presented on the intersection of pedagogy, scholarship and activism to Cornell's Future of Minority Studies Summer Colloquium held at Cornell University in Ithaca, New York. </w:t>
      </w:r>
    </w:p>
    <w:p w14:paraId="689C3115" w14:textId="77777777" w:rsidR="00770DA3" w:rsidRPr="00843673" w:rsidRDefault="00770DA3" w:rsidP="00770DA3">
      <w:pPr>
        <w:ind w:left="900"/>
        <w:rPr>
          <w:rFonts w:asciiTheme="majorBidi" w:hAnsiTheme="majorBidi" w:cstheme="majorBidi"/>
        </w:rPr>
      </w:pPr>
    </w:p>
    <w:p w14:paraId="4B13E1F9" w14:textId="77777777" w:rsidR="00770DA3" w:rsidRPr="00843673" w:rsidRDefault="00770DA3" w:rsidP="00770DA3">
      <w:pPr>
        <w:ind w:left="900"/>
        <w:rPr>
          <w:rFonts w:asciiTheme="majorBidi" w:hAnsiTheme="majorBidi" w:cstheme="majorBidi"/>
          <w:i/>
        </w:rPr>
      </w:pPr>
      <w:r w:rsidRPr="00843673">
        <w:rPr>
          <w:rFonts w:asciiTheme="majorBidi" w:hAnsiTheme="majorBidi" w:cstheme="majorBidi"/>
        </w:rPr>
        <w:t xml:space="preserve">Muhtaseb, A. (2008, November). </w:t>
      </w:r>
      <w:r w:rsidRPr="00843673">
        <w:rPr>
          <w:rFonts w:asciiTheme="majorBidi" w:hAnsiTheme="majorBidi" w:cstheme="majorBidi"/>
          <w:i/>
        </w:rPr>
        <w:t xml:space="preserve">Egalitarian communication in Islam: Balancing </w:t>
      </w:r>
    </w:p>
    <w:p w14:paraId="54D0E426" w14:textId="77777777" w:rsidR="00770DA3" w:rsidRPr="00843673" w:rsidRDefault="00770DA3" w:rsidP="00770DA3">
      <w:pPr>
        <w:ind w:left="1440"/>
        <w:rPr>
          <w:rFonts w:asciiTheme="majorBidi" w:hAnsiTheme="majorBidi" w:cstheme="majorBidi"/>
        </w:rPr>
      </w:pPr>
      <w:r w:rsidRPr="00843673">
        <w:rPr>
          <w:rFonts w:asciiTheme="majorBidi" w:hAnsiTheme="majorBidi" w:cstheme="majorBidi"/>
          <w:i/>
        </w:rPr>
        <w:t>freedom of expression with obedience in the first four decades of the Islamic history</w:t>
      </w:r>
      <w:r w:rsidRPr="00843673">
        <w:rPr>
          <w:rFonts w:asciiTheme="majorBidi" w:hAnsiTheme="majorBidi" w:cstheme="majorBidi"/>
        </w:rPr>
        <w:t xml:space="preserve">. Panel entitled “Explorations in Islamic Communication” to be presented to the Spiritual Communication Division at the National Communication Association (NCA) Convention, San Diego, California. </w:t>
      </w:r>
    </w:p>
    <w:p w14:paraId="6CCD65B6" w14:textId="77777777" w:rsidR="00770DA3" w:rsidRPr="00843673" w:rsidRDefault="00770DA3" w:rsidP="00770DA3">
      <w:pPr>
        <w:ind w:left="900"/>
        <w:rPr>
          <w:rFonts w:asciiTheme="majorBidi" w:hAnsiTheme="majorBidi" w:cstheme="majorBidi"/>
        </w:rPr>
      </w:pPr>
    </w:p>
    <w:p w14:paraId="1EC3E424" w14:textId="77777777" w:rsidR="00770DA3" w:rsidRPr="00843673" w:rsidRDefault="00770DA3" w:rsidP="00770DA3">
      <w:pPr>
        <w:ind w:left="900"/>
        <w:rPr>
          <w:rFonts w:asciiTheme="majorBidi" w:hAnsiTheme="majorBidi" w:cstheme="majorBidi"/>
          <w:bCs/>
          <w:i/>
        </w:rPr>
      </w:pPr>
      <w:r w:rsidRPr="00843673">
        <w:rPr>
          <w:rFonts w:asciiTheme="majorBidi" w:hAnsiTheme="majorBidi" w:cstheme="majorBidi"/>
          <w:bCs/>
        </w:rPr>
        <w:t xml:space="preserve">Muhtaseb, A., &amp; Ibrahim, S. (2008, June). </w:t>
      </w:r>
      <w:r w:rsidRPr="00843673">
        <w:rPr>
          <w:rFonts w:asciiTheme="majorBidi" w:hAnsiTheme="majorBidi" w:cstheme="majorBidi"/>
          <w:bCs/>
          <w:i/>
        </w:rPr>
        <w:t xml:space="preserve">The unspoken: Palestinian nonviolence </w:t>
      </w:r>
    </w:p>
    <w:p w14:paraId="5C13F7A4" w14:textId="4575E7F3" w:rsidR="00770DA3" w:rsidRPr="00843673" w:rsidRDefault="00770DA3" w:rsidP="00770DA3">
      <w:pPr>
        <w:ind w:left="1440"/>
        <w:rPr>
          <w:rFonts w:asciiTheme="majorBidi" w:hAnsiTheme="majorBidi" w:cstheme="majorBidi"/>
        </w:rPr>
      </w:pPr>
      <w:r w:rsidRPr="00843673">
        <w:rPr>
          <w:rFonts w:asciiTheme="majorBidi" w:hAnsiTheme="majorBidi" w:cstheme="majorBidi"/>
          <w:bCs/>
          <w:i/>
        </w:rPr>
        <w:t>resistance</w:t>
      </w:r>
      <w:r w:rsidRPr="00843673">
        <w:rPr>
          <w:rFonts w:asciiTheme="majorBidi" w:hAnsiTheme="majorBidi" w:cstheme="majorBidi"/>
          <w:bCs/>
        </w:rPr>
        <w:t>. Paper presented at the University of California, Riverside Colloquium on Violence &amp; Religion, which was organized by the Center for Ideas &amp; Society at UCR</w:t>
      </w:r>
      <w:r w:rsidR="00A84BE9" w:rsidRPr="00843673">
        <w:rPr>
          <w:rFonts w:asciiTheme="majorBidi" w:hAnsiTheme="majorBidi" w:cstheme="majorBidi"/>
          <w:bCs/>
        </w:rPr>
        <w:t>.</w:t>
      </w:r>
    </w:p>
    <w:p w14:paraId="0510421F" w14:textId="77777777" w:rsidR="00770DA3" w:rsidRPr="00843673" w:rsidRDefault="00770DA3" w:rsidP="00770DA3">
      <w:pPr>
        <w:ind w:left="900"/>
        <w:rPr>
          <w:rFonts w:asciiTheme="majorBidi" w:hAnsiTheme="majorBidi" w:cstheme="majorBidi"/>
        </w:rPr>
      </w:pPr>
    </w:p>
    <w:p w14:paraId="5BC5562F" w14:textId="77777777" w:rsidR="00770DA3" w:rsidRPr="00843673" w:rsidRDefault="00770DA3" w:rsidP="00770DA3">
      <w:pPr>
        <w:ind w:left="900"/>
        <w:rPr>
          <w:rFonts w:asciiTheme="majorBidi" w:hAnsiTheme="majorBidi" w:cstheme="majorBidi"/>
        </w:rPr>
      </w:pPr>
      <w:r w:rsidRPr="00843673">
        <w:rPr>
          <w:rFonts w:asciiTheme="majorBidi" w:hAnsiTheme="majorBidi" w:cstheme="majorBidi"/>
        </w:rPr>
        <w:t xml:space="preserve">Muhtaseb, A. (2007, November). </w:t>
      </w:r>
      <w:r w:rsidRPr="00843673">
        <w:rPr>
          <w:rFonts w:asciiTheme="majorBidi" w:hAnsiTheme="majorBidi" w:cstheme="majorBidi"/>
          <w:i/>
          <w:iCs/>
        </w:rPr>
        <w:t>Public relations practica as community service</w:t>
      </w:r>
      <w:r w:rsidRPr="00843673">
        <w:rPr>
          <w:rFonts w:asciiTheme="majorBidi" w:hAnsiTheme="majorBidi" w:cstheme="majorBidi"/>
        </w:rPr>
        <w:t xml:space="preserve">. Panel </w:t>
      </w:r>
    </w:p>
    <w:p w14:paraId="3C882862" w14:textId="77777777" w:rsidR="00770DA3" w:rsidRPr="00843673" w:rsidRDefault="00770DA3" w:rsidP="00770DA3">
      <w:pPr>
        <w:ind w:left="1260"/>
        <w:rPr>
          <w:rFonts w:asciiTheme="majorBidi" w:hAnsiTheme="majorBidi" w:cstheme="majorBidi"/>
        </w:rPr>
      </w:pPr>
      <w:r w:rsidRPr="00843673">
        <w:rPr>
          <w:rFonts w:asciiTheme="majorBidi" w:hAnsiTheme="majorBidi" w:cstheme="majorBidi"/>
        </w:rPr>
        <w:t xml:space="preserve">entitled “Sharing Different Worldviews on Public Relations Pedagogy” presented to the Public Relations Division at the NCA Convention, Chicago, Illinois. </w:t>
      </w:r>
    </w:p>
    <w:p w14:paraId="4E82133D" w14:textId="77777777" w:rsidR="00770DA3" w:rsidRPr="00843673" w:rsidRDefault="00770DA3" w:rsidP="00770DA3">
      <w:pPr>
        <w:ind w:left="1080"/>
        <w:rPr>
          <w:rFonts w:asciiTheme="majorBidi" w:hAnsiTheme="majorBidi" w:cstheme="majorBidi"/>
        </w:rPr>
      </w:pPr>
    </w:p>
    <w:p w14:paraId="6F28EA9E" w14:textId="77777777" w:rsidR="00770DA3" w:rsidRPr="00843673" w:rsidRDefault="00770DA3" w:rsidP="00770DA3">
      <w:pPr>
        <w:ind w:left="900"/>
        <w:rPr>
          <w:rFonts w:asciiTheme="majorBidi" w:hAnsiTheme="majorBidi" w:cstheme="majorBidi"/>
        </w:rPr>
      </w:pPr>
      <w:r w:rsidRPr="00843673">
        <w:rPr>
          <w:rFonts w:asciiTheme="majorBidi" w:hAnsiTheme="majorBidi" w:cstheme="majorBidi"/>
        </w:rPr>
        <w:t xml:space="preserve">Muhtaseb, A. (2007, November). </w:t>
      </w:r>
      <w:r w:rsidRPr="00843673">
        <w:rPr>
          <w:rFonts w:asciiTheme="majorBidi" w:hAnsiTheme="majorBidi" w:cstheme="majorBidi"/>
          <w:i/>
          <w:iCs/>
        </w:rPr>
        <w:t>Islamic prayers as community building</w:t>
      </w:r>
      <w:r w:rsidRPr="00843673">
        <w:rPr>
          <w:rFonts w:asciiTheme="majorBidi" w:hAnsiTheme="majorBidi" w:cstheme="majorBidi"/>
        </w:rPr>
        <w:t xml:space="preserve">. Panel entitled  </w:t>
      </w:r>
    </w:p>
    <w:p w14:paraId="0FBD98FA" w14:textId="77777777" w:rsidR="00770DA3" w:rsidRPr="00843673" w:rsidRDefault="00770DA3" w:rsidP="00770DA3">
      <w:pPr>
        <w:ind w:left="1260"/>
        <w:rPr>
          <w:rFonts w:asciiTheme="majorBidi" w:hAnsiTheme="majorBidi" w:cstheme="majorBidi"/>
        </w:rPr>
      </w:pPr>
      <w:r w:rsidRPr="00843673">
        <w:rPr>
          <w:rFonts w:asciiTheme="majorBidi" w:hAnsiTheme="majorBidi" w:cstheme="majorBidi"/>
        </w:rPr>
        <w:t xml:space="preserve">“Examining Ontology of Spirituality &amp; Communication from Diverse Perspectives” presented to the Spiritual Communication Division at the NCA Convention, Chicago, Illinois. </w:t>
      </w:r>
    </w:p>
    <w:p w14:paraId="77A25FBF" w14:textId="77777777" w:rsidR="00770DA3" w:rsidRPr="00843673" w:rsidRDefault="00770DA3" w:rsidP="00770DA3">
      <w:pPr>
        <w:pStyle w:val="BodyTextIndent"/>
        <w:ind w:left="1260" w:hanging="360"/>
        <w:rPr>
          <w:rFonts w:asciiTheme="majorBidi" w:hAnsiTheme="majorBidi" w:cstheme="majorBidi"/>
          <w:szCs w:val="24"/>
        </w:rPr>
      </w:pPr>
    </w:p>
    <w:p w14:paraId="2B4013AE" w14:textId="77777777" w:rsidR="00770DA3"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Muhtaseb, A. (2006, November). </w:t>
      </w:r>
      <w:r w:rsidRPr="00843673">
        <w:rPr>
          <w:rFonts w:asciiTheme="majorBidi" w:hAnsiTheme="majorBidi" w:cstheme="majorBidi"/>
          <w:i/>
          <w:iCs/>
          <w:szCs w:val="24"/>
        </w:rPr>
        <w:t>Creating sites for connection &amp; action among female faculty of color</w:t>
      </w:r>
      <w:r w:rsidRPr="00843673">
        <w:rPr>
          <w:rFonts w:asciiTheme="majorBidi" w:hAnsiTheme="majorBidi" w:cstheme="majorBidi"/>
          <w:szCs w:val="24"/>
        </w:rPr>
        <w:t xml:space="preserve">. Panel presented to the Women’s Caucus at the National Communication Association (NCA) Convention, San Antonio, Texas. </w:t>
      </w:r>
    </w:p>
    <w:p w14:paraId="543FC643" w14:textId="77777777" w:rsidR="00770DA3" w:rsidRPr="00843673" w:rsidRDefault="00770DA3" w:rsidP="00770DA3">
      <w:pPr>
        <w:pStyle w:val="BodyTextIndent"/>
        <w:ind w:left="1260" w:hanging="360"/>
        <w:rPr>
          <w:rFonts w:asciiTheme="majorBidi" w:hAnsiTheme="majorBidi" w:cstheme="majorBidi"/>
          <w:szCs w:val="24"/>
        </w:rPr>
      </w:pPr>
    </w:p>
    <w:p w14:paraId="2DA5E031" w14:textId="57504033" w:rsidR="00770DA3"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Muhtaseb, A. (2006, April). </w:t>
      </w:r>
      <w:r w:rsidRPr="00843673">
        <w:rPr>
          <w:rFonts w:asciiTheme="majorBidi" w:hAnsiTheme="majorBidi" w:cstheme="majorBidi"/>
          <w:i/>
          <w:iCs/>
          <w:szCs w:val="24"/>
        </w:rPr>
        <w:t>Service learning in public relations classes: Connecting students with community partners</w:t>
      </w:r>
      <w:r w:rsidRPr="00843673">
        <w:rPr>
          <w:rFonts w:asciiTheme="majorBidi" w:hAnsiTheme="majorBidi" w:cstheme="majorBidi"/>
          <w:szCs w:val="24"/>
        </w:rPr>
        <w:t>. Proposal accepted and presented at the 9</w:t>
      </w:r>
      <w:r w:rsidRPr="00843673">
        <w:rPr>
          <w:rFonts w:asciiTheme="majorBidi" w:hAnsiTheme="majorBidi" w:cstheme="majorBidi"/>
          <w:szCs w:val="24"/>
          <w:vertAlign w:val="superscript"/>
        </w:rPr>
        <w:t>th</w:t>
      </w:r>
      <w:r w:rsidRPr="00843673">
        <w:rPr>
          <w:rFonts w:asciiTheme="majorBidi" w:hAnsiTheme="majorBidi" w:cstheme="majorBidi"/>
          <w:szCs w:val="24"/>
        </w:rPr>
        <w:t xml:space="preserve"> CSU Regional Symposium on University Teaching, CSU, Dominguez Hills, CA</w:t>
      </w:r>
      <w:r w:rsidR="00A84BE9" w:rsidRPr="00843673">
        <w:rPr>
          <w:rFonts w:asciiTheme="majorBidi" w:hAnsiTheme="majorBidi" w:cstheme="majorBidi"/>
          <w:szCs w:val="24"/>
        </w:rPr>
        <w:t>.</w:t>
      </w:r>
      <w:r w:rsidRPr="00843673">
        <w:rPr>
          <w:rFonts w:asciiTheme="majorBidi" w:hAnsiTheme="majorBidi" w:cstheme="majorBidi"/>
          <w:szCs w:val="24"/>
        </w:rPr>
        <w:t xml:space="preserve"> </w:t>
      </w:r>
    </w:p>
    <w:p w14:paraId="4F968833" w14:textId="77777777" w:rsidR="00770DA3" w:rsidRPr="00843673" w:rsidRDefault="00770DA3" w:rsidP="00770DA3">
      <w:pPr>
        <w:rPr>
          <w:rFonts w:asciiTheme="majorBidi" w:hAnsiTheme="majorBidi" w:cstheme="majorBidi"/>
        </w:rPr>
      </w:pPr>
    </w:p>
    <w:p w14:paraId="5CF3E28B" w14:textId="77777777" w:rsidR="00770DA3" w:rsidRPr="00843673" w:rsidRDefault="00770DA3" w:rsidP="00770DA3">
      <w:pPr>
        <w:ind w:left="1260" w:hanging="360"/>
        <w:rPr>
          <w:rFonts w:asciiTheme="majorBidi" w:hAnsiTheme="majorBidi" w:cstheme="majorBidi"/>
          <w:iCs/>
        </w:rPr>
      </w:pPr>
      <w:r w:rsidRPr="00843673">
        <w:rPr>
          <w:rFonts w:asciiTheme="majorBidi" w:hAnsiTheme="majorBidi" w:cstheme="majorBidi"/>
        </w:rPr>
        <w:t xml:space="preserve">Muhtaseb, A., &amp; Frey, L. (2005, November). </w:t>
      </w:r>
      <w:r w:rsidRPr="00843673">
        <w:rPr>
          <w:rFonts w:asciiTheme="majorBidi" w:hAnsiTheme="majorBidi" w:cstheme="majorBidi"/>
          <w:i/>
        </w:rPr>
        <w:t xml:space="preserve">The </w:t>
      </w:r>
      <w:r w:rsidR="0085089A" w:rsidRPr="00843673">
        <w:rPr>
          <w:rFonts w:asciiTheme="majorBidi" w:hAnsiTheme="majorBidi" w:cstheme="majorBidi"/>
          <w:i/>
        </w:rPr>
        <w:t>I</w:t>
      </w:r>
      <w:r w:rsidRPr="00843673">
        <w:rPr>
          <w:rFonts w:asciiTheme="majorBidi" w:hAnsiTheme="majorBidi" w:cstheme="majorBidi"/>
          <w:i/>
        </w:rPr>
        <w:t>nternet as an alternative source of information and forum of expression for Arab Americans</w:t>
      </w:r>
      <w:r w:rsidRPr="00843673">
        <w:rPr>
          <w:rFonts w:asciiTheme="majorBidi" w:hAnsiTheme="majorBidi" w:cstheme="majorBidi"/>
          <w:i/>
          <w:iCs/>
        </w:rPr>
        <w:t xml:space="preserve">. </w:t>
      </w:r>
      <w:r w:rsidRPr="00843673">
        <w:rPr>
          <w:rFonts w:asciiTheme="majorBidi" w:hAnsiTheme="majorBidi" w:cstheme="majorBidi"/>
          <w:b/>
          <w:bCs/>
          <w:iCs/>
        </w:rPr>
        <w:t>Competitively selected paper</w:t>
      </w:r>
      <w:r w:rsidRPr="00843673">
        <w:rPr>
          <w:rFonts w:asciiTheme="majorBidi" w:hAnsiTheme="majorBidi" w:cstheme="majorBidi"/>
          <w:iCs/>
        </w:rPr>
        <w:t xml:space="preserve"> presented to the </w:t>
      </w:r>
      <w:r w:rsidRPr="00843673">
        <w:rPr>
          <w:rFonts w:asciiTheme="majorBidi" w:hAnsiTheme="majorBidi" w:cstheme="majorBidi"/>
          <w:b/>
          <w:bCs/>
          <w:iCs/>
        </w:rPr>
        <w:t>Mass Communication Division</w:t>
      </w:r>
      <w:r w:rsidRPr="00843673">
        <w:rPr>
          <w:rFonts w:asciiTheme="majorBidi" w:hAnsiTheme="majorBidi" w:cstheme="majorBidi"/>
          <w:iCs/>
        </w:rPr>
        <w:t xml:space="preserve"> at the NCA Convention, Boston, MA. </w:t>
      </w:r>
    </w:p>
    <w:p w14:paraId="1346DC6B" w14:textId="77777777" w:rsidR="00770DA3" w:rsidRPr="00843673" w:rsidRDefault="00770DA3" w:rsidP="00770DA3">
      <w:pPr>
        <w:ind w:left="1260" w:hanging="360"/>
        <w:rPr>
          <w:rFonts w:asciiTheme="majorBidi" w:hAnsiTheme="majorBidi" w:cstheme="majorBidi"/>
          <w:iCs/>
        </w:rPr>
      </w:pPr>
    </w:p>
    <w:p w14:paraId="2082BA42" w14:textId="77777777" w:rsidR="00770DA3" w:rsidRPr="00843673" w:rsidRDefault="00770DA3" w:rsidP="00770DA3">
      <w:pPr>
        <w:ind w:left="1260" w:hanging="360"/>
        <w:rPr>
          <w:rFonts w:asciiTheme="majorBidi" w:hAnsiTheme="majorBidi" w:cstheme="majorBidi"/>
        </w:rPr>
      </w:pPr>
      <w:r w:rsidRPr="00843673">
        <w:rPr>
          <w:rFonts w:asciiTheme="majorBidi" w:hAnsiTheme="majorBidi" w:cstheme="majorBidi"/>
        </w:rPr>
        <w:t xml:space="preserve">Muhtaseb, A. (2005, November). </w:t>
      </w:r>
      <w:r w:rsidRPr="00843673">
        <w:rPr>
          <w:rFonts w:asciiTheme="majorBidi" w:hAnsiTheme="majorBidi" w:cstheme="majorBidi"/>
          <w:i/>
          <w:iCs/>
        </w:rPr>
        <w:t>From behind the veil: Students’ resistance from different directions</w:t>
      </w:r>
      <w:r w:rsidRPr="00843673">
        <w:rPr>
          <w:rFonts w:asciiTheme="majorBidi" w:hAnsiTheme="majorBidi" w:cstheme="majorBidi"/>
        </w:rPr>
        <w:t xml:space="preserve">. Special panel titled “Assessing the Health of the Classroom/Department Environment for Female Faculty of Color” presented to the Instructional Communication Division at the NCA Convention, Boston, MA. </w:t>
      </w:r>
    </w:p>
    <w:p w14:paraId="52303118" w14:textId="77777777" w:rsidR="00770DA3" w:rsidRPr="00843673" w:rsidRDefault="00770DA3" w:rsidP="00770DA3">
      <w:pPr>
        <w:ind w:left="1260" w:hanging="360"/>
        <w:rPr>
          <w:rFonts w:asciiTheme="majorBidi" w:hAnsiTheme="majorBidi" w:cstheme="majorBidi"/>
        </w:rPr>
      </w:pPr>
    </w:p>
    <w:p w14:paraId="1DD84BA0" w14:textId="77777777" w:rsidR="00770DA3" w:rsidRPr="00843673" w:rsidRDefault="00770DA3" w:rsidP="00770DA3">
      <w:pPr>
        <w:ind w:left="1260" w:hanging="360"/>
        <w:rPr>
          <w:rFonts w:asciiTheme="majorBidi" w:hAnsiTheme="majorBidi" w:cstheme="majorBidi"/>
          <w:iCs/>
        </w:rPr>
      </w:pPr>
      <w:r w:rsidRPr="00843673">
        <w:rPr>
          <w:rFonts w:asciiTheme="majorBidi" w:hAnsiTheme="majorBidi" w:cstheme="majorBidi"/>
        </w:rPr>
        <w:t xml:space="preserve">Muhtaseb, A. (2005, November). Respondent to a Public Relations Division panel titled “New Ways of Building Relationships with Publics” presented at the NCA Convention, Boston, MA. </w:t>
      </w:r>
    </w:p>
    <w:p w14:paraId="0DD9EDCE" w14:textId="77777777" w:rsidR="00770DA3" w:rsidRPr="00843673" w:rsidRDefault="00770DA3" w:rsidP="00770DA3">
      <w:pPr>
        <w:ind w:left="1260" w:hanging="360"/>
        <w:rPr>
          <w:rFonts w:asciiTheme="majorBidi" w:hAnsiTheme="majorBidi" w:cstheme="majorBidi"/>
        </w:rPr>
      </w:pPr>
    </w:p>
    <w:p w14:paraId="7C849F8B" w14:textId="77777777" w:rsidR="00770DA3" w:rsidRPr="00843673" w:rsidRDefault="00770DA3" w:rsidP="00770DA3">
      <w:pPr>
        <w:ind w:left="1260" w:hanging="360"/>
        <w:rPr>
          <w:rFonts w:asciiTheme="majorBidi" w:hAnsiTheme="majorBidi" w:cstheme="majorBidi"/>
        </w:rPr>
      </w:pPr>
      <w:r w:rsidRPr="00843673">
        <w:rPr>
          <w:rFonts w:asciiTheme="majorBidi" w:hAnsiTheme="majorBidi" w:cstheme="majorBidi"/>
        </w:rPr>
        <w:lastRenderedPageBreak/>
        <w:t xml:space="preserve">Wright, K. B., &amp; Muhtaseb, A. (2005, May). </w:t>
      </w:r>
      <w:r w:rsidRPr="00843673">
        <w:rPr>
          <w:rFonts w:asciiTheme="majorBidi" w:hAnsiTheme="majorBidi" w:cstheme="majorBidi"/>
          <w:i/>
          <w:iCs/>
        </w:rPr>
        <w:t>Perceptions of support group advantages, types of support, and support providers within online support groups dealing with health-related issues</w:t>
      </w:r>
      <w:r w:rsidRPr="00843673">
        <w:rPr>
          <w:rFonts w:asciiTheme="majorBidi" w:hAnsiTheme="majorBidi" w:cstheme="majorBidi"/>
        </w:rPr>
        <w:t>.</w:t>
      </w:r>
      <w:r w:rsidRPr="00843673">
        <w:rPr>
          <w:rFonts w:asciiTheme="majorBidi" w:hAnsiTheme="majorBidi" w:cstheme="majorBidi"/>
          <w:iCs/>
        </w:rPr>
        <w:t xml:space="preserve"> </w:t>
      </w:r>
      <w:r w:rsidRPr="00843673">
        <w:rPr>
          <w:rFonts w:asciiTheme="majorBidi" w:hAnsiTheme="majorBidi" w:cstheme="majorBidi"/>
          <w:b/>
          <w:bCs/>
          <w:iCs/>
        </w:rPr>
        <w:t>Competitively selected paper</w:t>
      </w:r>
      <w:r w:rsidRPr="00843673">
        <w:rPr>
          <w:rFonts w:asciiTheme="majorBidi" w:hAnsiTheme="majorBidi" w:cstheme="majorBidi"/>
          <w:iCs/>
        </w:rPr>
        <w:t xml:space="preserve"> presented to the Health Communication Division at the International Communication Association (ICA) Conference, New York, NY.</w:t>
      </w:r>
    </w:p>
    <w:p w14:paraId="06E9A20B" w14:textId="77777777" w:rsidR="00770DA3" w:rsidRPr="00843673" w:rsidRDefault="00770DA3" w:rsidP="00770DA3">
      <w:pPr>
        <w:pStyle w:val="PlainText"/>
        <w:rPr>
          <w:rFonts w:asciiTheme="majorBidi" w:hAnsiTheme="majorBidi" w:cstheme="majorBidi"/>
          <w:sz w:val="24"/>
          <w:szCs w:val="24"/>
        </w:rPr>
      </w:pPr>
    </w:p>
    <w:p w14:paraId="4BFA2DED" w14:textId="77777777" w:rsidR="00770DA3" w:rsidRPr="00843673" w:rsidRDefault="00770DA3" w:rsidP="00770DA3">
      <w:pPr>
        <w:pStyle w:val="PlainText"/>
        <w:ind w:left="1296" w:hanging="396"/>
        <w:rPr>
          <w:rFonts w:asciiTheme="majorBidi" w:hAnsiTheme="majorBidi" w:cstheme="majorBidi"/>
          <w:sz w:val="24"/>
          <w:szCs w:val="24"/>
        </w:rPr>
      </w:pPr>
      <w:r w:rsidRPr="00843673">
        <w:rPr>
          <w:rFonts w:asciiTheme="majorBidi" w:hAnsiTheme="majorBidi" w:cstheme="majorBidi"/>
          <w:sz w:val="24"/>
          <w:szCs w:val="24"/>
        </w:rPr>
        <w:t xml:space="preserve">Muhtaseb, A. (2003, November). </w:t>
      </w:r>
      <w:r w:rsidRPr="00843673">
        <w:rPr>
          <w:rFonts w:asciiTheme="majorBidi" w:hAnsiTheme="majorBidi" w:cstheme="majorBidi"/>
          <w:i/>
          <w:sz w:val="24"/>
          <w:szCs w:val="24"/>
        </w:rPr>
        <w:t>The Internet as a tool for activism: Strategies for organizing for social change within on-line spaces</w:t>
      </w:r>
      <w:r w:rsidRPr="00843673">
        <w:rPr>
          <w:rFonts w:asciiTheme="majorBidi" w:hAnsiTheme="majorBidi" w:cstheme="majorBidi"/>
          <w:sz w:val="24"/>
          <w:szCs w:val="24"/>
        </w:rPr>
        <w:t>. Special panel presented to the Applied Communication Division at the NCA Convention, Miami Beach, FL.</w:t>
      </w:r>
    </w:p>
    <w:p w14:paraId="57C0C433" w14:textId="77777777" w:rsidR="00770DA3" w:rsidRPr="00843673" w:rsidRDefault="00770DA3" w:rsidP="00770DA3">
      <w:pPr>
        <w:pStyle w:val="PlainText"/>
        <w:rPr>
          <w:rFonts w:asciiTheme="majorBidi" w:hAnsiTheme="majorBidi" w:cstheme="majorBidi"/>
          <w:sz w:val="24"/>
          <w:szCs w:val="24"/>
        </w:rPr>
      </w:pPr>
    </w:p>
    <w:p w14:paraId="1933AFF9" w14:textId="77777777" w:rsidR="00770DA3" w:rsidRPr="00843673" w:rsidRDefault="00770DA3" w:rsidP="00770DA3">
      <w:pPr>
        <w:pStyle w:val="PlainText"/>
        <w:ind w:left="1296" w:hanging="432"/>
        <w:rPr>
          <w:rFonts w:asciiTheme="majorBidi" w:hAnsiTheme="majorBidi" w:cstheme="majorBidi"/>
          <w:sz w:val="24"/>
          <w:szCs w:val="24"/>
        </w:rPr>
      </w:pPr>
      <w:r w:rsidRPr="00843673">
        <w:rPr>
          <w:rFonts w:asciiTheme="majorBidi" w:hAnsiTheme="majorBidi" w:cstheme="majorBidi"/>
          <w:sz w:val="24"/>
          <w:szCs w:val="24"/>
        </w:rPr>
        <w:t xml:space="preserve">Muhtaseb, A. (2003, May). </w:t>
      </w:r>
      <w:r w:rsidRPr="00843673">
        <w:rPr>
          <w:rFonts w:asciiTheme="majorBidi" w:hAnsiTheme="majorBidi" w:cstheme="majorBidi"/>
          <w:i/>
          <w:iCs/>
          <w:sz w:val="24"/>
          <w:szCs w:val="24"/>
        </w:rPr>
        <w:t>In search of identity</w:t>
      </w:r>
      <w:r w:rsidRPr="00843673">
        <w:rPr>
          <w:rFonts w:asciiTheme="majorBidi" w:hAnsiTheme="majorBidi" w:cstheme="majorBidi"/>
          <w:sz w:val="24"/>
          <w:szCs w:val="24"/>
        </w:rPr>
        <w:t xml:space="preserve"> [</w:t>
      </w:r>
      <w:r w:rsidRPr="00843673">
        <w:rPr>
          <w:rFonts w:asciiTheme="majorBidi" w:hAnsiTheme="majorBidi" w:cstheme="majorBidi"/>
          <w:b/>
          <w:bCs/>
          <w:sz w:val="24"/>
          <w:szCs w:val="24"/>
        </w:rPr>
        <w:t>Competitively selected poster presentation</w:t>
      </w:r>
      <w:r w:rsidRPr="00843673">
        <w:rPr>
          <w:rFonts w:asciiTheme="majorBidi" w:hAnsiTheme="majorBidi" w:cstheme="majorBidi"/>
          <w:sz w:val="24"/>
          <w:szCs w:val="24"/>
        </w:rPr>
        <w:t>]. Presented at the ICA Conference, San Diego, CA.</w:t>
      </w:r>
    </w:p>
    <w:p w14:paraId="6EF295F5" w14:textId="77777777" w:rsidR="00770DA3" w:rsidRPr="00843673" w:rsidRDefault="00770DA3" w:rsidP="00770DA3">
      <w:pPr>
        <w:pStyle w:val="PlainText"/>
        <w:ind w:left="1296" w:hanging="432"/>
        <w:rPr>
          <w:rFonts w:asciiTheme="majorBidi" w:hAnsiTheme="majorBidi" w:cstheme="majorBidi"/>
          <w:sz w:val="24"/>
          <w:szCs w:val="24"/>
        </w:rPr>
      </w:pPr>
    </w:p>
    <w:p w14:paraId="6B6FC22D" w14:textId="77777777" w:rsidR="00770DA3" w:rsidRPr="00843673" w:rsidRDefault="00770DA3" w:rsidP="00770DA3">
      <w:pPr>
        <w:pStyle w:val="PlainText"/>
        <w:ind w:left="1296" w:hanging="432"/>
        <w:rPr>
          <w:rFonts w:asciiTheme="majorBidi" w:hAnsiTheme="majorBidi" w:cstheme="majorBidi"/>
          <w:sz w:val="24"/>
          <w:szCs w:val="24"/>
        </w:rPr>
      </w:pPr>
      <w:r w:rsidRPr="00843673">
        <w:rPr>
          <w:rFonts w:asciiTheme="majorBidi" w:hAnsiTheme="majorBidi" w:cstheme="majorBidi"/>
          <w:sz w:val="24"/>
          <w:szCs w:val="24"/>
        </w:rPr>
        <w:t xml:space="preserve">Muhtaseb, A. (2002, November). </w:t>
      </w:r>
      <w:r w:rsidRPr="00843673">
        <w:rPr>
          <w:rFonts w:asciiTheme="majorBidi" w:hAnsiTheme="majorBidi" w:cstheme="majorBidi"/>
          <w:i/>
          <w:iCs/>
          <w:sz w:val="24"/>
          <w:szCs w:val="24"/>
        </w:rPr>
        <w:t>Consulting for multicultural organizations in an era of globalization</w:t>
      </w:r>
      <w:r w:rsidRPr="00843673">
        <w:rPr>
          <w:rFonts w:asciiTheme="majorBidi" w:hAnsiTheme="majorBidi" w:cstheme="majorBidi"/>
          <w:sz w:val="24"/>
          <w:szCs w:val="24"/>
        </w:rPr>
        <w:t xml:space="preserve">. Special panel presented to the Organizational Communication Division at the NCA Convention, New Orleans, LA. </w:t>
      </w:r>
    </w:p>
    <w:p w14:paraId="39792106" w14:textId="77777777" w:rsidR="00770DA3" w:rsidRPr="00843673" w:rsidRDefault="00770DA3" w:rsidP="00770DA3">
      <w:pPr>
        <w:pStyle w:val="PlainText"/>
        <w:rPr>
          <w:rFonts w:asciiTheme="majorBidi" w:hAnsiTheme="majorBidi" w:cstheme="majorBidi"/>
          <w:sz w:val="24"/>
          <w:szCs w:val="24"/>
        </w:rPr>
      </w:pPr>
      <w:r w:rsidRPr="00843673">
        <w:rPr>
          <w:rFonts w:asciiTheme="majorBidi" w:hAnsiTheme="majorBidi" w:cstheme="majorBidi"/>
          <w:sz w:val="24"/>
          <w:szCs w:val="24"/>
        </w:rPr>
        <w:tab/>
      </w:r>
    </w:p>
    <w:p w14:paraId="76F4B393" w14:textId="77777777" w:rsidR="00770DA3" w:rsidRPr="00843673" w:rsidRDefault="003D4F0F" w:rsidP="00AD2F71">
      <w:pPr>
        <w:pStyle w:val="PlainText"/>
        <w:ind w:left="540"/>
        <w:rPr>
          <w:rFonts w:asciiTheme="majorBidi" w:hAnsiTheme="majorBidi" w:cstheme="majorBidi"/>
          <w:b/>
          <w:sz w:val="24"/>
          <w:szCs w:val="24"/>
        </w:rPr>
      </w:pPr>
      <w:r w:rsidRPr="00843673">
        <w:rPr>
          <w:rFonts w:asciiTheme="majorBidi" w:hAnsiTheme="majorBidi" w:cstheme="majorBidi"/>
          <w:b/>
          <w:sz w:val="24"/>
          <w:szCs w:val="24"/>
        </w:rPr>
        <w:t>F</w:t>
      </w:r>
      <w:r w:rsidR="00770DA3" w:rsidRPr="00843673">
        <w:rPr>
          <w:rFonts w:asciiTheme="majorBidi" w:hAnsiTheme="majorBidi" w:cstheme="majorBidi"/>
          <w:b/>
          <w:sz w:val="24"/>
          <w:szCs w:val="24"/>
        </w:rPr>
        <w:t>. Invited Presentations</w:t>
      </w:r>
    </w:p>
    <w:p w14:paraId="00C95B6E" w14:textId="77777777" w:rsidR="00D53CF9" w:rsidRDefault="00D53CF9" w:rsidP="00D53CF9">
      <w:pPr>
        <w:pStyle w:val="BodyTextIndent"/>
        <w:ind w:left="0" w:firstLine="0"/>
        <w:rPr>
          <w:rFonts w:asciiTheme="majorBidi" w:hAnsiTheme="majorBidi" w:cstheme="majorBidi"/>
          <w:b/>
          <w:bCs/>
          <w:szCs w:val="24"/>
        </w:rPr>
      </w:pPr>
    </w:p>
    <w:p w14:paraId="5F0F6ED7" w14:textId="0CC665FC" w:rsidR="00D53CF9" w:rsidRPr="00D53CF9" w:rsidRDefault="00D53CF9" w:rsidP="00D53CF9">
      <w:pPr>
        <w:pStyle w:val="BodyTextIndent"/>
        <w:ind w:hanging="1260"/>
        <w:rPr>
          <w:rStyle w:val="Hyperlink"/>
          <w:rFonts w:asciiTheme="majorBidi" w:hAnsiTheme="majorBidi" w:cstheme="majorBidi"/>
          <w:szCs w:val="24"/>
        </w:rPr>
      </w:pPr>
      <w:r w:rsidRPr="00D53CF9">
        <w:rPr>
          <w:rFonts w:asciiTheme="majorBidi" w:hAnsiTheme="majorBidi" w:cstheme="majorBidi"/>
          <w:szCs w:val="24"/>
        </w:rPr>
        <w:t xml:space="preserve">(2025, December 2). Moderator at </w:t>
      </w:r>
      <w:r w:rsidRPr="00D53CF9">
        <w:rPr>
          <w:rFonts w:asciiTheme="majorBidi" w:hAnsiTheme="majorBidi" w:cstheme="majorBidi"/>
          <w:szCs w:val="24"/>
        </w:rPr>
        <w:fldChar w:fldCharType="begin"/>
      </w:r>
      <w:r w:rsidRPr="00D53CF9">
        <w:rPr>
          <w:rFonts w:asciiTheme="majorBidi" w:hAnsiTheme="majorBidi" w:cstheme="majorBidi"/>
          <w:szCs w:val="24"/>
        </w:rPr>
        <w:instrText>HYPERLINK "https://newsfromnativecalifornia.com/event/indigenous-truthtelling-symposium-and-art-exhibit/"</w:instrText>
      </w:r>
      <w:r w:rsidRPr="00D53CF9">
        <w:rPr>
          <w:rFonts w:asciiTheme="majorBidi" w:hAnsiTheme="majorBidi" w:cstheme="majorBidi"/>
          <w:szCs w:val="24"/>
        </w:rPr>
      </w:r>
      <w:r w:rsidRPr="00D53CF9">
        <w:rPr>
          <w:rFonts w:asciiTheme="majorBidi" w:hAnsiTheme="majorBidi" w:cstheme="majorBidi"/>
          <w:szCs w:val="24"/>
        </w:rPr>
        <w:fldChar w:fldCharType="separate"/>
      </w:r>
      <w:r w:rsidRPr="00D53CF9">
        <w:rPr>
          <w:rStyle w:val="Hyperlink"/>
          <w:rFonts w:asciiTheme="majorBidi" w:hAnsiTheme="majorBidi" w:cstheme="majorBidi"/>
          <w:szCs w:val="24"/>
        </w:rPr>
        <w:t xml:space="preserve">“Indigenous </w:t>
      </w:r>
      <w:proofErr w:type="spellStart"/>
      <w:r w:rsidRPr="00D53CF9">
        <w:rPr>
          <w:rStyle w:val="Hyperlink"/>
          <w:rFonts w:asciiTheme="majorBidi" w:hAnsiTheme="majorBidi" w:cstheme="majorBidi"/>
          <w:szCs w:val="24"/>
        </w:rPr>
        <w:t>Truthtelling</w:t>
      </w:r>
      <w:proofErr w:type="spellEnd"/>
      <w:r w:rsidRPr="00D53CF9">
        <w:rPr>
          <w:rStyle w:val="Hyperlink"/>
          <w:rFonts w:asciiTheme="majorBidi" w:hAnsiTheme="majorBidi" w:cstheme="majorBidi"/>
          <w:szCs w:val="24"/>
        </w:rPr>
        <w:t xml:space="preserve"> Symposium and Art </w:t>
      </w:r>
    </w:p>
    <w:p w14:paraId="0E04C856" w14:textId="77777777" w:rsidR="00D53CF9" w:rsidRDefault="00D53CF9" w:rsidP="00D53CF9">
      <w:pPr>
        <w:pStyle w:val="BodyTextIndent"/>
        <w:ind w:hanging="720"/>
        <w:rPr>
          <w:rFonts w:asciiTheme="majorBidi" w:hAnsiTheme="majorBidi" w:cstheme="majorBidi"/>
          <w:szCs w:val="24"/>
        </w:rPr>
      </w:pPr>
      <w:r w:rsidRPr="00D53CF9">
        <w:rPr>
          <w:rStyle w:val="Hyperlink"/>
          <w:rFonts w:asciiTheme="majorBidi" w:hAnsiTheme="majorBidi" w:cstheme="majorBidi"/>
          <w:szCs w:val="24"/>
        </w:rPr>
        <w:t>Exhibit”</w:t>
      </w:r>
      <w:r w:rsidRPr="00D53CF9">
        <w:rPr>
          <w:rFonts w:asciiTheme="majorBidi" w:hAnsiTheme="majorBidi" w:cstheme="majorBidi"/>
          <w:szCs w:val="24"/>
        </w:rPr>
        <w:fldChar w:fldCharType="end"/>
      </w:r>
      <w:r w:rsidRPr="00D53CF9">
        <w:rPr>
          <w:rFonts w:asciiTheme="majorBidi" w:hAnsiTheme="majorBidi" w:cstheme="majorBidi"/>
          <w:szCs w:val="24"/>
        </w:rPr>
        <w:t xml:space="preserve"> organized by California Center for Native Nations and The Department </w:t>
      </w:r>
    </w:p>
    <w:p w14:paraId="4549D680" w14:textId="7448201C" w:rsidR="00D53CF9" w:rsidRPr="00D53CF9" w:rsidRDefault="00D53CF9" w:rsidP="00D53CF9">
      <w:pPr>
        <w:pStyle w:val="BodyTextIndent"/>
        <w:ind w:hanging="720"/>
        <w:rPr>
          <w:rFonts w:asciiTheme="majorBidi" w:hAnsiTheme="majorBidi" w:cstheme="majorBidi"/>
          <w:szCs w:val="24"/>
        </w:rPr>
      </w:pPr>
      <w:r w:rsidRPr="00D53CF9">
        <w:rPr>
          <w:rFonts w:asciiTheme="majorBidi" w:hAnsiTheme="majorBidi" w:cstheme="majorBidi"/>
          <w:szCs w:val="24"/>
        </w:rPr>
        <w:t>of Media and Cultural Studies at UC Riverside.</w:t>
      </w:r>
    </w:p>
    <w:p w14:paraId="3CB6B75B" w14:textId="77777777" w:rsidR="00D53CF9" w:rsidRPr="00843673" w:rsidRDefault="00D53CF9" w:rsidP="00D53CF9">
      <w:pPr>
        <w:pStyle w:val="BodyTextIndent"/>
        <w:ind w:hanging="1260"/>
        <w:rPr>
          <w:rFonts w:asciiTheme="majorBidi" w:hAnsiTheme="majorBidi" w:cstheme="majorBidi"/>
          <w:szCs w:val="24"/>
        </w:rPr>
      </w:pPr>
    </w:p>
    <w:p w14:paraId="48A4E324" w14:textId="39097F44" w:rsidR="00D53CF9" w:rsidRDefault="00D53CF9" w:rsidP="00D53CF9">
      <w:pPr>
        <w:pStyle w:val="BodyTextIndent"/>
        <w:ind w:hanging="1260"/>
        <w:rPr>
          <w:rFonts w:asciiTheme="majorBidi" w:hAnsiTheme="majorBidi" w:cstheme="majorBidi"/>
          <w:szCs w:val="24"/>
        </w:rPr>
      </w:pPr>
      <w:r w:rsidRPr="00082E81">
        <w:rPr>
          <w:rFonts w:asciiTheme="majorBidi" w:hAnsiTheme="majorBidi" w:cstheme="majorBidi"/>
          <w:szCs w:val="24"/>
        </w:rPr>
        <w:t>(2025, November 13). Speaker at</w:t>
      </w:r>
      <w:r w:rsidR="00135983">
        <w:rPr>
          <w:rFonts w:asciiTheme="majorBidi" w:hAnsiTheme="majorBidi" w:cstheme="majorBidi"/>
          <w:szCs w:val="24"/>
        </w:rPr>
        <w:t xml:space="preserve"> the</w:t>
      </w:r>
      <w:r w:rsidRPr="00082E81">
        <w:rPr>
          <w:rFonts w:asciiTheme="majorBidi" w:hAnsiTheme="majorBidi" w:cstheme="majorBidi"/>
          <w:szCs w:val="24"/>
        </w:rPr>
        <w:t xml:space="preserve"> “Learning to Resist” Panel organized by </w:t>
      </w:r>
      <w:r>
        <w:rPr>
          <w:rFonts w:asciiTheme="majorBidi" w:hAnsiTheme="majorBidi" w:cstheme="majorBidi"/>
          <w:szCs w:val="24"/>
        </w:rPr>
        <w:t xml:space="preserve">the </w:t>
      </w:r>
    </w:p>
    <w:p w14:paraId="78AAC80C" w14:textId="77777777" w:rsidR="00D53CF9" w:rsidRDefault="00D53CF9" w:rsidP="00D53CF9">
      <w:pPr>
        <w:pStyle w:val="BodyTextIndent"/>
        <w:ind w:hanging="720"/>
        <w:rPr>
          <w:rFonts w:asciiTheme="majorBidi" w:hAnsiTheme="majorBidi" w:cstheme="majorBidi"/>
          <w:szCs w:val="24"/>
        </w:rPr>
      </w:pPr>
      <w:r w:rsidRPr="00082E81">
        <w:rPr>
          <w:rFonts w:asciiTheme="majorBidi" w:hAnsiTheme="majorBidi" w:cstheme="majorBidi"/>
          <w:szCs w:val="24"/>
        </w:rPr>
        <w:t xml:space="preserve">California Faculty Association and </w:t>
      </w:r>
      <w:r>
        <w:rPr>
          <w:rFonts w:asciiTheme="majorBidi" w:hAnsiTheme="majorBidi" w:cstheme="majorBidi"/>
          <w:szCs w:val="24"/>
        </w:rPr>
        <w:t xml:space="preserve">the </w:t>
      </w:r>
      <w:r w:rsidRPr="00082E81">
        <w:rPr>
          <w:rFonts w:asciiTheme="majorBidi" w:hAnsiTheme="majorBidi" w:cstheme="majorBidi"/>
          <w:szCs w:val="24"/>
        </w:rPr>
        <w:t>Faculty Senate at California State</w:t>
      </w:r>
    </w:p>
    <w:p w14:paraId="4AC96ABF" w14:textId="77777777" w:rsidR="00D53CF9" w:rsidRPr="00082E81" w:rsidRDefault="00D53CF9" w:rsidP="00D53CF9">
      <w:pPr>
        <w:pStyle w:val="BodyTextIndent"/>
        <w:ind w:hanging="720"/>
        <w:rPr>
          <w:rFonts w:asciiTheme="majorBidi" w:hAnsiTheme="majorBidi" w:cstheme="majorBidi"/>
          <w:szCs w:val="24"/>
        </w:rPr>
      </w:pPr>
      <w:r w:rsidRPr="00082E81">
        <w:rPr>
          <w:rFonts w:asciiTheme="majorBidi" w:hAnsiTheme="majorBidi" w:cstheme="majorBidi"/>
          <w:szCs w:val="24"/>
        </w:rPr>
        <w:t xml:space="preserve">University, San </w:t>
      </w:r>
    </w:p>
    <w:p w14:paraId="2C10FAED" w14:textId="55B41BA2" w:rsidR="00D53CF9" w:rsidRPr="00843673" w:rsidRDefault="00D53CF9" w:rsidP="00D53CF9">
      <w:pPr>
        <w:pStyle w:val="BodyTextIndent"/>
        <w:ind w:hanging="720"/>
        <w:rPr>
          <w:rFonts w:asciiTheme="majorBidi" w:hAnsiTheme="majorBidi" w:cstheme="majorBidi"/>
          <w:szCs w:val="24"/>
        </w:rPr>
      </w:pPr>
      <w:r w:rsidRPr="00082E81">
        <w:rPr>
          <w:rFonts w:asciiTheme="majorBidi" w:hAnsiTheme="majorBidi" w:cstheme="majorBidi"/>
          <w:szCs w:val="24"/>
        </w:rPr>
        <w:t>Bernadino.</w:t>
      </w:r>
    </w:p>
    <w:p w14:paraId="51CFF7D9" w14:textId="77777777" w:rsidR="00D53CF9" w:rsidRPr="00843673" w:rsidRDefault="00D53CF9" w:rsidP="00D53CF9">
      <w:pPr>
        <w:pStyle w:val="BodyTextIndent"/>
        <w:ind w:left="0" w:firstLine="0"/>
        <w:rPr>
          <w:rFonts w:asciiTheme="majorBidi" w:hAnsiTheme="majorBidi" w:cstheme="majorBidi"/>
          <w:szCs w:val="24"/>
        </w:rPr>
      </w:pPr>
    </w:p>
    <w:p w14:paraId="326432EC" w14:textId="70934F34" w:rsidR="00D53CF9" w:rsidRPr="0071579A" w:rsidRDefault="00D53CF9" w:rsidP="00D53CF9">
      <w:pPr>
        <w:pStyle w:val="BodyTextIndent"/>
        <w:ind w:left="720" w:firstLine="0"/>
        <w:rPr>
          <w:rFonts w:asciiTheme="majorBidi" w:hAnsiTheme="majorBidi" w:cstheme="majorBidi"/>
          <w:szCs w:val="24"/>
        </w:rPr>
      </w:pPr>
      <w:r>
        <w:rPr>
          <w:rFonts w:asciiTheme="majorBidi" w:hAnsiTheme="majorBidi" w:cstheme="majorBidi"/>
          <w:szCs w:val="24"/>
        </w:rPr>
        <w:t xml:space="preserve">   </w:t>
      </w:r>
      <w:r w:rsidRPr="0071579A">
        <w:rPr>
          <w:rFonts w:asciiTheme="majorBidi" w:hAnsiTheme="majorBidi" w:cstheme="majorBidi"/>
          <w:szCs w:val="24"/>
        </w:rPr>
        <w:t xml:space="preserve">(2025, October 21). Lecture titled “Technology and Manufacturing Genocide” at the </w:t>
      </w:r>
    </w:p>
    <w:p w14:paraId="1CC21BA5" w14:textId="77777777" w:rsidR="00D53CF9" w:rsidRDefault="00D53CF9" w:rsidP="00D53CF9">
      <w:pPr>
        <w:pStyle w:val="BodyTextIndent"/>
        <w:ind w:hanging="720"/>
        <w:rPr>
          <w:rFonts w:asciiTheme="majorBidi" w:hAnsiTheme="majorBidi" w:cstheme="majorBidi"/>
          <w:szCs w:val="24"/>
        </w:rPr>
      </w:pPr>
      <w:r w:rsidRPr="0071579A">
        <w:rPr>
          <w:rFonts w:asciiTheme="majorBidi" w:hAnsiTheme="majorBidi" w:cstheme="majorBidi"/>
          <w:szCs w:val="24"/>
        </w:rPr>
        <w:t>University of Southern Connecticut.</w:t>
      </w:r>
      <w:r>
        <w:rPr>
          <w:rFonts w:asciiTheme="majorBidi" w:hAnsiTheme="majorBidi" w:cstheme="majorBidi"/>
          <w:szCs w:val="24"/>
        </w:rPr>
        <w:t xml:space="preserve"> Co-sponsored by SCSU Women &amp; Gender </w:t>
      </w:r>
    </w:p>
    <w:p w14:paraId="49026193" w14:textId="5E527793" w:rsidR="00D53CF9" w:rsidRPr="00843673" w:rsidRDefault="00D53CF9" w:rsidP="00D53CF9">
      <w:pPr>
        <w:pStyle w:val="BodyTextIndent"/>
        <w:ind w:hanging="720"/>
        <w:rPr>
          <w:rFonts w:asciiTheme="majorBidi" w:hAnsiTheme="majorBidi" w:cstheme="majorBidi"/>
          <w:szCs w:val="24"/>
        </w:rPr>
      </w:pPr>
      <w:r>
        <w:rPr>
          <w:rFonts w:asciiTheme="majorBidi" w:hAnsiTheme="majorBidi" w:cstheme="majorBidi"/>
          <w:szCs w:val="24"/>
        </w:rPr>
        <w:t xml:space="preserve">Studies, SCSU Social Justice Minor, &amp; CSU Palestine solidarity Working Group. </w:t>
      </w:r>
    </w:p>
    <w:p w14:paraId="75BC9790" w14:textId="77777777" w:rsidR="00D53CF9" w:rsidRDefault="00D53CF9" w:rsidP="00C464B1">
      <w:pPr>
        <w:pStyle w:val="BodyTextIndent"/>
        <w:ind w:hanging="1260"/>
        <w:rPr>
          <w:rFonts w:asciiTheme="majorBidi" w:hAnsiTheme="majorBidi" w:cstheme="majorBidi"/>
          <w:b/>
          <w:bCs/>
          <w:szCs w:val="24"/>
        </w:rPr>
      </w:pPr>
    </w:p>
    <w:p w14:paraId="3755E112" w14:textId="77777777" w:rsidR="00D53CF9" w:rsidRDefault="007A6509" w:rsidP="00D53CF9">
      <w:pPr>
        <w:pStyle w:val="BodyTextIndent"/>
        <w:ind w:hanging="1260"/>
        <w:rPr>
          <w:rFonts w:asciiTheme="majorBidi" w:hAnsiTheme="majorBidi" w:cstheme="majorBidi"/>
          <w:szCs w:val="24"/>
        </w:rPr>
      </w:pPr>
      <w:r w:rsidRPr="00D53CF9">
        <w:rPr>
          <w:rFonts w:asciiTheme="majorBidi" w:hAnsiTheme="majorBidi" w:cstheme="majorBidi"/>
          <w:szCs w:val="24"/>
        </w:rPr>
        <w:t xml:space="preserve">(2023, October </w:t>
      </w:r>
      <w:r w:rsidR="006E2B32" w:rsidRPr="00D53CF9">
        <w:rPr>
          <w:rFonts w:asciiTheme="majorBidi" w:hAnsiTheme="majorBidi" w:cstheme="majorBidi"/>
          <w:szCs w:val="24"/>
        </w:rPr>
        <w:t>19</w:t>
      </w:r>
      <w:r w:rsidRPr="00D53CF9">
        <w:rPr>
          <w:rFonts w:asciiTheme="majorBidi" w:hAnsiTheme="majorBidi" w:cstheme="majorBidi"/>
          <w:szCs w:val="24"/>
        </w:rPr>
        <w:t xml:space="preserve">). </w:t>
      </w:r>
      <w:r w:rsidR="006E2B32" w:rsidRPr="00D53CF9">
        <w:rPr>
          <w:rFonts w:asciiTheme="majorBidi" w:hAnsiTheme="majorBidi" w:cstheme="majorBidi"/>
          <w:szCs w:val="24"/>
        </w:rPr>
        <w:t xml:space="preserve">Invited by </w:t>
      </w:r>
      <w:r w:rsidR="001366BF" w:rsidRPr="00D53CF9">
        <w:rPr>
          <w:rFonts w:asciiTheme="majorBidi" w:hAnsiTheme="majorBidi" w:cstheme="majorBidi"/>
          <w:szCs w:val="24"/>
        </w:rPr>
        <w:t xml:space="preserve">Ethnic Studies </w:t>
      </w:r>
      <w:r w:rsidR="00306CBC" w:rsidRPr="00D53CF9">
        <w:rPr>
          <w:rFonts w:asciiTheme="majorBidi" w:hAnsiTheme="majorBidi" w:cstheme="majorBidi"/>
          <w:szCs w:val="24"/>
        </w:rPr>
        <w:t xml:space="preserve">Distinguished </w:t>
      </w:r>
      <w:r w:rsidRPr="00D53CF9">
        <w:rPr>
          <w:rFonts w:asciiTheme="majorBidi" w:hAnsiTheme="majorBidi" w:cstheme="majorBidi"/>
          <w:szCs w:val="24"/>
        </w:rPr>
        <w:t>Professor</w:t>
      </w:r>
      <w:r w:rsidR="00E96787" w:rsidRPr="00D53CF9">
        <w:rPr>
          <w:rFonts w:asciiTheme="majorBidi" w:hAnsiTheme="majorBidi" w:cstheme="majorBidi"/>
          <w:szCs w:val="24"/>
        </w:rPr>
        <w:t xml:space="preserve"> </w:t>
      </w:r>
      <w:r w:rsidR="001366BF" w:rsidRPr="00D53CF9">
        <w:rPr>
          <w:rFonts w:asciiTheme="majorBidi" w:hAnsiTheme="majorBidi" w:cstheme="majorBidi"/>
          <w:szCs w:val="24"/>
        </w:rPr>
        <w:t>Yen</w:t>
      </w:r>
      <w:r w:rsidR="00D53CF9">
        <w:rPr>
          <w:rFonts w:asciiTheme="majorBidi" w:hAnsiTheme="majorBidi" w:cstheme="majorBidi"/>
          <w:szCs w:val="24"/>
        </w:rPr>
        <w:t xml:space="preserve"> </w:t>
      </w:r>
      <w:r w:rsidR="00306CBC" w:rsidRPr="00D53CF9">
        <w:rPr>
          <w:rFonts w:asciiTheme="majorBidi" w:hAnsiTheme="majorBidi" w:cstheme="majorBidi"/>
          <w:szCs w:val="24"/>
        </w:rPr>
        <w:t>Es</w:t>
      </w:r>
      <w:r w:rsidR="001366BF" w:rsidRPr="00D53CF9">
        <w:rPr>
          <w:rFonts w:asciiTheme="majorBidi" w:hAnsiTheme="majorBidi" w:cstheme="majorBidi"/>
          <w:szCs w:val="24"/>
        </w:rPr>
        <w:t>piritu</w:t>
      </w:r>
      <w:r w:rsidR="006E2B32" w:rsidRPr="00D53CF9">
        <w:rPr>
          <w:rFonts w:asciiTheme="majorBidi" w:hAnsiTheme="majorBidi" w:cstheme="majorBidi"/>
          <w:szCs w:val="24"/>
        </w:rPr>
        <w:t xml:space="preserve"> to </w:t>
      </w:r>
    </w:p>
    <w:p w14:paraId="4140DC45" w14:textId="1D68EEA4" w:rsidR="007A6509" w:rsidRPr="00D53CF9" w:rsidRDefault="006E2B32" w:rsidP="00217B55">
      <w:pPr>
        <w:pStyle w:val="BodyTextIndent"/>
        <w:ind w:hanging="720"/>
        <w:rPr>
          <w:rFonts w:asciiTheme="majorBidi" w:hAnsiTheme="majorBidi" w:cstheme="majorBidi"/>
          <w:szCs w:val="24"/>
        </w:rPr>
      </w:pPr>
      <w:r w:rsidRPr="00D53CF9">
        <w:rPr>
          <w:rFonts w:asciiTheme="majorBidi" w:hAnsiTheme="majorBidi" w:cstheme="majorBidi"/>
          <w:szCs w:val="24"/>
        </w:rPr>
        <w:t>talk about</w:t>
      </w:r>
      <w:r w:rsidR="001366BF" w:rsidRPr="00D53CF9">
        <w:rPr>
          <w:rFonts w:asciiTheme="majorBidi" w:hAnsiTheme="majorBidi" w:cstheme="majorBidi"/>
          <w:szCs w:val="24"/>
        </w:rPr>
        <w:t xml:space="preserve"> </w:t>
      </w:r>
      <w:r w:rsidRPr="00D53CF9">
        <w:rPr>
          <w:rFonts w:asciiTheme="majorBidi" w:hAnsiTheme="majorBidi" w:cstheme="majorBidi"/>
          <w:szCs w:val="24"/>
        </w:rPr>
        <w:t>“</w:t>
      </w:r>
      <w:r w:rsidR="001366BF" w:rsidRPr="00D53CF9">
        <w:rPr>
          <w:rFonts w:asciiTheme="majorBidi" w:hAnsiTheme="majorBidi" w:cstheme="majorBidi"/>
          <w:szCs w:val="24"/>
        </w:rPr>
        <w:t>San Diego’s Palestinian Refuge</w:t>
      </w:r>
      <w:r w:rsidR="00A70A44" w:rsidRPr="00D53CF9">
        <w:rPr>
          <w:rFonts w:asciiTheme="majorBidi" w:hAnsiTheme="majorBidi" w:cstheme="majorBidi"/>
          <w:szCs w:val="24"/>
        </w:rPr>
        <w:t>es</w:t>
      </w:r>
      <w:r w:rsidRPr="00D53CF9">
        <w:rPr>
          <w:rFonts w:asciiTheme="majorBidi" w:hAnsiTheme="majorBidi" w:cstheme="majorBidi"/>
          <w:szCs w:val="24"/>
        </w:rPr>
        <w:t>” to her class</w:t>
      </w:r>
      <w:r w:rsidR="00217B55">
        <w:rPr>
          <w:rFonts w:asciiTheme="majorBidi" w:hAnsiTheme="majorBidi" w:cstheme="majorBidi"/>
          <w:szCs w:val="24"/>
        </w:rPr>
        <w:t xml:space="preserve"> </w:t>
      </w:r>
      <w:r w:rsidRPr="00D53CF9">
        <w:rPr>
          <w:rFonts w:asciiTheme="majorBidi" w:hAnsiTheme="majorBidi" w:cstheme="majorBidi"/>
          <w:szCs w:val="24"/>
        </w:rPr>
        <w:t xml:space="preserve">“Refugee San Diego”. </w:t>
      </w:r>
    </w:p>
    <w:p w14:paraId="23997E89" w14:textId="77777777" w:rsidR="007A6509" w:rsidRPr="00D53CF9" w:rsidRDefault="007A6509" w:rsidP="00C464B1">
      <w:pPr>
        <w:pStyle w:val="BodyTextIndent"/>
        <w:ind w:hanging="1260"/>
        <w:rPr>
          <w:rFonts w:asciiTheme="majorBidi" w:hAnsiTheme="majorBidi" w:cstheme="majorBidi"/>
          <w:szCs w:val="24"/>
        </w:rPr>
      </w:pPr>
    </w:p>
    <w:p w14:paraId="7E170E9A" w14:textId="704F0C58" w:rsidR="00857CD8" w:rsidRPr="00D53CF9" w:rsidRDefault="00857CD8" w:rsidP="00C464B1">
      <w:pPr>
        <w:pStyle w:val="BodyTextIndent"/>
        <w:ind w:hanging="1260"/>
        <w:rPr>
          <w:rFonts w:asciiTheme="majorBidi" w:hAnsiTheme="majorBidi" w:cstheme="majorBidi"/>
          <w:szCs w:val="24"/>
        </w:rPr>
      </w:pPr>
      <w:r w:rsidRPr="00D53CF9">
        <w:rPr>
          <w:rFonts w:asciiTheme="majorBidi" w:hAnsiTheme="majorBidi" w:cstheme="majorBidi"/>
          <w:szCs w:val="24"/>
        </w:rPr>
        <w:t xml:space="preserve">(2023, October 3). Lectured to the class of Professor Bahar Davari from the </w:t>
      </w:r>
    </w:p>
    <w:p w14:paraId="6280AA65" w14:textId="77777777" w:rsidR="00306CBC" w:rsidRPr="00D53CF9" w:rsidRDefault="00857CD8" w:rsidP="00857CD8">
      <w:pPr>
        <w:pStyle w:val="BodyTextIndent"/>
        <w:ind w:hanging="720"/>
        <w:rPr>
          <w:rFonts w:asciiTheme="majorBidi" w:hAnsiTheme="majorBidi" w:cstheme="majorBidi"/>
          <w:szCs w:val="24"/>
        </w:rPr>
      </w:pPr>
      <w:r w:rsidRPr="00D53CF9">
        <w:rPr>
          <w:rFonts w:asciiTheme="majorBidi" w:hAnsiTheme="majorBidi" w:cstheme="majorBidi"/>
          <w:szCs w:val="24"/>
        </w:rPr>
        <w:t>University of San Diego on “Palestinian Women Under Occupation”</w:t>
      </w:r>
      <w:r w:rsidR="007A6509" w:rsidRPr="00D53CF9">
        <w:rPr>
          <w:rFonts w:asciiTheme="majorBidi" w:hAnsiTheme="majorBidi" w:cstheme="majorBidi"/>
          <w:szCs w:val="24"/>
        </w:rPr>
        <w:t xml:space="preserve"> to her</w:t>
      </w:r>
      <w:r w:rsidR="00306CBC" w:rsidRPr="00D53CF9">
        <w:rPr>
          <w:rFonts w:asciiTheme="majorBidi" w:hAnsiTheme="majorBidi" w:cstheme="majorBidi"/>
          <w:szCs w:val="24"/>
        </w:rPr>
        <w:t xml:space="preserve"> </w:t>
      </w:r>
    </w:p>
    <w:p w14:paraId="3BA18D61" w14:textId="7861FF00" w:rsidR="00666FB8" w:rsidRPr="00D53CF9" w:rsidRDefault="007A6509" w:rsidP="00857CD8">
      <w:pPr>
        <w:pStyle w:val="BodyTextIndent"/>
        <w:ind w:hanging="720"/>
        <w:rPr>
          <w:rFonts w:asciiTheme="majorBidi" w:hAnsiTheme="majorBidi" w:cstheme="majorBidi"/>
          <w:szCs w:val="24"/>
        </w:rPr>
      </w:pPr>
      <w:r w:rsidRPr="00D53CF9">
        <w:rPr>
          <w:rFonts w:asciiTheme="majorBidi" w:hAnsiTheme="majorBidi" w:cstheme="majorBidi"/>
          <w:szCs w:val="24"/>
        </w:rPr>
        <w:t>class “Islam, Women, and Literature”.</w:t>
      </w:r>
    </w:p>
    <w:p w14:paraId="6F7DCA1E" w14:textId="77777777" w:rsidR="00857CD8" w:rsidRPr="00D53CF9" w:rsidRDefault="00857CD8" w:rsidP="00C464B1">
      <w:pPr>
        <w:pStyle w:val="BodyTextIndent"/>
        <w:ind w:hanging="1260"/>
        <w:rPr>
          <w:rFonts w:asciiTheme="majorBidi" w:hAnsiTheme="majorBidi" w:cstheme="majorBidi"/>
          <w:szCs w:val="24"/>
        </w:rPr>
      </w:pPr>
    </w:p>
    <w:p w14:paraId="05D8DF3D" w14:textId="3EC039FF" w:rsidR="00C464B1" w:rsidRPr="00D53CF9" w:rsidRDefault="00E81442" w:rsidP="00C464B1">
      <w:pPr>
        <w:pStyle w:val="BodyTextIndent"/>
        <w:ind w:hanging="1260"/>
        <w:rPr>
          <w:rFonts w:asciiTheme="majorBidi" w:hAnsiTheme="majorBidi" w:cstheme="majorBidi"/>
          <w:szCs w:val="24"/>
        </w:rPr>
      </w:pPr>
      <w:r w:rsidRPr="00D53CF9">
        <w:rPr>
          <w:rFonts w:asciiTheme="majorBidi" w:hAnsiTheme="majorBidi" w:cstheme="majorBidi"/>
          <w:szCs w:val="24"/>
        </w:rPr>
        <w:t xml:space="preserve">(2023, May 17). </w:t>
      </w:r>
      <w:r w:rsidR="00A94017" w:rsidRPr="00D53CF9">
        <w:rPr>
          <w:rFonts w:asciiTheme="majorBidi" w:hAnsiTheme="majorBidi" w:cstheme="majorBidi"/>
          <w:szCs w:val="24"/>
        </w:rPr>
        <w:t>Speaker</w:t>
      </w:r>
      <w:r w:rsidR="008727CA" w:rsidRPr="00D53CF9">
        <w:rPr>
          <w:rFonts w:asciiTheme="majorBidi" w:hAnsiTheme="majorBidi" w:cstheme="majorBidi"/>
          <w:szCs w:val="24"/>
        </w:rPr>
        <w:t xml:space="preserve"> at "The Nakba and Palestinian Refugees 75 Years On: </w:t>
      </w:r>
    </w:p>
    <w:p w14:paraId="5C96A3CF" w14:textId="2FB31FD4" w:rsidR="00E81442" w:rsidRPr="00D53CF9" w:rsidRDefault="008727CA" w:rsidP="00C464B1">
      <w:pPr>
        <w:pStyle w:val="BodyTextIndent"/>
        <w:ind w:left="2707" w:hanging="1267"/>
        <w:rPr>
          <w:rFonts w:asciiTheme="majorBidi" w:hAnsiTheme="majorBidi" w:cstheme="majorBidi"/>
          <w:szCs w:val="24"/>
        </w:rPr>
      </w:pPr>
      <w:r w:rsidRPr="00D53CF9">
        <w:rPr>
          <w:rFonts w:asciiTheme="majorBidi" w:hAnsiTheme="majorBidi" w:cstheme="majorBidi"/>
          <w:szCs w:val="24"/>
        </w:rPr>
        <w:t>Why they Still Matter"</w:t>
      </w:r>
      <w:r w:rsidR="00A94017" w:rsidRPr="00D53CF9">
        <w:rPr>
          <w:rFonts w:asciiTheme="majorBidi" w:hAnsiTheme="majorBidi" w:cstheme="majorBidi"/>
          <w:szCs w:val="24"/>
        </w:rPr>
        <w:t xml:space="preserve"> panel organized by The Middle East Institute in DC. </w:t>
      </w:r>
    </w:p>
    <w:p w14:paraId="04E5D617" w14:textId="77777777" w:rsidR="00E81442" w:rsidRPr="00D53CF9" w:rsidRDefault="00E81442" w:rsidP="00E94729">
      <w:pPr>
        <w:pStyle w:val="BodyTextIndent"/>
        <w:ind w:hanging="1260"/>
        <w:rPr>
          <w:rFonts w:asciiTheme="majorBidi" w:hAnsiTheme="majorBidi" w:cstheme="majorBidi"/>
          <w:szCs w:val="24"/>
        </w:rPr>
      </w:pPr>
    </w:p>
    <w:p w14:paraId="0DEFCE06" w14:textId="1A1724A7" w:rsidR="00622169" w:rsidRPr="00D53CF9" w:rsidRDefault="00622169" w:rsidP="00E94729">
      <w:pPr>
        <w:pStyle w:val="BodyTextIndent"/>
        <w:ind w:hanging="1260"/>
        <w:rPr>
          <w:rFonts w:asciiTheme="majorBidi" w:hAnsiTheme="majorBidi" w:cstheme="majorBidi"/>
          <w:szCs w:val="24"/>
        </w:rPr>
      </w:pPr>
      <w:r w:rsidRPr="00D53CF9">
        <w:rPr>
          <w:rFonts w:asciiTheme="majorBidi" w:hAnsiTheme="majorBidi" w:cstheme="majorBidi"/>
          <w:szCs w:val="24"/>
        </w:rPr>
        <w:t xml:space="preserve">(2023, March 17). Keynote Speaker of the Jerusalem Fund Gala in Dallas, Texas. </w:t>
      </w:r>
    </w:p>
    <w:p w14:paraId="2527EF4E" w14:textId="77777777" w:rsidR="00622169" w:rsidRPr="00D53CF9" w:rsidRDefault="00622169" w:rsidP="00E94729">
      <w:pPr>
        <w:pStyle w:val="BodyTextIndent"/>
        <w:ind w:hanging="1260"/>
        <w:rPr>
          <w:rFonts w:asciiTheme="majorBidi" w:hAnsiTheme="majorBidi" w:cstheme="majorBidi"/>
          <w:szCs w:val="24"/>
        </w:rPr>
      </w:pPr>
    </w:p>
    <w:p w14:paraId="449C8893" w14:textId="43BF8396" w:rsidR="00E94729" w:rsidRPr="00D53CF9" w:rsidRDefault="008239FF" w:rsidP="00E94729">
      <w:pPr>
        <w:pStyle w:val="BodyTextIndent"/>
        <w:ind w:hanging="1260"/>
        <w:rPr>
          <w:rFonts w:asciiTheme="majorBidi" w:hAnsiTheme="majorBidi" w:cstheme="majorBidi"/>
          <w:szCs w:val="24"/>
        </w:rPr>
      </w:pPr>
      <w:r w:rsidRPr="00D53CF9">
        <w:rPr>
          <w:rFonts w:asciiTheme="majorBidi" w:hAnsiTheme="majorBidi" w:cstheme="majorBidi"/>
          <w:szCs w:val="24"/>
        </w:rPr>
        <w:t>(2022, November 2). Presentation for Center for Media, Religion, and Culture</w:t>
      </w:r>
      <w:r w:rsidR="00FA5908" w:rsidRPr="00D53CF9">
        <w:rPr>
          <w:rFonts w:asciiTheme="majorBidi" w:hAnsiTheme="majorBidi" w:cstheme="majorBidi"/>
          <w:szCs w:val="24"/>
        </w:rPr>
        <w:t xml:space="preserve"> </w:t>
      </w:r>
    </w:p>
    <w:p w14:paraId="44305B26" w14:textId="77777777" w:rsidR="00E94729" w:rsidRPr="00217B55" w:rsidRDefault="00FA5908" w:rsidP="00E94729">
      <w:pPr>
        <w:pStyle w:val="BodyTextIndent"/>
        <w:ind w:hanging="720"/>
        <w:rPr>
          <w:rFonts w:asciiTheme="majorBidi" w:hAnsiTheme="majorBidi" w:cstheme="majorBidi"/>
          <w:szCs w:val="24"/>
        </w:rPr>
      </w:pPr>
      <w:r w:rsidRPr="00217B55">
        <w:rPr>
          <w:rFonts w:asciiTheme="majorBidi" w:hAnsiTheme="majorBidi" w:cstheme="majorBidi"/>
          <w:szCs w:val="24"/>
        </w:rPr>
        <w:t>Graduate Seminar</w:t>
      </w:r>
      <w:r w:rsidR="004A5385" w:rsidRPr="00217B55">
        <w:rPr>
          <w:rFonts w:asciiTheme="majorBidi" w:hAnsiTheme="majorBidi" w:cstheme="majorBidi"/>
          <w:szCs w:val="24"/>
        </w:rPr>
        <w:t xml:space="preserve"> on </w:t>
      </w:r>
      <w:r w:rsidR="004A5385" w:rsidRPr="00217B55">
        <w:rPr>
          <w:rFonts w:asciiTheme="majorBidi" w:hAnsiTheme="majorBidi" w:cstheme="majorBidi"/>
          <w:i/>
          <w:iCs/>
          <w:szCs w:val="24"/>
        </w:rPr>
        <w:t>Repair, Abolish, Hope.</w:t>
      </w:r>
      <w:r w:rsidR="004A5385" w:rsidRPr="00217B55">
        <w:rPr>
          <w:rFonts w:asciiTheme="majorBidi" w:hAnsiTheme="majorBidi" w:cstheme="majorBidi"/>
          <w:szCs w:val="24"/>
        </w:rPr>
        <w:t xml:space="preserve"> University of Colorado,</w:t>
      </w:r>
      <w:r w:rsidR="00E94729" w:rsidRPr="00217B55">
        <w:rPr>
          <w:rFonts w:asciiTheme="majorBidi" w:hAnsiTheme="majorBidi" w:cstheme="majorBidi"/>
          <w:szCs w:val="24"/>
        </w:rPr>
        <w:t xml:space="preserve"> </w:t>
      </w:r>
    </w:p>
    <w:p w14:paraId="0E25A24A" w14:textId="1EF8CAE1" w:rsidR="004A5385" w:rsidRPr="00217B55" w:rsidRDefault="004A5385" w:rsidP="00E94729">
      <w:pPr>
        <w:pStyle w:val="BodyTextIndent"/>
        <w:ind w:hanging="720"/>
        <w:rPr>
          <w:rFonts w:asciiTheme="majorBidi" w:hAnsiTheme="majorBidi" w:cstheme="majorBidi"/>
          <w:szCs w:val="24"/>
        </w:rPr>
      </w:pPr>
      <w:r w:rsidRPr="00217B55">
        <w:rPr>
          <w:rFonts w:asciiTheme="majorBidi" w:hAnsiTheme="majorBidi" w:cstheme="majorBidi"/>
          <w:szCs w:val="24"/>
        </w:rPr>
        <w:lastRenderedPageBreak/>
        <w:t xml:space="preserve">Boulder. </w:t>
      </w:r>
    </w:p>
    <w:p w14:paraId="54CFB06C" w14:textId="77777777" w:rsidR="004A5385" w:rsidRPr="00217B55" w:rsidRDefault="004A5385" w:rsidP="004636E9">
      <w:pPr>
        <w:pStyle w:val="BodyTextIndent"/>
        <w:ind w:hanging="1260"/>
        <w:rPr>
          <w:rFonts w:asciiTheme="majorBidi" w:hAnsiTheme="majorBidi" w:cstheme="majorBidi"/>
          <w:szCs w:val="24"/>
        </w:rPr>
      </w:pPr>
    </w:p>
    <w:p w14:paraId="3EAFFA46" w14:textId="77777777" w:rsidR="004A5385" w:rsidRPr="00217B55" w:rsidRDefault="004A5385" w:rsidP="004636E9">
      <w:pPr>
        <w:pStyle w:val="BodyTextIndent"/>
        <w:ind w:hanging="1260"/>
        <w:rPr>
          <w:rFonts w:asciiTheme="majorBidi" w:hAnsiTheme="majorBidi" w:cstheme="majorBidi"/>
          <w:szCs w:val="24"/>
        </w:rPr>
      </w:pPr>
      <w:r w:rsidRPr="00217B55">
        <w:rPr>
          <w:rFonts w:asciiTheme="majorBidi" w:hAnsiTheme="majorBidi" w:cstheme="majorBidi"/>
          <w:szCs w:val="24"/>
        </w:rPr>
        <w:t xml:space="preserve">(2022, November 2). Lecture on the aesthetics of film making to the Media History </w:t>
      </w:r>
    </w:p>
    <w:p w14:paraId="00211D82" w14:textId="77777777" w:rsidR="008239FF" w:rsidRPr="00217B55" w:rsidRDefault="004A5385" w:rsidP="004A5385">
      <w:pPr>
        <w:pStyle w:val="BodyTextIndent"/>
        <w:ind w:hanging="720"/>
        <w:rPr>
          <w:rFonts w:asciiTheme="majorBidi" w:hAnsiTheme="majorBidi" w:cstheme="majorBidi"/>
          <w:szCs w:val="24"/>
        </w:rPr>
      </w:pPr>
      <w:r w:rsidRPr="00217B55">
        <w:rPr>
          <w:rFonts w:asciiTheme="majorBidi" w:hAnsiTheme="majorBidi" w:cstheme="majorBidi"/>
          <w:szCs w:val="24"/>
        </w:rPr>
        <w:t>class at the University of Colorado, Boulder.</w:t>
      </w:r>
    </w:p>
    <w:p w14:paraId="7AB76568" w14:textId="77777777" w:rsidR="0023035F" w:rsidRPr="00843673" w:rsidRDefault="0023035F" w:rsidP="00217B55">
      <w:pPr>
        <w:pStyle w:val="BodyTextIndent"/>
        <w:ind w:left="0" w:firstLine="0"/>
        <w:rPr>
          <w:rFonts w:asciiTheme="majorBidi" w:hAnsiTheme="majorBidi" w:cstheme="majorBidi"/>
          <w:szCs w:val="24"/>
        </w:rPr>
      </w:pPr>
    </w:p>
    <w:p w14:paraId="6DA1F437" w14:textId="77777777" w:rsidR="002C4B88" w:rsidRPr="00843673" w:rsidRDefault="00DE1790" w:rsidP="00DE1790">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(2022, May 15). </w:t>
      </w:r>
      <w:r w:rsidR="002C4B88" w:rsidRPr="00843673">
        <w:rPr>
          <w:rFonts w:asciiTheme="majorBidi" w:hAnsiTheme="majorBidi" w:cstheme="majorBidi"/>
          <w:szCs w:val="24"/>
        </w:rPr>
        <w:t xml:space="preserve">Post-screening discussion of 1948: Creation &amp; Catastrophe organized </w:t>
      </w:r>
    </w:p>
    <w:p w14:paraId="7922D07A" w14:textId="77777777" w:rsidR="00DE1790" w:rsidRPr="00843673" w:rsidRDefault="002C4B88" w:rsidP="002C4B88">
      <w:pPr>
        <w:pStyle w:val="BodyTextIndent"/>
        <w:ind w:left="720" w:firstLine="720"/>
        <w:rPr>
          <w:rFonts w:asciiTheme="majorBidi" w:hAnsiTheme="majorBidi" w:cstheme="majorBidi"/>
          <w:szCs w:val="24"/>
        </w:rPr>
      </w:pPr>
      <w:r w:rsidRPr="00843673">
        <w:rPr>
          <w:rFonts w:asciiTheme="majorBidi" w:hAnsiTheme="majorBidi" w:cstheme="majorBidi"/>
          <w:szCs w:val="24"/>
        </w:rPr>
        <w:t xml:space="preserve">by the Palestinian Feminist Collective online. </w:t>
      </w:r>
    </w:p>
    <w:p w14:paraId="47A4DD51" w14:textId="77777777" w:rsidR="00DE1790" w:rsidRPr="00843673" w:rsidRDefault="00DE1790" w:rsidP="00DE1790">
      <w:pPr>
        <w:pStyle w:val="BodyTextIndent"/>
        <w:ind w:left="720" w:firstLine="180"/>
        <w:rPr>
          <w:rFonts w:asciiTheme="majorBidi" w:hAnsiTheme="majorBidi" w:cstheme="majorBidi"/>
          <w:szCs w:val="24"/>
        </w:rPr>
      </w:pPr>
    </w:p>
    <w:p w14:paraId="1ACB5627" w14:textId="77777777" w:rsidR="00DE1790" w:rsidRPr="00843673" w:rsidRDefault="00DE1790" w:rsidP="00DE1790">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(2022, May 4). Discussant of Professor Rana Sharif’s talk “Digital Poetics and </w:t>
      </w:r>
    </w:p>
    <w:p w14:paraId="05B4D4F6" w14:textId="77777777" w:rsidR="00DE1790" w:rsidRPr="00843673" w:rsidRDefault="00DE1790" w:rsidP="00DE1790">
      <w:pPr>
        <w:pStyle w:val="BodyTextIndent"/>
        <w:ind w:left="720" w:firstLine="720"/>
        <w:rPr>
          <w:rFonts w:asciiTheme="majorBidi" w:hAnsiTheme="majorBidi" w:cstheme="majorBidi"/>
          <w:szCs w:val="24"/>
        </w:rPr>
      </w:pPr>
      <w:r w:rsidRPr="00843673">
        <w:rPr>
          <w:rFonts w:asciiTheme="majorBidi" w:hAnsiTheme="majorBidi" w:cstheme="majorBidi"/>
          <w:szCs w:val="24"/>
        </w:rPr>
        <w:t xml:space="preserve">Permission to Narrate the Settler Colonial Context,” jointly organized by the </w:t>
      </w:r>
    </w:p>
    <w:p w14:paraId="055A9D17" w14:textId="77777777" w:rsidR="00DE1790" w:rsidRPr="00843673" w:rsidRDefault="00DE1790" w:rsidP="00DE1790">
      <w:pPr>
        <w:pStyle w:val="BodyTextIndent"/>
        <w:ind w:left="1440" w:firstLine="0"/>
        <w:rPr>
          <w:rFonts w:asciiTheme="majorBidi" w:hAnsiTheme="majorBidi" w:cstheme="majorBidi"/>
          <w:szCs w:val="24"/>
        </w:rPr>
      </w:pPr>
      <w:r w:rsidRPr="00843673">
        <w:rPr>
          <w:rFonts w:asciiTheme="majorBidi" w:hAnsiTheme="majorBidi" w:cstheme="majorBidi"/>
          <w:szCs w:val="24"/>
        </w:rPr>
        <w:t>Center for Civil Discourse &amp; Social Change and the Middle East and Islamic Studies Program at California State University, Fullerton.</w:t>
      </w:r>
    </w:p>
    <w:p w14:paraId="004925EB" w14:textId="77777777" w:rsidR="00DE1790" w:rsidRPr="00843673" w:rsidRDefault="00DE1790" w:rsidP="00DE1790">
      <w:pPr>
        <w:pStyle w:val="BodyTextIndent"/>
        <w:ind w:left="0" w:firstLine="0"/>
        <w:rPr>
          <w:rFonts w:asciiTheme="majorBidi" w:hAnsiTheme="majorBidi" w:cstheme="majorBidi"/>
          <w:szCs w:val="24"/>
        </w:rPr>
      </w:pPr>
    </w:p>
    <w:p w14:paraId="11406272" w14:textId="77777777" w:rsidR="000D3AAD" w:rsidRPr="00843673" w:rsidRDefault="000D3AAD" w:rsidP="004636E9">
      <w:pPr>
        <w:pStyle w:val="BodyTextIndent"/>
        <w:ind w:hanging="1260"/>
        <w:rPr>
          <w:rFonts w:asciiTheme="majorBidi" w:hAnsiTheme="majorBidi" w:cstheme="majorBidi"/>
          <w:szCs w:val="24"/>
        </w:rPr>
      </w:pPr>
      <w:r w:rsidRPr="00843673">
        <w:rPr>
          <w:rFonts w:asciiTheme="majorBidi" w:hAnsiTheme="majorBidi" w:cstheme="majorBidi"/>
          <w:szCs w:val="24"/>
        </w:rPr>
        <w:t xml:space="preserve">(2022, May 2). A talk titled “Resistance in the Digital Landscape” organized by Students for Justice in Palestine at UCSD. </w:t>
      </w:r>
    </w:p>
    <w:p w14:paraId="6E0D5A1F" w14:textId="77777777" w:rsidR="000D3AAD" w:rsidRPr="00843673" w:rsidRDefault="000D3AAD" w:rsidP="004636E9">
      <w:pPr>
        <w:pStyle w:val="BodyTextIndent"/>
        <w:ind w:hanging="1260"/>
        <w:rPr>
          <w:rFonts w:asciiTheme="majorBidi" w:hAnsiTheme="majorBidi" w:cstheme="majorBidi"/>
          <w:szCs w:val="24"/>
        </w:rPr>
      </w:pPr>
    </w:p>
    <w:p w14:paraId="11475400" w14:textId="77777777" w:rsidR="008079E8" w:rsidRPr="00843673" w:rsidRDefault="008079E8" w:rsidP="004636E9">
      <w:pPr>
        <w:pStyle w:val="BodyTextIndent"/>
        <w:ind w:hanging="1260"/>
        <w:rPr>
          <w:rFonts w:asciiTheme="majorBidi" w:hAnsiTheme="majorBidi" w:cstheme="majorBidi"/>
          <w:szCs w:val="24"/>
        </w:rPr>
      </w:pPr>
      <w:r w:rsidRPr="00843673">
        <w:rPr>
          <w:rFonts w:asciiTheme="majorBidi" w:hAnsiTheme="majorBidi" w:cstheme="majorBidi"/>
          <w:szCs w:val="24"/>
        </w:rPr>
        <w:t xml:space="preserve">(2020, October). </w:t>
      </w:r>
      <w:proofErr w:type="spellStart"/>
      <w:r w:rsidRPr="00843673">
        <w:rPr>
          <w:rFonts w:asciiTheme="majorBidi" w:hAnsiTheme="majorBidi" w:cstheme="majorBidi"/>
          <w:szCs w:val="24"/>
        </w:rPr>
        <w:t>Tedx</w:t>
      </w:r>
      <w:proofErr w:type="spellEnd"/>
      <w:r w:rsidRPr="00843673">
        <w:rPr>
          <w:rFonts w:asciiTheme="majorBidi" w:hAnsiTheme="majorBidi" w:cstheme="majorBidi"/>
          <w:szCs w:val="24"/>
        </w:rPr>
        <w:t xml:space="preserve"> talk titled </w:t>
      </w:r>
      <w:hyperlink r:id="rId80" w:history="1">
        <w:r w:rsidRPr="00843673">
          <w:rPr>
            <w:rStyle w:val="Hyperlink"/>
            <w:rFonts w:asciiTheme="majorBidi" w:hAnsiTheme="majorBidi" w:cstheme="majorBidi"/>
            <w:i/>
            <w:iCs/>
            <w:color w:val="auto"/>
            <w:szCs w:val="24"/>
          </w:rPr>
          <w:t>Decolonizing Knowledge on Palestine</w:t>
        </w:r>
      </w:hyperlink>
      <w:r w:rsidRPr="00843673">
        <w:rPr>
          <w:rFonts w:asciiTheme="majorBidi" w:hAnsiTheme="majorBidi" w:cstheme="majorBidi"/>
          <w:szCs w:val="24"/>
        </w:rPr>
        <w:t xml:space="preserve">. </w:t>
      </w:r>
    </w:p>
    <w:p w14:paraId="786E4FE6" w14:textId="77777777" w:rsidR="008079E8" w:rsidRPr="00843673" w:rsidRDefault="008079E8" w:rsidP="004636E9">
      <w:pPr>
        <w:pStyle w:val="BodyTextIndent"/>
        <w:ind w:hanging="1260"/>
        <w:rPr>
          <w:rFonts w:asciiTheme="majorBidi" w:hAnsiTheme="majorBidi" w:cstheme="majorBidi"/>
          <w:szCs w:val="24"/>
        </w:rPr>
      </w:pPr>
    </w:p>
    <w:p w14:paraId="3AFC2AD5" w14:textId="77777777" w:rsidR="00532585" w:rsidRPr="00843673" w:rsidRDefault="00CF2E54" w:rsidP="004636E9">
      <w:pPr>
        <w:pStyle w:val="BodyTextIndent"/>
        <w:ind w:hanging="1260"/>
        <w:rPr>
          <w:rFonts w:asciiTheme="majorBidi" w:hAnsiTheme="majorBidi" w:cstheme="majorBidi"/>
          <w:szCs w:val="24"/>
        </w:rPr>
      </w:pPr>
      <w:r w:rsidRPr="00843673">
        <w:rPr>
          <w:rFonts w:asciiTheme="majorBidi" w:hAnsiTheme="majorBidi" w:cstheme="majorBidi"/>
          <w:szCs w:val="24"/>
        </w:rPr>
        <w:t xml:space="preserve">(2020, May </w:t>
      </w:r>
      <w:r w:rsidR="004636E9" w:rsidRPr="00843673">
        <w:rPr>
          <w:rFonts w:asciiTheme="majorBidi" w:hAnsiTheme="majorBidi" w:cstheme="majorBidi"/>
          <w:szCs w:val="24"/>
        </w:rPr>
        <w:t>17</w:t>
      </w:r>
      <w:r w:rsidRPr="00843673">
        <w:rPr>
          <w:rFonts w:asciiTheme="majorBidi" w:hAnsiTheme="majorBidi" w:cstheme="majorBidi"/>
          <w:szCs w:val="24"/>
        </w:rPr>
        <w:t xml:space="preserve">). </w:t>
      </w:r>
      <w:r w:rsidR="00532585" w:rsidRPr="00843673">
        <w:rPr>
          <w:rFonts w:asciiTheme="majorBidi" w:hAnsiTheme="majorBidi" w:cstheme="majorBidi"/>
          <w:szCs w:val="24"/>
        </w:rPr>
        <w:t>Talk about “</w:t>
      </w:r>
      <w:r w:rsidR="004636E9" w:rsidRPr="00843673">
        <w:rPr>
          <w:rFonts w:asciiTheme="majorBidi" w:hAnsiTheme="majorBidi" w:cstheme="majorBidi"/>
          <w:szCs w:val="24"/>
        </w:rPr>
        <w:t>The Palestinian Refugees in Lebanon During COVID-19</w:t>
      </w:r>
      <w:r w:rsidR="00532585" w:rsidRPr="00843673">
        <w:rPr>
          <w:rFonts w:asciiTheme="majorBidi" w:hAnsiTheme="majorBidi" w:cstheme="majorBidi"/>
          <w:szCs w:val="24"/>
        </w:rPr>
        <w:t>”</w:t>
      </w:r>
      <w:r w:rsidR="004636E9" w:rsidRPr="00843673">
        <w:rPr>
          <w:rFonts w:asciiTheme="majorBidi" w:hAnsiTheme="majorBidi" w:cstheme="majorBidi"/>
          <w:szCs w:val="24"/>
        </w:rPr>
        <w:t>.</w:t>
      </w:r>
    </w:p>
    <w:p w14:paraId="77040604" w14:textId="77777777" w:rsidR="00CF2E54" w:rsidRPr="00843673" w:rsidRDefault="004636E9" w:rsidP="00532585">
      <w:pPr>
        <w:pStyle w:val="BodyTextIndent"/>
        <w:ind w:hanging="720"/>
        <w:rPr>
          <w:rFonts w:asciiTheme="majorBidi" w:hAnsiTheme="majorBidi" w:cstheme="majorBidi"/>
          <w:szCs w:val="24"/>
        </w:rPr>
      </w:pPr>
      <w:r w:rsidRPr="00843673">
        <w:rPr>
          <w:rFonts w:asciiTheme="majorBidi" w:hAnsiTheme="majorBidi" w:cstheme="majorBidi"/>
          <w:szCs w:val="24"/>
        </w:rPr>
        <w:t xml:space="preserve">Invited by the Palestinian Right to Return Coalition in the United States. </w:t>
      </w:r>
    </w:p>
    <w:p w14:paraId="0FEE9FA5" w14:textId="77777777" w:rsidR="00666EBE" w:rsidRPr="00843673" w:rsidRDefault="00666EBE" w:rsidP="00770DA3">
      <w:pPr>
        <w:pStyle w:val="BodyTextIndent"/>
        <w:ind w:left="720" w:firstLine="180"/>
        <w:rPr>
          <w:rFonts w:asciiTheme="majorBidi" w:hAnsiTheme="majorBidi" w:cstheme="majorBidi"/>
          <w:b/>
          <w:bCs/>
          <w:szCs w:val="24"/>
        </w:rPr>
      </w:pPr>
    </w:p>
    <w:p w14:paraId="506F392F" w14:textId="77777777" w:rsidR="00F11349" w:rsidRPr="00843673" w:rsidRDefault="00666EBE"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w:t>
      </w:r>
      <w:r w:rsidR="00D35141" w:rsidRPr="00843673">
        <w:rPr>
          <w:rFonts w:asciiTheme="majorBidi" w:hAnsiTheme="majorBidi" w:cstheme="majorBidi"/>
          <w:szCs w:val="24"/>
        </w:rPr>
        <w:t>2019, October 17). Ann</w:t>
      </w:r>
      <w:r w:rsidR="00B27890" w:rsidRPr="00843673">
        <w:rPr>
          <w:rFonts w:asciiTheme="majorBidi" w:hAnsiTheme="majorBidi" w:cstheme="majorBidi"/>
          <w:szCs w:val="24"/>
        </w:rPr>
        <w:t xml:space="preserve"> Lucas </w:t>
      </w:r>
      <w:r w:rsidR="00F11349" w:rsidRPr="00843673">
        <w:rPr>
          <w:rFonts w:asciiTheme="majorBidi" w:hAnsiTheme="majorBidi" w:cstheme="majorBidi"/>
          <w:szCs w:val="24"/>
        </w:rPr>
        <w:t xml:space="preserve">Lecture Series in Law &amp; Justice. Department of </w:t>
      </w:r>
    </w:p>
    <w:p w14:paraId="14CDE6D9" w14:textId="7E36267F" w:rsidR="00711F1F" w:rsidRPr="00843673" w:rsidRDefault="00F11349" w:rsidP="00711F1F">
      <w:pPr>
        <w:pStyle w:val="BodyTextIndent"/>
        <w:ind w:left="720" w:firstLine="720"/>
        <w:rPr>
          <w:rFonts w:asciiTheme="majorBidi" w:hAnsiTheme="majorBidi" w:cstheme="majorBidi"/>
          <w:szCs w:val="24"/>
        </w:rPr>
      </w:pPr>
      <w:r w:rsidRPr="00843673">
        <w:rPr>
          <w:rFonts w:asciiTheme="majorBidi" w:hAnsiTheme="majorBidi" w:cstheme="majorBidi"/>
          <w:szCs w:val="24"/>
        </w:rPr>
        <w:t>Justice Studies</w:t>
      </w:r>
      <w:r w:rsidR="00EA6943" w:rsidRPr="00843673">
        <w:rPr>
          <w:rFonts w:asciiTheme="majorBidi" w:hAnsiTheme="majorBidi" w:cstheme="majorBidi"/>
          <w:szCs w:val="24"/>
        </w:rPr>
        <w:t xml:space="preserve"> at San Jose State University. </w:t>
      </w:r>
    </w:p>
    <w:p w14:paraId="5DE2031D" w14:textId="77777777" w:rsidR="00711F1F" w:rsidRPr="00843673" w:rsidRDefault="00711F1F" w:rsidP="00711F1F">
      <w:pPr>
        <w:pStyle w:val="BodyTextIndent"/>
        <w:ind w:left="720" w:firstLine="720"/>
        <w:rPr>
          <w:rFonts w:asciiTheme="majorBidi" w:hAnsiTheme="majorBidi" w:cstheme="majorBidi"/>
          <w:szCs w:val="24"/>
        </w:rPr>
      </w:pPr>
    </w:p>
    <w:p w14:paraId="321999BD" w14:textId="2B86D81D" w:rsidR="00711F1F" w:rsidRPr="00217B55" w:rsidRDefault="00711F1F" w:rsidP="00711F1F">
      <w:pPr>
        <w:pStyle w:val="BodyTextIndent"/>
        <w:ind w:left="720" w:firstLine="180"/>
        <w:rPr>
          <w:rStyle w:val="Hyperlink"/>
          <w:rFonts w:asciiTheme="majorBidi" w:hAnsiTheme="majorBidi" w:cstheme="majorBidi"/>
          <w:szCs w:val="24"/>
        </w:rPr>
      </w:pPr>
      <w:r w:rsidRPr="00217B55">
        <w:rPr>
          <w:rFonts w:asciiTheme="majorBidi" w:hAnsiTheme="majorBidi" w:cstheme="majorBidi"/>
          <w:szCs w:val="24"/>
        </w:rPr>
        <w:t>(2019, June 11). Lecture titled “</w:t>
      </w:r>
      <w:r w:rsidRPr="00217B55">
        <w:rPr>
          <w:rFonts w:asciiTheme="majorBidi" w:hAnsiTheme="majorBidi" w:cstheme="majorBidi"/>
          <w:szCs w:val="24"/>
        </w:rPr>
        <w:fldChar w:fldCharType="begin"/>
      </w:r>
      <w:r w:rsidRPr="00217B55">
        <w:rPr>
          <w:rFonts w:asciiTheme="majorBidi" w:hAnsiTheme="majorBidi" w:cstheme="majorBidi"/>
          <w:szCs w:val="24"/>
        </w:rPr>
        <w:instrText>HYPERLINK "https://www.palestine-studies.org/en/node/1636130"</w:instrText>
      </w:r>
      <w:r w:rsidRPr="00217B55">
        <w:rPr>
          <w:rFonts w:asciiTheme="majorBidi" w:hAnsiTheme="majorBidi" w:cstheme="majorBidi"/>
          <w:szCs w:val="24"/>
        </w:rPr>
      </w:r>
      <w:r w:rsidRPr="00217B55">
        <w:rPr>
          <w:rFonts w:asciiTheme="majorBidi" w:hAnsiTheme="majorBidi" w:cstheme="majorBidi"/>
          <w:szCs w:val="24"/>
        </w:rPr>
        <w:fldChar w:fldCharType="separate"/>
      </w:r>
      <w:r w:rsidRPr="00217B55">
        <w:rPr>
          <w:rStyle w:val="Hyperlink"/>
          <w:rFonts w:asciiTheme="majorBidi" w:hAnsiTheme="majorBidi" w:cstheme="majorBidi"/>
          <w:szCs w:val="24"/>
        </w:rPr>
        <w:t xml:space="preserve">Addressing American Audiences through Narrative &amp; </w:t>
      </w:r>
    </w:p>
    <w:p w14:paraId="4F0FA6EC" w14:textId="7CC5ED8C" w:rsidR="00711F1F" w:rsidRPr="00843673" w:rsidRDefault="00711F1F" w:rsidP="00711F1F">
      <w:pPr>
        <w:pStyle w:val="BodyTextIndent"/>
        <w:ind w:left="720" w:firstLine="720"/>
        <w:rPr>
          <w:rFonts w:asciiTheme="majorBidi" w:hAnsiTheme="majorBidi" w:cstheme="majorBidi"/>
          <w:szCs w:val="24"/>
        </w:rPr>
      </w:pPr>
      <w:r w:rsidRPr="00217B55">
        <w:rPr>
          <w:rStyle w:val="Hyperlink"/>
          <w:rFonts w:asciiTheme="majorBidi" w:hAnsiTheme="majorBidi" w:cstheme="majorBidi"/>
          <w:szCs w:val="24"/>
        </w:rPr>
        <w:t>Film about Nakba</w:t>
      </w:r>
      <w:r w:rsidRPr="00217B55">
        <w:rPr>
          <w:rFonts w:asciiTheme="majorBidi" w:hAnsiTheme="majorBidi" w:cstheme="majorBidi"/>
          <w:szCs w:val="24"/>
        </w:rPr>
        <w:fldChar w:fldCharType="end"/>
      </w:r>
      <w:r w:rsidRPr="00217B55">
        <w:rPr>
          <w:rFonts w:asciiTheme="majorBidi" w:hAnsiTheme="majorBidi" w:cstheme="majorBidi"/>
          <w:szCs w:val="24"/>
        </w:rPr>
        <w:t>” at The Institute of Palestine Studies, Beirut, Lebanon.</w:t>
      </w:r>
    </w:p>
    <w:p w14:paraId="30E3F518" w14:textId="77777777" w:rsidR="00B27890" w:rsidRPr="00843673" w:rsidRDefault="00B27890" w:rsidP="00770DA3">
      <w:pPr>
        <w:pStyle w:val="BodyTextIndent"/>
        <w:ind w:left="720" w:firstLine="180"/>
        <w:rPr>
          <w:rFonts w:asciiTheme="majorBidi" w:hAnsiTheme="majorBidi" w:cstheme="majorBidi"/>
          <w:szCs w:val="24"/>
        </w:rPr>
      </w:pPr>
    </w:p>
    <w:p w14:paraId="343E6D6A" w14:textId="77777777" w:rsidR="00B303D0" w:rsidRPr="00843673" w:rsidRDefault="00B303D0"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(2019, May 18). Keynote speaker at the annual Palestinian Amer</w:t>
      </w:r>
      <w:r w:rsidR="006B6451" w:rsidRPr="00843673">
        <w:rPr>
          <w:rFonts w:asciiTheme="majorBidi" w:hAnsiTheme="majorBidi" w:cstheme="majorBidi"/>
          <w:szCs w:val="24"/>
        </w:rPr>
        <w:t>ican Women</w:t>
      </w:r>
      <w:r w:rsidR="006B6451" w:rsidRPr="00843673">
        <w:rPr>
          <w:rFonts w:asciiTheme="majorBidi" w:hAnsiTheme="majorBidi" w:cstheme="majorBidi"/>
          <w:szCs w:val="24"/>
        </w:rPr>
        <w:tab/>
        <w:t>Association Ramadan I</w:t>
      </w:r>
      <w:r w:rsidRPr="00843673">
        <w:rPr>
          <w:rFonts w:asciiTheme="majorBidi" w:hAnsiTheme="majorBidi" w:cstheme="majorBidi"/>
          <w:szCs w:val="24"/>
        </w:rPr>
        <w:t xml:space="preserve">ftar, Anaheim, CA. </w:t>
      </w:r>
    </w:p>
    <w:p w14:paraId="59F85139" w14:textId="77777777" w:rsidR="00B303D0" w:rsidRPr="00843673" w:rsidRDefault="00B303D0"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 </w:t>
      </w:r>
    </w:p>
    <w:p w14:paraId="2650F01E" w14:textId="77777777" w:rsidR="007A0631" w:rsidRPr="00843673" w:rsidRDefault="007A0631"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(2019, May 9). Lecture at UCSD on the BDS movement and anti-normalization in the </w:t>
      </w:r>
    </w:p>
    <w:p w14:paraId="0A1884C5" w14:textId="77777777" w:rsidR="007A0631" w:rsidRPr="00843673" w:rsidRDefault="007A0631" w:rsidP="007A0631">
      <w:pPr>
        <w:pStyle w:val="BodyTextIndent"/>
        <w:ind w:left="720" w:firstLine="720"/>
        <w:rPr>
          <w:rFonts w:asciiTheme="majorBidi" w:hAnsiTheme="majorBidi" w:cstheme="majorBidi"/>
          <w:szCs w:val="24"/>
        </w:rPr>
      </w:pPr>
      <w:r w:rsidRPr="00843673">
        <w:rPr>
          <w:rFonts w:asciiTheme="majorBidi" w:hAnsiTheme="majorBidi" w:cstheme="majorBidi"/>
          <w:szCs w:val="24"/>
        </w:rPr>
        <w:t xml:space="preserve">context of the Palestinian struggle. </w:t>
      </w:r>
    </w:p>
    <w:p w14:paraId="69AA332F" w14:textId="77777777" w:rsidR="007A0631" w:rsidRPr="00843673" w:rsidRDefault="007A0631" w:rsidP="00770DA3">
      <w:pPr>
        <w:pStyle w:val="BodyTextIndent"/>
        <w:ind w:left="720" w:firstLine="180"/>
        <w:rPr>
          <w:rFonts w:asciiTheme="majorBidi" w:hAnsiTheme="majorBidi" w:cstheme="majorBidi"/>
          <w:szCs w:val="24"/>
        </w:rPr>
      </w:pPr>
    </w:p>
    <w:p w14:paraId="417A8610" w14:textId="77777777" w:rsidR="007A0631" w:rsidRPr="00843673" w:rsidRDefault="007A0631"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(2019, May 3). Keynote speaker at the City of Santa Clara Heritage Day, CA. </w:t>
      </w:r>
    </w:p>
    <w:p w14:paraId="1475F48C" w14:textId="77777777" w:rsidR="000C7688" w:rsidRPr="00843673" w:rsidRDefault="000C7688" w:rsidP="00770DA3">
      <w:pPr>
        <w:pStyle w:val="BodyTextIndent"/>
        <w:ind w:left="720" w:firstLine="180"/>
        <w:rPr>
          <w:rFonts w:asciiTheme="majorBidi" w:hAnsiTheme="majorBidi" w:cstheme="majorBidi"/>
          <w:szCs w:val="24"/>
        </w:rPr>
      </w:pPr>
    </w:p>
    <w:p w14:paraId="0C336572" w14:textId="77777777" w:rsidR="00E91EA5" w:rsidRPr="00843673" w:rsidRDefault="00E91EA5"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(208, October 4). Delivered a talk on the making of my documentary 1948: Creation &amp; </w:t>
      </w:r>
    </w:p>
    <w:p w14:paraId="2AC77DF0" w14:textId="77777777" w:rsidR="00E91EA5" w:rsidRPr="00843673" w:rsidRDefault="00E91EA5" w:rsidP="00E91EA5">
      <w:pPr>
        <w:pStyle w:val="BodyTextIndent"/>
        <w:ind w:left="1440" w:firstLine="0"/>
        <w:rPr>
          <w:rFonts w:asciiTheme="majorBidi" w:hAnsiTheme="majorBidi" w:cstheme="majorBidi"/>
          <w:szCs w:val="24"/>
        </w:rPr>
      </w:pPr>
      <w:r w:rsidRPr="00843673">
        <w:rPr>
          <w:rFonts w:asciiTheme="majorBidi" w:hAnsiTheme="majorBidi" w:cstheme="majorBidi"/>
          <w:szCs w:val="24"/>
        </w:rPr>
        <w:t xml:space="preserve">Catastrophe to the faculty and graduate students </w:t>
      </w:r>
      <w:proofErr w:type="gramStart"/>
      <w:r w:rsidRPr="00843673">
        <w:rPr>
          <w:rFonts w:asciiTheme="majorBidi" w:hAnsiTheme="majorBidi" w:cstheme="majorBidi"/>
          <w:szCs w:val="24"/>
        </w:rPr>
        <w:t>of</w:t>
      </w:r>
      <w:proofErr w:type="gramEnd"/>
      <w:r w:rsidRPr="00843673">
        <w:rPr>
          <w:rFonts w:asciiTheme="majorBidi" w:hAnsiTheme="majorBidi" w:cstheme="majorBidi"/>
          <w:szCs w:val="24"/>
        </w:rPr>
        <w:t xml:space="preserve"> Mo</w:t>
      </w:r>
      <w:r w:rsidR="00BE52F9" w:rsidRPr="00843673">
        <w:rPr>
          <w:rFonts w:asciiTheme="majorBidi" w:hAnsiTheme="majorBidi" w:cstheme="majorBidi"/>
          <w:szCs w:val="24"/>
        </w:rPr>
        <w:t>n</w:t>
      </w:r>
      <w:r w:rsidRPr="00843673">
        <w:rPr>
          <w:rFonts w:asciiTheme="majorBidi" w:hAnsiTheme="majorBidi" w:cstheme="majorBidi"/>
          <w:szCs w:val="24"/>
        </w:rPr>
        <w:t xml:space="preserve">ash University in Melbourne, Australia. </w:t>
      </w:r>
    </w:p>
    <w:p w14:paraId="42372A84" w14:textId="77777777" w:rsidR="00E91EA5" w:rsidRPr="00843673" w:rsidRDefault="00E91EA5" w:rsidP="00770DA3">
      <w:pPr>
        <w:pStyle w:val="BodyTextIndent"/>
        <w:ind w:left="720" w:firstLine="180"/>
        <w:rPr>
          <w:rFonts w:asciiTheme="majorBidi" w:hAnsiTheme="majorBidi" w:cstheme="majorBidi"/>
          <w:szCs w:val="24"/>
        </w:rPr>
      </w:pPr>
    </w:p>
    <w:p w14:paraId="5966EAFC" w14:textId="77777777" w:rsidR="00AD2F71" w:rsidRPr="00843673" w:rsidRDefault="00AD2F71"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(2017, October 20). Presented on </w:t>
      </w:r>
      <w:r w:rsidR="00C53D11" w:rsidRPr="00843673">
        <w:rPr>
          <w:rFonts w:asciiTheme="majorBidi" w:hAnsiTheme="majorBidi" w:cstheme="majorBidi"/>
          <w:szCs w:val="24"/>
        </w:rPr>
        <w:t xml:space="preserve">Palestine &amp; Media at the University of Memphis, TN. </w:t>
      </w:r>
    </w:p>
    <w:p w14:paraId="5C51A800" w14:textId="77777777" w:rsidR="00AD2F71" w:rsidRPr="00843673" w:rsidRDefault="00AD2F71" w:rsidP="00770DA3">
      <w:pPr>
        <w:pStyle w:val="BodyTextIndent"/>
        <w:ind w:left="720" w:firstLine="180"/>
        <w:rPr>
          <w:rFonts w:asciiTheme="majorBidi" w:hAnsiTheme="majorBidi" w:cstheme="majorBidi"/>
          <w:szCs w:val="24"/>
        </w:rPr>
      </w:pPr>
    </w:p>
    <w:p w14:paraId="43A6FBC4" w14:textId="77777777" w:rsidR="00770DA3" w:rsidRPr="00843673" w:rsidRDefault="00770DA3" w:rsidP="00770DA3">
      <w:pPr>
        <w:pStyle w:val="BodyTextIndent"/>
        <w:ind w:left="720" w:firstLine="180"/>
        <w:rPr>
          <w:rFonts w:asciiTheme="majorBidi" w:hAnsiTheme="majorBidi" w:cstheme="majorBidi"/>
          <w:i/>
          <w:szCs w:val="24"/>
        </w:rPr>
      </w:pPr>
      <w:r w:rsidRPr="00843673">
        <w:rPr>
          <w:rFonts w:asciiTheme="majorBidi" w:hAnsiTheme="majorBidi" w:cstheme="majorBidi"/>
          <w:szCs w:val="24"/>
        </w:rPr>
        <w:t xml:space="preserve">(2017, June 5). Film screening and discussion of my documentary </w:t>
      </w:r>
      <w:r w:rsidRPr="00843673">
        <w:rPr>
          <w:rFonts w:asciiTheme="majorBidi" w:hAnsiTheme="majorBidi" w:cstheme="majorBidi"/>
          <w:i/>
          <w:szCs w:val="24"/>
        </w:rPr>
        <w:t xml:space="preserve">1948: Creation &amp; </w:t>
      </w:r>
    </w:p>
    <w:p w14:paraId="78155A07" w14:textId="77777777" w:rsidR="00770DA3" w:rsidRPr="00843673" w:rsidRDefault="00770DA3" w:rsidP="00770DA3">
      <w:pPr>
        <w:pStyle w:val="BodyTextIndent"/>
        <w:ind w:left="720" w:firstLine="540"/>
        <w:rPr>
          <w:rFonts w:asciiTheme="majorBidi" w:hAnsiTheme="majorBidi" w:cstheme="majorBidi"/>
          <w:szCs w:val="24"/>
        </w:rPr>
      </w:pPr>
      <w:r w:rsidRPr="00843673">
        <w:rPr>
          <w:rFonts w:asciiTheme="majorBidi" w:hAnsiTheme="majorBidi" w:cstheme="majorBidi"/>
          <w:i/>
          <w:szCs w:val="24"/>
        </w:rPr>
        <w:t>Catastrophe</w:t>
      </w:r>
      <w:r w:rsidRPr="00843673">
        <w:rPr>
          <w:rFonts w:asciiTheme="majorBidi" w:hAnsiTheme="majorBidi" w:cstheme="majorBidi"/>
          <w:szCs w:val="24"/>
        </w:rPr>
        <w:t xml:space="preserve"> at the Palestine Center of the Jerusalem Fund, Washington, DC. </w:t>
      </w:r>
    </w:p>
    <w:p w14:paraId="662BB7DA" w14:textId="77777777" w:rsidR="00770DA3" w:rsidRPr="00843673" w:rsidRDefault="00770DA3" w:rsidP="00770DA3">
      <w:pPr>
        <w:pStyle w:val="BodyTextIndent"/>
        <w:ind w:left="720" w:firstLine="180"/>
        <w:rPr>
          <w:rFonts w:asciiTheme="majorBidi" w:hAnsiTheme="majorBidi" w:cstheme="majorBidi"/>
          <w:szCs w:val="24"/>
        </w:rPr>
      </w:pPr>
    </w:p>
    <w:p w14:paraId="36390308" w14:textId="77777777" w:rsidR="00770DA3" w:rsidRPr="00843673" w:rsidRDefault="00770DA3"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(2017, April 17). Presented to the San Diego State University class Arab language &amp; </w:t>
      </w:r>
    </w:p>
    <w:p w14:paraId="443625C5" w14:textId="77777777" w:rsidR="00770DA3" w:rsidRPr="00843673" w:rsidRDefault="00770DA3" w:rsidP="00770DA3">
      <w:pPr>
        <w:pStyle w:val="BodyTextIndent"/>
        <w:ind w:left="720" w:firstLine="720"/>
        <w:rPr>
          <w:rFonts w:asciiTheme="majorBidi" w:hAnsiTheme="majorBidi" w:cstheme="majorBidi"/>
          <w:szCs w:val="24"/>
        </w:rPr>
      </w:pPr>
      <w:r w:rsidRPr="00843673">
        <w:rPr>
          <w:rFonts w:asciiTheme="majorBidi" w:hAnsiTheme="majorBidi" w:cstheme="majorBidi"/>
          <w:szCs w:val="24"/>
        </w:rPr>
        <w:t xml:space="preserve">Culture on social media and social movements in the Arab World. </w:t>
      </w:r>
    </w:p>
    <w:p w14:paraId="6C53C490" w14:textId="77777777" w:rsidR="00770DA3" w:rsidRPr="00843673" w:rsidRDefault="00770DA3" w:rsidP="00770DA3">
      <w:pPr>
        <w:pStyle w:val="BodyTextIndent"/>
        <w:ind w:left="720" w:firstLine="180"/>
        <w:rPr>
          <w:rFonts w:asciiTheme="majorBidi" w:hAnsiTheme="majorBidi" w:cstheme="majorBidi"/>
          <w:szCs w:val="24"/>
        </w:rPr>
      </w:pPr>
    </w:p>
    <w:p w14:paraId="64A8CBE2" w14:textId="77777777" w:rsidR="00770DA3" w:rsidRPr="00843673" w:rsidRDefault="00770DA3"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(2017, March 23). Presented at California State University, Fresno on my documentary </w:t>
      </w:r>
    </w:p>
    <w:p w14:paraId="3AA29BCE" w14:textId="77777777" w:rsidR="00770DA3" w:rsidRPr="00843673" w:rsidRDefault="00770DA3" w:rsidP="00770DA3">
      <w:pPr>
        <w:pStyle w:val="BodyTextIndent"/>
        <w:ind w:left="720" w:firstLine="720"/>
        <w:rPr>
          <w:rFonts w:asciiTheme="majorBidi" w:hAnsiTheme="majorBidi" w:cstheme="majorBidi"/>
          <w:szCs w:val="24"/>
        </w:rPr>
      </w:pPr>
      <w:r w:rsidRPr="00843673">
        <w:rPr>
          <w:rFonts w:asciiTheme="majorBidi" w:hAnsiTheme="majorBidi" w:cstheme="majorBidi"/>
          <w:szCs w:val="24"/>
        </w:rPr>
        <w:t xml:space="preserve">and on the Palestinian Nakba. </w:t>
      </w:r>
    </w:p>
    <w:p w14:paraId="0B400D99" w14:textId="77777777" w:rsidR="00770DA3" w:rsidRPr="00843673" w:rsidRDefault="00770DA3" w:rsidP="00770DA3">
      <w:pPr>
        <w:pStyle w:val="BodyTextIndent"/>
        <w:ind w:left="0" w:firstLine="0"/>
        <w:rPr>
          <w:rFonts w:asciiTheme="majorBidi" w:hAnsiTheme="majorBidi" w:cstheme="majorBidi"/>
          <w:szCs w:val="24"/>
        </w:rPr>
      </w:pPr>
    </w:p>
    <w:p w14:paraId="33565F4E" w14:textId="77777777" w:rsidR="00770DA3" w:rsidRPr="00843673" w:rsidRDefault="00770DA3" w:rsidP="00770DA3">
      <w:pPr>
        <w:pStyle w:val="BodyTextIndent"/>
        <w:ind w:hanging="1260"/>
        <w:rPr>
          <w:rFonts w:asciiTheme="majorBidi" w:hAnsiTheme="majorBidi" w:cstheme="majorBidi"/>
          <w:szCs w:val="24"/>
        </w:rPr>
      </w:pPr>
      <w:r w:rsidRPr="00843673">
        <w:rPr>
          <w:rFonts w:asciiTheme="majorBidi" w:hAnsiTheme="majorBidi" w:cstheme="majorBidi"/>
          <w:szCs w:val="24"/>
        </w:rPr>
        <w:t xml:space="preserve">(2016, April 25). Presented at Occidental College on the intersection of Black Lives </w:t>
      </w:r>
    </w:p>
    <w:p w14:paraId="1392FA12" w14:textId="77777777" w:rsidR="00770DA3" w:rsidRPr="00843673" w:rsidRDefault="00770DA3" w:rsidP="00770DA3">
      <w:pPr>
        <w:pStyle w:val="BodyTextIndent"/>
        <w:ind w:hanging="720"/>
        <w:rPr>
          <w:rFonts w:asciiTheme="majorBidi" w:hAnsiTheme="majorBidi" w:cstheme="majorBidi"/>
          <w:szCs w:val="24"/>
        </w:rPr>
      </w:pPr>
      <w:r w:rsidRPr="00843673">
        <w:rPr>
          <w:rFonts w:asciiTheme="majorBidi" w:hAnsiTheme="majorBidi" w:cstheme="majorBidi"/>
          <w:szCs w:val="24"/>
        </w:rPr>
        <w:t xml:space="preserve">Matter and Palestinian solidarity. </w:t>
      </w:r>
    </w:p>
    <w:p w14:paraId="08904A00" w14:textId="77777777" w:rsidR="00770DA3" w:rsidRPr="00843673" w:rsidRDefault="00770DA3" w:rsidP="00770DA3">
      <w:pPr>
        <w:pStyle w:val="BodyTextIndent"/>
        <w:ind w:hanging="1260"/>
        <w:rPr>
          <w:rFonts w:asciiTheme="majorBidi" w:hAnsiTheme="majorBidi" w:cstheme="majorBidi"/>
          <w:szCs w:val="24"/>
        </w:rPr>
      </w:pPr>
    </w:p>
    <w:p w14:paraId="2273A417" w14:textId="77777777" w:rsidR="006E4FEC" w:rsidRPr="00843673" w:rsidRDefault="00770DA3" w:rsidP="006E4FEC">
      <w:pPr>
        <w:pStyle w:val="BodyTextIndent"/>
        <w:ind w:hanging="1260"/>
        <w:rPr>
          <w:rFonts w:asciiTheme="majorBidi" w:hAnsiTheme="majorBidi" w:cstheme="majorBidi"/>
          <w:bCs/>
          <w:szCs w:val="24"/>
        </w:rPr>
      </w:pPr>
      <w:r w:rsidRPr="00843673">
        <w:rPr>
          <w:rFonts w:asciiTheme="majorBidi" w:hAnsiTheme="majorBidi" w:cstheme="majorBidi"/>
          <w:szCs w:val="24"/>
        </w:rPr>
        <w:t xml:space="preserve">(2016, January). </w:t>
      </w:r>
      <w:r w:rsidRPr="00843673">
        <w:rPr>
          <w:rFonts w:asciiTheme="majorBidi" w:hAnsiTheme="majorBidi" w:cstheme="majorBidi"/>
          <w:bCs/>
          <w:szCs w:val="24"/>
        </w:rPr>
        <w:t xml:space="preserve">Presented at </w:t>
      </w:r>
      <w:r w:rsidR="006E4FEC" w:rsidRPr="00843673">
        <w:rPr>
          <w:rFonts w:asciiTheme="majorBidi" w:hAnsiTheme="majorBidi" w:cstheme="majorBidi"/>
          <w:bCs/>
          <w:szCs w:val="24"/>
        </w:rPr>
        <w:t xml:space="preserve">the </w:t>
      </w:r>
      <w:r w:rsidRPr="00843673">
        <w:rPr>
          <w:rFonts w:asciiTheme="majorBidi" w:hAnsiTheme="majorBidi" w:cstheme="majorBidi"/>
          <w:bCs/>
          <w:szCs w:val="24"/>
        </w:rPr>
        <w:t>University of California, Los Angele (UCLA</w:t>
      </w:r>
    </w:p>
    <w:p w14:paraId="496AC1C6" w14:textId="77777777" w:rsidR="006E4FEC" w:rsidRPr="00843673" w:rsidRDefault="00770DA3" w:rsidP="006E4FEC">
      <w:pPr>
        <w:pStyle w:val="BodyTextIndent"/>
        <w:ind w:hanging="720"/>
        <w:rPr>
          <w:rFonts w:asciiTheme="majorBidi" w:hAnsiTheme="majorBidi" w:cstheme="majorBidi"/>
          <w:bCs/>
          <w:szCs w:val="24"/>
        </w:rPr>
      </w:pPr>
      <w:r w:rsidRPr="00843673">
        <w:rPr>
          <w:rFonts w:asciiTheme="majorBidi" w:hAnsiTheme="majorBidi" w:cstheme="majorBidi"/>
          <w:bCs/>
          <w:szCs w:val="24"/>
        </w:rPr>
        <w:t>Palestine Awareness Week on my work in the refugee camps, and identity</w:t>
      </w:r>
      <w:r w:rsidR="006E4FEC" w:rsidRPr="00843673">
        <w:rPr>
          <w:rFonts w:asciiTheme="majorBidi" w:hAnsiTheme="majorBidi" w:cstheme="majorBidi"/>
          <w:bCs/>
          <w:szCs w:val="24"/>
        </w:rPr>
        <w:t xml:space="preserve"> </w:t>
      </w:r>
    </w:p>
    <w:p w14:paraId="1F98A458" w14:textId="77777777" w:rsidR="00770DA3" w:rsidRPr="00843673" w:rsidRDefault="00770DA3" w:rsidP="006E4FEC">
      <w:pPr>
        <w:pStyle w:val="BodyTextIndent"/>
        <w:ind w:hanging="720"/>
        <w:rPr>
          <w:rFonts w:asciiTheme="majorBidi" w:hAnsiTheme="majorBidi" w:cstheme="majorBidi"/>
          <w:bCs/>
          <w:szCs w:val="24"/>
        </w:rPr>
      </w:pPr>
      <w:r w:rsidRPr="00843673">
        <w:rPr>
          <w:rFonts w:asciiTheme="majorBidi" w:hAnsiTheme="majorBidi" w:cstheme="majorBidi"/>
          <w:bCs/>
          <w:szCs w:val="24"/>
        </w:rPr>
        <w:t>politics.</w:t>
      </w:r>
    </w:p>
    <w:p w14:paraId="3DE58E86" w14:textId="77777777" w:rsidR="00770DA3" w:rsidRPr="00843673" w:rsidRDefault="00770DA3" w:rsidP="00770DA3">
      <w:pPr>
        <w:pStyle w:val="BodyTextIndent"/>
        <w:ind w:hanging="1260"/>
        <w:rPr>
          <w:rFonts w:asciiTheme="majorBidi" w:hAnsiTheme="majorBidi" w:cstheme="majorBidi"/>
          <w:bCs/>
          <w:szCs w:val="24"/>
        </w:rPr>
      </w:pPr>
    </w:p>
    <w:p w14:paraId="2A997A41" w14:textId="77777777" w:rsidR="00770DA3" w:rsidRPr="00843673" w:rsidRDefault="00770DA3" w:rsidP="00770DA3">
      <w:pPr>
        <w:pStyle w:val="BodyTextIndent"/>
        <w:ind w:hanging="1260"/>
        <w:rPr>
          <w:rFonts w:asciiTheme="majorBidi" w:hAnsiTheme="majorBidi" w:cstheme="majorBidi"/>
          <w:bCs/>
          <w:szCs w:val="24"/>
        </w:rPr>
      </w:pPr>
      <w:r w:rsidRPr="00843673">
        <w:rPr>
          <w:rFonts w:asciiTheme="majorBidi" w:hAnsiTheme="majorBidi" w:cstheme="majorBidi"/>
          <w:bCs/>
          <w:szCs w:val="24"/>
        </w:rPr>
        <w:t>(2014). Lectured on the Palestinian Diaspora (</w:t>
      </w:r>
      <w:proofErr w:type="spellStart"/>
      <w:r w:rsidRPr="00843673">
        <w:rPr>
          <w:rFonts w:asciiTheme="majorBidi" w:hAnsiTheme="majorBidi" w:cstheme="majorBidi"/>
          <w:bCs/>
          <w:szCs w:val="24"/>
        </w:rPr>
        <w:t>Nakbah</w:t>
      </w:r>
      <w:proofErr w:type="spellEnd"/>
      <w:r w:rsidRPr="00843673">
        <w:rPr>
          <w:rFonts w:asciiTheme="majorBidi" w:hAnsiTheme="majorBidi" w:cstheme="majorBidi"/>
          <w:bCs/>
          <w:szCs w:val="24"/>
        </w:rPr>
        <w:t xml:space="preserve">) to a UCSD audience during the </w:t>
      </w:r>
    </w:p>
    <w:p w14:paraId="5CF3E5B4" w14:textId="77777777" w:rsidR="00770DA3" w:rsidRPr="00843673" w:rsidRDefault="00770DA3" w:rsidP="00770DA3">
      <w:pPr>
        <w:pStyle w:val="BodyTextIndent"/>
        <w:ind w:hanging="720"/>
        <w:rPr>
          <w:rFonts w:asciiTheme="majorBidi" w:hAnsiTheme="majorBidi" w:cstheme="majorBidi"/>
          <w:bCs/>
          <w:szCs w:val="24"/>
        </w:rPr>
      </w:pPr>
      <w:r w:rsidRPr="00843673">
        <w:rPr>
          <w:rFonts w:asciiTheme="majorBidi" w:hAnsiTheme="majorBidi" w:cstheme="majorBidi"/>
          <w:bCs/>
          <w:szCs w:val="24"/>
        </w:rPr>
        <w:t xml:space="preserve">2014 </w:t>
      </w:r>
      <w:proofErr w:type="spellStart"/>
      <w:r w:rsidRPr="00843673">
        <w:rPr>
          <w:rFonts w:asciiTheme="majorBidi" w:hAnsiTheme="majorBidi" w:cstheme="majorBidi"/>
          <w:bCs/>
          <w:szCs w:val="24"/>
        </w:rPr>
        <w:t>Nakbah</w:t>
      </w:r>
      <w:proofErr w:type="spellEnd"/>
      <w:r w:rsidRPr="00843673">
        <w:rPr>
          <w:rFonts w:asciiTheme="majorBidi" w:hAnsiTheme="majorBidi" w:cstheme="majorBidi"/>
          <w:bCs/>
          <w:szCs w:val="24"/>
        </w:rPr>
        <w:t xml:space="preserve"> commemoration event “Keys to the Past,” during which I showed </w:t>
      </w:r>
    </w:p>
    <w:p w14:paraId="13C01F48" w14:textId="77777777" w:rsidR="00770DA3" w:rsidRPr="00843673" w:rsidRDefault="00770DA3" w:rsidP="00770DA3">
      <w:pPr>
        <w:pStyle w:val="BodyTextIndent"/>
        <w:ind w:hanging="720"/>
        <w:rPr>
          <w:rFonts w:asciiTheme="majorBidi" w:hAnsiTheme="majorBidi" w:cstheme="majorBidi"/>
          <w:szCs w:val="24"/>
        </w:rPr>
      </w:pPr>
      <w:r w:rsidRPr="00843673">
        <w:rPr>
          <w:rFonts w:asciiTheme="majorBidi" w:hAnsiTheme="majorBidi" w:cstheme="majorBidi"/>
          <w:bCs/>
          <w:szCs w:val="24"/>
        </w:rPr>
        <w:t>clips of my documentary, in addition to going over my research</w:t>
      </w:r>
    </w:p>
    <w:p w14:paraId="4C7CCE6B" w14:textId="77777777" w:rsidR="00770DA3" w:rsidRPr="00843673" w:rsidRDefault="00770DA3" w:rsidP="00770DA3">
      <w:pPr>
        <w:pStyle w:val="BodyTextIndent"/>
        <w:ind w:left="720" w:firstLine="180"/>
        <w:rPr>
          <w:rFonts w:asciiTheme="majorBidi" w:hAnsiTheme="majorBidi" w:cstheme="majorBidi"/>
          <w:szCs w:val="24"/>
        </w:rPr>
      </w:pPr>
    </w:p>
    <w:p w14:paraId="6B07C0BA" w14:textId="77777777" w:rsidR="00770DA3" w:rsidRPr="00843673" w:rsidRDefault="00770DA3" w:rsidP="00770DA3">
      <w:pPr>
        <w:pStyle w:val="BodyTextIndent"/>
        <w:ind w:left="720" w:firstLine="180"/>
        <w:rPr>
          <w:rFonts w:asciiTheme="majorBidi" w:hAnsiTheme="majorBidi" w:cstheme="majorBidi"/>
          <w:szCs w:val="24"/>
        </w:rPr>
      </w:pPr>
      <w:r w:rsidRPr="00843673">
        <w:rPr>
          <w:rFonts w:asciiTheme="majorBidi" w:hAnsiTheme="majorBidi" w:cstheme="majorBidi"/>
          <w:szCs w:val="24"/>
        </w:rPr>
        <w:t xml:space="preserve">(2014, November). Introduced and lead the discussion of the Oscar wining </w:t>
      </w:r>
    </w:p>
    <w:p w14:paraId="237981F4" w14:textId="77777777" w:rsidR="00770DA3" w:rsidRPr="00843673" w:rsidRDefault="00770DA3" w:rsidP="00163B1F">
      <w:pPr>
        <w:pStyle w:val="BodyTextIndent"/>
        <w:ind w:left="720" w:firstLine="720"/>
        <w:rPr>
          <w:rFonts w:asciiTheme="majorBidi" w:hAnsiTheme="majorBidi" w:cstheme="majorBidi"/>
          <w:szCs w:val="24"/>
        </w:rPr>
      </w:pPr>
      <w:r w:rsidRPr="00843673">
        <w:rPr>
          <w:rFonts w:asciiTheme="majorBidi" w:hAnsiTheme="majorBidi" w:cstheme="majorBidi"/>
          <w:szCs w:val="24"/>
        </w:rPr>
        <w:t xml:space="preserve">documentary </w:t>
      </w:r>
      <w:r w:rsidRPr="00843673">
        <w:rPr>
          <w:rFonts w:asciiTheme="majorBidi" w:hAnsiTheme="majorBidi" w:cstheme="majorBidi"/>
          <w:i/>
          <w:szCs w:val="24"/>
        </w:rPr>
        <w:t>5 Broken Cameras</w:t>
      </w:r>
      <w:r w:rsidRPr="00843673">
        <w:rPr>
          <w:rFonts w:asciiTheme="majorBidi" w:hAnsiTheme="majorBidi" w:cstheme="majorBidi"/>
          <w:szCs w:val="24"/>
        </w:rPr>
        <w:t xml:space="preserve"> to the Mount San Jacinto College audience. </w:t>
      </w:r>
    </w:p>
    <w:p w14:paraId="077B3427" w14:textId="77777777" w:rsidR="00770DA3" w:rsidRPr="00843673" w:rsidRDefault="00770DA3" w:rsidP="00770DA3">
      <w:pPr>
        <w:pStyle w:val="BodyTextIndent"/>
        <w:ind w:left="1260" w:hanging="360"/>
        <w:rPr>
          <w:rFonts w:asciiTheme="majorBidi" w:hAnsiTheme="majorBidi" w:cstheme="majorBidi"/>
          <w:szCs w:val="24"/>
        </w:rPr>
      </w:pPr>
    </w:p>
    <w:p w14:paraId="1C8C6CB9"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(2014, May). Presented with a panel on the recent developments of the </w:t>
      </w:r>
    </w:p>
    <w:p w14:paraId="5233C3A8" w14:textId="77777777" w:rsidR="00770DA3" w:rsidRPr="00843673" w:rsidRDefault="00770DA3" w:rsidP="00163B1F">
      <w:pPr>
        <w:pStyle w:val="BodyTextIndent"/>
        <w:ind w:left="1260" w:firstLine="180"/>
        <w:rPr>
          <w:rFonts w:asciiTheme="majorBidi" w:hAnsiTheme="majorBidi" w:cstheme="majorBidi"/>
          <w:szCs w:val="24"/>
        </w:rPr>
      </w:pPr>
      <w:r w:rsidRPr="00843673">
        <w:rPr>
          <w:rFonts w:asciiTheme="majorBidi" w:hAnsiTheme="majorBidi" w:cstheme="majorBidi"/>
          <w:szCs w:val="24"/>
        </w:rPr>
        <w:t xml:space="preserve">Israeli/Palestinian conflict. University of California, San Diego. </w:t>
      </w:r>
    </w:p>
    <w:p w14:paraId="26E5E4B1" w14:textId="77777777" w:rsidR="00770DA3" w:rsidRPr="00843673" w:rsidRDefault="00770DA3" w:rsidP="00770DA3">
      <w:pPr>
        <w:pStyle w:val="BodyTextIndent"/>
        <w:ind w:left="1260" w:hanging="360"/>
        <w:rPr>
          <w:rFonts w:asciiTheme="majorBidi" w:hAnsiTheme="majorBidi" w:cstheme="majorBidi"/>
          <w:szCs w:val="24"/>
        </w:rPr>
      </w:pPr>
    </w:p>
    <w:p w14:paraId="5C8319EA" w14:textId="77777777" w:rsidR="00163B1F" w:rsidRPr="00843673" w:rsidRDefault="00770DA3" w:rsidP="00770DA3">
      <w:pPr>
        <w:pStyle w:val="BodyTextIndent"/>
        <w:ind w:left="1260" w:hanging="360"/>
        <w:rPr>
          <w:rFonts w:asciiTheme="majorBidi" w:hAnsiTheme="majorBidi" w:cstheme="majorBidi"/>
          <w:bCs/>
          <w:szCs w:val="24"/>
        </w:rPr>
      </w:pPr>
      <w:r w:rsidRPr="00843673">
        <w:rPr>
          <w:rFonts w:asciiTheme="majorBidi" w:hAnsiTheme="majorBidi" w:cstheme="majorBidi"/>
          <w:szCs w:val="24"/>
        </w:rPr>
        <w:t xml:space="preserve">(2012, May 25). </w:t>
      </w:r>
      <w:r w:rsidRPr="00843673">
        <w:rPr>
          <w:rFonts w:asciiTheme="majorBidi" w:hAnsiTheme="majorBidi" w:cstheme="majorBidi"/>
          <w:bCs/>
          <w:szCs w:val="24"/>
        </w:rPr>
        <w:t xml:space="preserve">Lectured on the attacks on academic freedom in California academic </w:t>
      </w:r>
    </w:p>
    <w:p w14:paraId="2C860804" w14:textId="77777777" w:rsidR="00770DA3" w:rsidRPr="00843673" w:rsidRDefault="00770DA3" w:rsidP="00163B1F">
      <w:pPr>
        <w:pStyle w:val="BodyTextIndent"/>
        <w:ind w:left="1440" w:firstLine="0"/>
        <w:rPr>
          <w:rFonts w:asciiTheme="majorBidi" w:hAnsiTheme="majorBidi" w:cstheme="majorBidi"/>
          <w:szCs w:val="24"/>
        </w:rPr>
      </w:pPr>
      <w:r w:rsidRPr="00843673">
        <w:rPr>
          <w:rFonts w:asciiTheme="majorBidi" w:hAnsiTheme="majorBidi" w:cstheme="majorBidi"/>
          <w:bCs/>
          <w:szCs w:val="24"/>
        </w:rPr>
        <w:t>institutions to a University of California, Riverside audience during the “Living the Struggle” banquet organized by Students for Justice in Palestine.</w:t>
      </w:r>
    </w:p>
    <w:p w14:paraId="2CEE4B69" w14:textId="77777777" w:rsidR="00770DA3" w:rsidRPr="00843673" w:rsidRDefault="00770DA3" w:rsidP="00770DA3">
      <w:pPr>
        <w:pStyle w:val="BodyTextIndent"/>
        <w:ind w:left="1260" w:hanging="360"/>
        <w:rPr>
          <w:rFonts w:asciiTheme="majorBidi" w:hAnsiTheme="majorBidi" w:cstheme="majorBidi"/>
          <w:szCs w:val="24"/>
        </w:rPr>
      </w:pPr>
    </w:p>
    <w:p w14:paraId="4CCFB956"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(2008, October). Presented on the fragmentation in the anti-war movement in the </w:t>
      </w:r>
    </w:p>
    <w:p w14:paraId="5805E8F0" w14:textId="77777777" w:rsidR="00770DA3" w:rsidRPr="00843673" w:rsidRDefault="00770DA3" w:rsidP="00163B1F">
      <w:pPr>
        <w:pStyle w:val="BodyTextIndent"/>
        <w:ind w:left="1440" w:firstLine="0"/>
        <w:rPr>
          <w:rFonts w:asciiTheme="majorBidi" w:hAnsiTheme="majorBidi" w:cstheme="majorBidi"/>
          <w:szCs w:val="24"/>
        </w:rPr>
      </w:pPr>
      <w:r w:rsidRPr="00843673">
        <w:rPr>
          <w:rFonts w:asciiTheme="majorBidi" w:hAnsiTheme="majorBidi" w:cstheme="majorBidi"/>
          <w:szCs w:val="24"/>
        </w:rPr>
        <w:t xml:space="preserve">United States focusing on Palestine as a central issue for the movement to the Peace and Justice Coalition in San Diego, CA. </w:t>
      </w:r>
    </w:p>
    <w:p w14:paraId="75C63113" w14:textId="77777777" w:rsidR="00770DA3" w:rsidRPr="00843673" w:rsidRDefault="00770DA3" w:rsidP="00770DA3">
      <w:pPr>
        <w:pStyle w:val="BodyTextIndent"/>
        <w:ind w:left="1260" w:hanging="360"/>
        <w:rPr>
          <w:rFonts w:asciiTheme="majorBidi" w:hAnsiTheme="majorBidi" w:cstheme="majorBidi"/>
          <w:szCs w:val="24"/>
        </w:rPr>
      </w:pPr>
    </w:p>
    <w:p w14:paraId="4F55A9B3"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 (2007, May). Presented my research on Arab Americans’ use of the internet to the </w:t>
      </w:r>
    </w:p>
    <w:p w14:paraId="245C255A" w14:textId="77777777" w:rsidR="00770DA3" w:rsidRPr="00843673" w:rsidRDefault="00770DA3" w:rsidP="00163B1F">
      <w:pPr>
        <w:pStyle w:val="BodyTextIndent"/>
        <w:ind w:left="1260" w:firstLine="180"/>
        <w:rPr>
          <w:rFonts w:asciiTheme="majorBidi" w:hAnsiTheme="majorBidi" w:cstheme="majorBidi"/>
          <w:szCs w:val="24"/>
        </w:rPr>
      </w:pPr>
      <w:r w:rsidRPr="00843673">
        <w:rPr>
          <w:rFonts w:asciiTheme="majorBidi" w:hAnsiTheme="majorBidi" w:cstheme="majorBidi"/>
          <w:szCs w:val="24"/>
        </w:rPr>
        <w:t>CSUSB Ethnic Studies Roundtable.</w:t>
      </w:r>
    </w:p>
    <w:p w14:paraId="7E11A1B1" w14:textId="77777777" w:rsidR="00770DA3" w:rsidRPr="00843673" w:rsidRDefault="00770DA3" w:rsidP="00770DA3">
      <w:pPr>
        <w:pStyle w:val="BodyTextIndent"/>
        <w:ind w:left="1260" w:hanging="360"/>
        <w:rPr>
          <w:rFonts w:asciiTheme="majorBidi" w:hAnsiTheme="majorBidi" w:cstheme="majorBidi"/>
          <w:szCs w:val="24"/>
        </w:rPr>
      </w:pPr>
    </w:p>
    <w:p w14:paraId="057505C1" w14:textId="77777777" w:rsidR="00770DA3" w:rsidRPr="00843673" w:rsidRDefault="00770DA3" w:rsidP="00770DA3">
      <w:pPr>
        <w:ind w:left="900"/>
        <w:rPr>
          <w:rFonts w:asciiTheme="majorBidi" w:hAnsiTheme="majorBidi" w:cstheme="majorBidi"/>
        </w:rPr>
      </w:pPr>
      <w:r w:rsidRPr="00843673">
        <w:rPr>
          <w:rFonts w:asciiTheme="majorBidi" w:hAnsiTheme="majorBidi" w:cstheme="majorBidi"/>
        </w:rPr>
        <w:t xml:space="preserve"> (2007, November). Participated in a forum on the politics of teaching in a </w:t>
      </w:r>
    </w:p>
    <w:p w14:paraId="756A79BA" w14:textId="77777777" w:rsidR="00770DA3" w:rsidRPr="00843673" w:rsidRDefault="00770DA3" w:rsidP="00163B1F">
      <w:pPr>
        <w:ind w:left="1440"/>
        <w:rPr>
          <w:rFonts w:asciiTheme="majorBidi" w:hAnsiTheme="majorBidi" w:cstheme="majorBidi"/>
        </w:rPr>
      </w:pPr>
      <w:r w:rsidRPr="00843673">
        <w:rPr>
          <w:rFonts w:asciiTheme="majorBidi" w:hAnsiTheme="majorBidi" w:cstheme="majorBidi"/>
        </w:rPr>
        <w:t xml:space="preserve">time of war entitled “Faculty Advocacy in the Classroom: A Town Forum on Terrorism, Iraq, &amp; the Politics of Pedagogy” that was invited by the National Communication Association Forum (NCAF) at the NCA Convention, Chicago, Illinois. </w:t>
      </w:r>
    </w:p>
    <w:p w14:paraId="10CCD2C1" w14:textId="77777777" w:rsidR="00770DA3" w:rsidRPr="00843673" w:rsidRDefault="00770DA3" w:rsidP="00770DA3">
      <w:pPr>
        <w:pStyle w:val="BodyTextIndent"/>
        <w:ind w:left="1260" w:hanging="360"/>
        <w:rPr>
          <w:rFonts w:asciiTheme="majorBidi" w:hAnsiTheme="majorBidi" w:cstheme="majorBidi"/>
          <w:szCs w:val="24"/>
        </w:rPr>
      </w:pPr>
    </w:p>
    <w:p w14:paraId="1CBDE519" w14:textId="77777777" w:rsidR="00163B1F" w:rsidRPr="00843673" w:rsidRDefault="00770DA3" w:rsidP="00770DA3">
      <w:pPr>
        <w:pStyle w:val="PlainText"/>
        <w:ind w:left="1296" w:hanging="432"/>
        <w:rPr>
          <w:rFonts w:asciiTheme="majorBidi" w:hAnsiTheme="majorBidi" w:cstheme="majorBidi"/>
          <w:sz w:val="24"/>
          <w:szCs w:val="24"/>
        </w:rPr>
      </w:pPr>
      <w:r w:rsidRPr="00843673">
        <w:rPr>
          <w:rFonts w:asciiTheme="majorBidi" w:hAnsiTheme="majorBidi" w:cstheme="majorBidi"/>
          <w:sz w:val="24"/>
          <w:szCs w:val="24"/>
        </w:rPr>
        <w:t xml:space="preserve"> (2007, October). Presented at the San Diego Women Film Festival on the issue of </w:t>
      </w:r>
    </w:p>
    <w:p w14:paraId="3C0A9F4A" w14:textId="77777777" w:rsidR="00770DA3" w:rsidRPr="00843673" w:rsidRDefault="00770DA3" w:rsidP="00163B1F">
      <w:pPr>
        <w:pStyle w:val="PlainText"/>
        <w:ind w:left="1296" w:firstLine="144"/>
        <w:rPr>
          <w:rFonts w:asciiTheme="majorBidi" w:hAnsiTheme="majorBidi" w:cstheme="majorBidi"/>
          <w:sz w:val="24"/>
          <w:szCs w:val="24"/>
        </w:rPr>
      </w:pPr>
      <w:r w:rsidRPr="00843673">
        <w:rPr>
          <w:rFonts w:asciiTheme="majorBidi" w:hAnsiTheme="majorBidi" w:cstheme="majorBidi"/>
          <w:sz w:val="24"/>
          <w:szCs w:val="24"/>
        </w:rPr>
        <w:t xml:space="preserve">international divestment &amp; boycott against Israel. </w:t>
      </w:r>
    </w:p>
    <w:p w14:paraId="7E8D9DFD" w14:textId="77777777" w:rsidR="00770DA3" w:rsidRPr="00843673" w:rsidRDefault="00770DA3" w:rsidP="00770DA3">
      <w:pPr>
        <w:pStyle w:val="BodyTextIndent"/>
        <w:ind w:left="1260" w:hanging="360"/>
        <w:rPr>
          <w:rFonts w:asciiTheme="majorBidi" w:hAnsiTheme="majorBidi" w:cstheme="majorBidi"/>
          <w:szCs w:val="24"/>
        </w:rPr>
      </w:pPr>
    </w:p>
    <w:p w14:paraId="19F2F763"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 (2007, February). Keynote speaker for Gamma Lambda of Phi Beta Delta (Honor </w:t>
      </w:r>
    </w:p>
    <w:p w14:paraId="190949D7" w14:textId="77777777" w:rsidR="00770DA3" w:rsidRPr="00843673" w:rsidRDefault="00770DA3" w:rsidP="00163B1F">
      <w:pPr>
        <w:pStyle w:val="BodyTextIndent"/>
        <w:ind w:left="1440" w:firstLine="0"/>
        <w:rPr>
          <w:rFonts w:asciiTheme="majorBidi" w:hAnsiTheme="majorBidi" w:cstheme="majorBidi"/>
          <w:szCs w:val="24"/>
        </w:rPr>
      </w:pPr>
      <w:r w:rsidRPr="00843673">
        <w:rPr>
          <w:rFonts w:asciiTheme="majorBidi" w:hAnsiTheme="majorBidi" w:cstheme="majorBidi"/>
          <w:szCs w:val="24"/>
        </w:rPr>
        <w:t xml:space="preserve">Society for International Scholars) Annual Meeting on my intercultural/international research. </w:t>
      </w:r>
    </w:p>
    <w:p w14:paraId="14626B6A" w14:textId="77777777" w:rsidR="00770DA3" w:rsidRPr="00843673" w:rsidRDefault="00770DA3" w:rsidP="00770DA3">
      <w:pPr>
        <w:pStyle w:val="BodyTextIndent"/>
        <w:ind w:left="1260" w:hanging="360"/>
        <w:rPr>
          <w:rFonts w:asciiTheme="majorBidi" w:hAnsiTheme="majorBidi" w:cstheme="majorBidi"/>
          <w:szCs w:val="24"/>
        </w:rPr>
      </w:pPr>
    </w:p>
    <w:p w14:paraId="1EBF7EBA"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(2006, November). Selected to join the North American World Association of </w:t>
      </w:r>
    </w:p>
    <w:p w14:paraId="336D6868" w14:textId="77777777" w:rsidR="00770DA3" w:rsidRPr="00843673" w:rsidRDefault="00770DA3" w:rsidP="00163B1F">
      <w:pPr>
        <w:pStyle w:val="BodyTextIndent"/>
        <w:ind w:left="1440" w:firstLine="0"/>
        <w:rPr>
          <w:rFonts w:asciiTheme="majorBidi" w:hAnsiTheme="majorBidi" w:cstheme="majorBidi"/>
          <w:szCs w:val="24"/>
        </w:rPr>
      </w:pPr>
      <w:r w:rsidRPr="00843673">
        <w:rPr>
          <w:rFonts w:asciiTheme="majorBidi" w:hAnsiTheme="majorBidi" w:cstheme="majorBidi"/>
          <w:szCs w:val="24"/>
        </w:rPr>
        <w:lastRenderedPageBreak/>
        <w:t>Community Radio Broadcasters (AMARC) Delegation to the 9</w:t>
      </w:r>
      <w:r w:rsidRPr="00843673">
        <w:rPr>
          <w:rFonts w:asciiTheme="majorBidi" w:hAnsiTheme="majorBidi" w:cstheme="majorBidi"/>
          <w:szCs w:val="24"/>
          <w:vertAlign w:val="superscript"/>
        </w:rPr>
        <w:t>th</w:t>
      </w:r>
      <w:r w:rsidRPr="00843673">
        <w:rPr>
          <w:rFonts w:asciiTheme="majorBidi" w:hAnsiTheme="majorBidi" w:cstheme="majorBidi"/>
          <w:szCs w:val="24"/>
        </w:rPr>
        <w:t xml:space="preserve"> AMARC Conference in Amman, Jordan. </w:t>
      </w:r>
    </w:p>
    <w:p w14:paraId="074B3886" w14:textId="77777777" w:rsidR="00770DA3" w:rsidRPr="00843673" w:rsidRDefault="00770DA3" w:rsidP="00770DA3">
      <w:pPr>
        <w:pStyle w:val="BodyTextIndent"/>
        <w:ind w:left="1260" w:hanging="360"/>
        <w:rPr>
          <w:rFonts w:asciiTheme="majorBidi" w:hAnsiTheme="majorBidi" w:cstheme="majorBidi"/>
          <w:szCs w:val="24"/>
        </w:rPr>
      </w:pPr>
    </w:p>
    <w:p w14:paraId="6BC41EE1"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(2006, October). Exclusion, otherness, and imposed liminality. A panel presentation </w:t>
      </w:r>
    </w:p>
    <w:p w14:paraId="5DE19266" w14:textId="77777777" w:rsidR="00770DA3" w:rsidRPr="00843673" w:rsidRDefault="00770DA3" w:rsidP="00163B1F">
      <w:pPr>
        <w:pStyle w:val="BodyTextIndent"/>
        <w:ind w:left="1440" w:firstLine="0"/>
        <w:rPr>
          <w:rFonts w:asciiTheme="majorBidi" w:hAnsiTheme="majorBidi" w:cstheme="majorBidi"/>
          <w:szCs w:val="24"/>
        </w:rPr>
      </w:pPr>
      <w:r w:rsidRPr="00843673">
        <w:rPr>
          <w:rFonts w:asciiTheme="majorBidi" w:hAnsiTheme="majorBidi" w:cstheme="majorBidi"/>
          <w:szCs w:val="24"/>
        </w:rPr>
        <w:t xml:space="preserve">following the screening of the program “Checkpoint” at the San Diego Women Film Festival, San Diego, CA. </w:t>
      </w:r>
    </w:p>
    <w:p w14:paraId="31BA4C37" w14:textId="77777777" w:rsidR="00770DA3" w:rsidRPr="00843673" w:rsidRDefault="00770DA3" w:rsidP="00770DA3">
      <w:pPr>
        <w:pStyle w:val="BodyTextIndent"/>
        <w:ind w:left="1260" w:hanging="360"/>
        <w:rPr>
          <w:rFonts w:asciiTheme="majorBidi" w:hAnsiTheme="majorBidi" w:cstheme="majorBidi"/>
          <w:szCs w:val="24"/>
        </w:rPr>
      </w:pPr>
    </w:p>
    <w:p w14:paraId="530AA8CE"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(2006, August). </w:t>
      </w:r>
      <w:r w:rsidRPr="00843673">
        <w:rPr>
          <w:rFonts w:asciiTheme="majorBidi" w:hAnsiTheme="majorBidi" w:cstheme="majorBidi"/>
          <w:i/>
          <w:iCs/>
          <w:szCs w:val="24"/>
        </w:rPr>
        <w:t>The issue of Palestinian refugees</w:t>
      </w:r>
      <w:r w:rsidRPr="00843673">
        <w:rPr>
          <w:rFonts w:asciiTheme="majorBidi" w:hAnsiTheme="majorBidi" w:cstheme="majorBidi"/>
          <w:szCs w:val="24"/>
        </w:rPr>
        <w:t xml:space="preserve">. Speaker at the first Palestinian </w:t>
      </w:r>
    </w:p>
    <w:p w14:paraId="5AFAC3F8" w14:textId="23550C34" w:rsidR="00770DA3" w:rsidRPr="00843673" w:rsidRDefault="00770DA3" w:rsidP="00163B1F">
      <w:pPr>
        <w:pStyle w:val="BodyTextIndent"/>
        <w:ind w:left="1260" w:firstLine="180"/>
        <w:rPr>
          <w:rFonts w:asciiTheme="majorBidi" w:hAnsiTheme="majorBidi" w:cstheme="majorBidi"/>
          <w:szCs w:val="24"/>
        </w:rPr>
      </w:pPr>
      <w:r w:rsidRPr="00843673">
        <w:rPr>
          <w:rFonts w:asciiTheme="majorBidi" w:hAnsiTheme="majorBidi" w:cstheme="majorBidi"/>
          <w:szCs w:val="24"/>
        </w:rPr>
        <w:t>Awareness Day at Palomar College, San Marc</w:t>
      </w:r>
      <w:r w:rsidR="00984CB2" w:rsidRPr="00843673">
        <w:rPr>
          <w:rFonts w:asciiTheme="majorBidi" w:hAnsiTheme="majorBidi" w:cstheme="majorBidi"/>
          <w:szCs w:val="24"/>
        </w:rPr>
        <w:t>o</w:t>
      </w:r>
      <w:r w:rsidRPr="00843673">
        <w:rPr>
          <w:rFonts w:asciiTheme="majorBidi" w:hAnsiTheme="majorBidi" w:cstheme="majorBidi"/>
          <w:szCs w:val="24"/>
        </w:rPr>
        <w:t xml:space="preserve">s, CA. </w:t>
      </w:r>
    </w:p>
    <w:p w14:paraId="613CF8D4" w14:textId="77777777" w:rsidR="00770DA3" w:rsidRPr="00843673" w:rsidRDefault="00770DA3" w:rsidP="00770DA3">
      <w:pPr>
        <w:pStyle w:val="BodyTextIndent"/>
        <w:ind w:left="1260" w:hanging="360"/>
        <w:rPr>
          <w:rFonts w:asciiTheme="majorBidi" w:hAnsiTheme="majorBidi" w:cstheme="majorBidi"/>
          <w:szCs w:val="24"/>
        </w:rPr>
      </w:pPr>
    </w:p>
    <w:p w14:paraId="7B22C0E4"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(2006, April). </w:t>
      </w:r>
      <w:r w:rsidRPr="00843673">
        <w:rPr>
          <w:rFonts w:asciiTheme="majorBidi" w:hAnsiTheme="majorBidi" w:cstheme="majorBidi"/>
          <w:i/>
          <w:iCs/>
          <w:szCs w:val="24"/>
        </w:rPr>
        <w:t>Islam and the environment</w:t>
      </w:r>
      <w:r w:rsidRPr="00843673">
        <w:rPr>
          <w:rFonts w:asciiTheme="majorBidi" w:hAnsiTheme="majorBidi" w:cstheme="majorBidi"/>
          <w:szCs w:val="24"/>
        </w:rPr>
        <w:t xml:space="preserve">. Speaker at the Mt. San Jacinto Diversity </w:t>
      </w:r>
    </w:p>
    <w:p w14:paraId="7F4EEFE6" w14:textId="77777777" w:rsidR="00770DA3" w:rsidRPr="00843673" w:rsidRDefault="00770DA3" w:rsidP="00163B1F">
      <w:pPr>
        <w:pStyle w:val="BodyTextIndent"/>
        <w:ind w:left="1440" w:firstLine="0"/>
        <w:rPr>
          <w:rFonts w:asciiTheme="majorBidi" w:hAnsiTheme="majorBidi" w:cstheme="majorBidi"/>
          <w:szCs w:val="24"/>
        </w:rPr>
      </w:pPr>
      <w:r w:rsidRPr="00843673">
        <w:rPr>
          <w:rFonts w:asciiTheme="majorBidi" w:hAnsiTheme="majorBidi" w:cstheme="majorBidi"/>
          <w:szCs w:val="24"/>
        </w:rPr>
        <w:t xml:space="preserve">Committee’s Religious Understanding Day, Mt. San Jacinto College, San Jacinto, CA. </w:t>
      </w:r>
    </w:p>
    <w:p w14:paraId="12563B2D" w14:textId="77777777" w:rsidR="00770DA3" w:rsidRPr="00843673" w:rsidRDefault="00770DA3" w:rsidP="00770DA3">
      <w:pPr>
        <w:pStyle w:val="BodyTextIndent"/>
        <w:ind w:left="1260" w:hanging="360"/>
        <w:rPr>
          <w:rFonts w:asciiTheme="majorBidi" w:hAnsiTheme="majorBidi" w:cstheme="majorBidi"/>
          <w:szCs w:val="24"/>
        </w:rPr>
      </w:pPr>
    </w:p>
    <w:p w14:paraId="1128E120"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(2006, April). </w:t>
      </w:r>
      <w:r w:rsidRPr="00843673">
        <w:rPr>
          <w:rFonts w:asciiTheme="majorBidi" w:hAnsiTheme="majorBidi" w:cstheme="majorBidi"/>
          <w:i/>
          <w:iCs/>
          <w:szCs w:val="24"/>
        </w:rPr>
        <w:t>Preparing future faculty learning community</w:t>
      </w:r>
      <w:r w:rsidRPr="00843673">
        <w:rPr>
          <w:rFonts w:asciiTheme="majorBidi" w:hAnsiTheme="majorBidi" w:cstheme="majorBidi"/>
          <w:szCs w:val="24"/>
        </w:rPr>
        <w:t>. Roundtable discussion</w:t>
      </w:r>
    </w:p>
    <w:p w14:paraId="68514FCE" w14:textId="77777777" w:rsidR="00770DA3" w:rsidRPr="00843673" w:rsidRDefault="00770DA3" w:rsidP="00163B1F">
      <w:pPr>
        <w:pStyle w:val="BodyTextIndent"/>
        <w:ind w:left="1260" w:firstLine="180"/>
        <w:rPr>
          <w:rFonts w:asciiTheme="majorBidi" w:hAnsiTheme="majorBidi" w:cstheme="majorBidi"/>
          <w:szCs w:val="24"/>
        </w:rPr>
      </w:pPr>
      <w:r w:rsidRPr="00843673">
        <w:rPr>
          <w:rFonts w:asciiTheme="majorBidi" w:hAnsiTheme="majorBidi" w:cstheme="majorBidi"/>
          <w:szCs w:val="24"/>
        </w:rPr>
        <w:t xml:space="preserve">about junior faculty experiences, Claremont Graduate University, Claremont, CA. </w:t>
      </w:r>
    </w:p>
    <w:p w14:paraId="126F811C" w14:textId="77777777" w:rsidR="00770DA3" w:rsidRPr="00843673" w:rsidRDefault="00770DA3" w:rsidP="00770DA3">
      <w:pPr>
        <w:pStyle w:val="BodyTextIndent"/>
        <w:ind w:left="1260" w:hanging="360"/>
        <w:rPr>
          <w:rFonts w:asciiTheme="majorBidi" w:hAnsiTheme="majorBidi" w:cstheme="majorBidi"/>
          <w:szCs w:val="24"/>
        </w:rPr>
      </w:pPr>
    </w:p>
    <w:p w14:paraId="5AB8B888" w14:textId="77777777" w:rsidR="00163B1F" w:rsidRPr="00843673" w:rsidRDefault="00770DA3" w:rsidP="00770DA3">
      <w:pPr>
        <w:pStyle w:val="BodyTextIndent"/>
        <w:ind w:left="1260" w:hanging="360"/>
        <w:rPr>
          <w:rFonts w:asciiTheme="majorBidi" w:hAnsiTheme="majorBidi" w:cstheme="majorBidi"/>
          <w:szCs w:val="24"/>
        </w:rPr>
      </w:pPr>
      <w:r w:rsidRPr="00843673">
        <w:rPr>
          <w:rFonts w:asciiTheme="majorBidi" w:hAnsiTheme="majorBidi" w:cstheme="majorBidi"/>
          <w:szCs w:val="24"/>
        </w:rPr>
        <w:t xml:space="preserve">(2004, March). </w:t>
      </w:r>
      <w:r w:rsidRPr="00843673">
        <w:rPr>
          <w:rFonts w:asciiTheme="majorBidi" w:hAnsiTheme="majorBidi" w:cstheme="majorBidi"/>
          <w:i/>
          <w:szCs w:val="24"/>
        </w:rPr>
        <w:t>Varieties of feminine experience: Palestinian women.</w:t>
      </w:r>
      <w:r w:rsidRPr="00843673">
        <w:rPr>
          <w:rFonts w:asciiTheme="majorBidi" w:hAnsiTheme="majorBidi" w:cstheme="majorBidi"/>
          <w:szCs w:val="24"/>
        </w:rPr>
        <w:t xml:space="preserve"> Panel presented at </w:t>
      </w:r>
    </w:p>
    <w:p w14:paraId="7B8C1D6F" w14:textId="77777777" w:rsidR="00770DA3" w:rsidRPr="00843673" w:rsidRDefault="00770DA3" w:rsidP="00163B1F">
      <w:pPr>
        <w:pStyle w:val="BodyTextIndent"/>
        <w:ind w:left="1440" w:firstLine="0"/>
        <w:rPr>
          <w:rFonts w:asciiTheme="majorBidi" w:hAnsiTheme="majorBidi" w:cstheme="majorBidi"/>
          <w:szCs w:val="24"/>
        </w:rPr>
      </w:pPr>
      <w:r w:rsidRPr="00843673">
        <w:rPr>
          <w:rFonts w:asciiTheme="majorBidi" w:hAnsiTheme="majorBidi" w:cstheme="majorBidi"/>
          <w:szCs w:val="24"/>
        </w:rPr>
        <w:t>the World Languages and Literature Winter Symposium, CSUSB, San Bernardino, CA.</w:t>
      </w:r>
    </w:p>
    <w:p w14:paraId="495217F8" w14:textId="77777777" w:rsidR="00770DA3" w:rsidRPr="00843673" w:rsidRDefault="00770DA3" w:rsidP="00770DA3">
      <w:pPr>
        <w:pStyle w:val="PlainText"/>
        <w:ind w:firstLine="540"/>
        <w:rPr>
          <w:rFonts w:asciiTheme="majorBidi" w:hAnsiTheme="majorBidi" w:cstheme="majorBidi"/>
          <w:sz w:val="24"/>
          <w:szCs w:val="24"/>
          <w:u w:val="single"/>
        </w:rPr>
      </w:pPr>
    </w:p>
    <w:p w14:paraId="6D6E6D9E" w14:textId="77777777" w:rsidR="00770DA3" w:rsidRPr="00843673" w:rsidRDefault="003D4F0F" w:rsidP="00770DA3">
      <w:pPr>
        <w:pStyle w:val="PlainText"/>
        <w:ind w:firstLine="540"/>
        <w:rPr>
          <w:rFonts w:asciiTheme="majorBidi" w:hAnsiTheme="majorBidi" w:cstheme="majorBidi"/>
          <w:b/>
          <w:bCs/>
          <w:sz w:val="24"/>
          <w:szCs w:val="24"/>
        </w:rPr>
      </w:pPr>
      <w:r w:rsidRPr="00843673">
        <w:rPr>
          <w:rFonts w:asciiTheme="majorBidi" w:hAnsiTheme="majorBidi" w:cstheme="majorBidi"/>
          <w:b/>
          <w:bCs/>
          <w:sz w:val="24"/>
          <w:szCs w:val="24"/>
        </w:rPr>
        <w:t>G</w:t>
      </w:r>
      <w:r w:rsidR="00770DA3" w:rsidRPr="00843673">
        <w:rPr>
          <w:rFonts w:asciiTheme="majorBidi" w:hAnsiTheme="majorBidi" w:cstheme="majorBidi"/>
          <w:b/>
          <w:bCs/>
          <w:sz w:val="24"/>
          <w:szCs w:val="24"/>
        </w:rPr>
        <w:t>. Work in Progress</w:t>
      </w:r>
    </w:p>
    <w:p w14:paraId="6D7020B2" w14:textId="77777777" w:rsidR="00FC5445" w:rsidRPr="00843673" w:rsidRDefault="00FC5445" w:rsidP="004774E1">
      <w:pPr>
        <w:pStyle w:val="PlainText"/>
        <w:rPr>
          <w:rFonts w:asciiTheme="majorBidi" w:hAnsiTheme="majorBidi" w:cstheme="majorBidi"/>
          <w:sz w:val="24"/>
          <w:szCs w:val="24"/>
        </w:rPr>
      </w:pPr>
    </w:p>
    <w:p w14:paraId="4E5EF27A" w14:textId="5FA419FE" w:rsidR="004774E1" w:rsidRPr="00217B55" w:rsidRDefault="004774E1" w:rsidP="00A25DDD">
      <w:pPr>
        <w:pStyle w:val="PlainText"/>
        <w:ind w:left="1260" w:hanging="540"/>
        <w:rPr>
          <w:rFonts w:asciiTheme="majorBidi" w:hAnsiTheme="majorBidi" w:cstheme="majorBidi"/>
          <w:sz w:val="24"/>
          <w:szCs w:val="24"/>
        </w:rPr>
      </w:pPr>
      <w:r w:rsidRPr="00217B55">
        <w:rPr>
          <w:rFonts w:asciiTheme="majorBidi" w:hAnsiTheme="majorBidi" w:cstheme="majorBidi"/>
          <w:sz w:val="24"/>
          <w:szCs w:val="24"/>
        </w:rPr>
        <w:t xml:space="preserve">Research Project on </w:t>
      </w:r>
      <w:r w:rsidR="00217B55" w:rsidRPr="00217B55">
        <w:rPr>
          <w:rFonts w:asciiTheme="majorBidi" w:hAnsiTheme="majorBidi" w:cstheme="majorBidi"/>
          <w:sz w:val="24"/>
          <w:szCs w:val="24"/>
        </w:rPr>
        <w:t>“little acts of resistance”</w:t>
      </w:r>
      <w:r w:rsidRPr="00217B55">
        <w:rPr>
          <w:rFonts w:asciiTheme="majorBidi" w:hAnsiTheme="majorBidi" w:cstheme="majorBidi"/>
          <w:sz w:val="24"/>
          <w:szCs w:val="24"/>
        </w:rPr>
        <w:t xml:space="preserve"> of Palestinian political prisoners</w:t>
      </w:r>
      <w:r w:rsidR="00217B55" w:rsidRPr="00217B55">
        <w:rPr>
          <w:rFonts w:asciiTheme="majorBidi" w:hAnsiTheme="majorBidi" w:cstheme="majorBidi"/>
          <w:sz w:val="24"/>
          <w:szCs w:val="24"/>
        </w:rPr>
        <w:t>.</w:t>
      </w:r>
    </w:p>
    <w:p w14:paraId="20FFD16E" w14:textId="77777777" w:rsidR="004774E1" w:rsidRPr="00217B55" w:rsidRDefault="004774E1" w:rsidP="00A25DDD">
      <w:pPr>
        <w:pStyle w:val="PlainText"/>
        <w:ind w:left="1260" w:hanging="540"/>
        <w:rPr>
          <w:rFonts w:asciiTheme="majorBidi" w:hAnsiTheme="majorBidi" w:cstheme="majorBidi"/>
          <w:sz w:val="24"/>
          <w:szCs w:val="24"/>
        </w:rPr>
      </w:pPr>
    </w:p>
    <w:p w14:paraId="24DB5E01" w14:textId="5A24A24A" w:rsidR="004774E1" w:rsidRPr="00217B55" w:rsidRDefault="004774E1" w:rsidP="00A25DDD">
      <w:pPr>
        <w:pStyle w:val="PlainText"/>
        <w:ind w:left="1260" w:hanging="540"/>
        <w:rPr>
          <w:rFonts w:asciiTheme="majorBidi" w:hAnsiTheme="majorBidi" w:cstheme="majorBidi"/>
          <w:sz w:val="24"/>
          <w:szCs w:val="24"/>
        </w:rPr>
      </w:pPr>
      <w:r w:rsidRPr="00217B55">
        <w:rPr>
          <w:rFonts w:asciiTheme="majorBidi" w:hAnsiTheme="majorBidi" w:cstheme="majorBidi"/>
          <w:sz w:val="24"/>
          <w:szCs w:val="24"/>
        </w:rPr>
        <w:t xml:space="preserve">Documentary project on the pro-Palestine student encampments </w:t>
      </w:r>
      <w:r w:rsidR="000A51BC" w:rsidRPr="00217B55">
        <w:rPr>
          <w:rFonts w:asciiTheme="majorBidi" w:hAnsiTheme="majorBidi" w:cstheme="majorBidi"/>
          <w:sz w:val="24"/>
          <w:szCs w:val="24"/>
        </w:rPr>
        <w:t xml:space="preserve">at California colleges and universities </w:t>
      </w:r>
      <w:r w:rsidRPr="00217B55">
        <w:rPr>
          <w:rFonts w:asciiTheme="majorBidi" w:hAnsiTheme="majorBidi" w:cstheme="majorBidi"/>
          <w:sz w:val="24"/>
          <w:szCs w:val="24"/>
        </w:rPr>
        <w:t>in Spring 2025.</w:t>
      </w:r>
    </w:p>
    <w:p w14:paraId="7F38A217" w14:textId="2CC536FD" w:rsidR="004774E1" w:rsidRPr="00217B55" w:rsidRDefault="004774E1" w:rsidP="00A25DDD">
      <w:pPr>
        <w:pStyle w:val="PlainText"/>
        <w:ind w:left="1260" w:hanging="540"/>
        <w:rPr>
          <w:rFonts w:asciiTheme="majorBidi" w:hAnsiTheme="majorBidi" w:cstheme="majorBidi"/>
          <w:sz w:val="24"/>
          <w:szCs w:val="24"/>
        </w:rPr>
      </w:pPr>
      <w:r w:rsidRPr="00217B55">
        <w:rPr>
          <w:rFonts w:asciiTheme="majorBidi" w:hAnsiTheme="majorBidi" w:cstheme="majorBidi"/>
          <w:sz w:val="24"/>
          <w:szCs w:val="24"/>
        </w:rPr>
        <w:t xml:space="preserve"> </w:t>
      </w:r>
    </w:p>
    <w:p w14:paraId="2ACD9C3F" w14:textId="32A11713" w:rsidR="00645EE5" w:rsidRPr="00217B55" w:rsidRDefault="007F39A6" w:rsidP="00217B55">
      <w:pPr>
        <w:pStyle w:val="PlainText"/>
        <w:ind w:left="1260" w:hanging="540"/>
        <w:rPr>
          <w:rFonts w:asciiTheme="majorBidi" w:hAnsiTheme="majorBidi" w:cstheme="majorBidi"/>
          <w:sz w:val="24"/>
          <w:szCs w:val="24"/>
        </w:rPr>
      </w:pPr>
      <w:hyperlink r:id="rId81" w:history="1">
        <w:r w:rsidRPr="00217B55">
          <w:rPr>
            <w:rStyle w:val="Hyperlink"/>
            <w:rFonts w:asciiTheme="majorBidi" w:hAnsiTheme="majorBidi" w:cstheme="majorBidi"/>
            <w:color w:val="auto"/>
            <w:sz w:val="24"/>
            <w:szCs w:val="24"/>
          </w:rPr>
          <w:t>Immersive Reporting</w:t>
        </w:r>
      </w:hyperlink>
      <w:r w:rsidRPr="00217B55">
        <w:rPr>
          <w:rFonts w:asciiTheme="majorBidi" w:hAnsiTheme="majorBidi" w:cstheme="majorBidi"/>
          <w:sz w:val="24"/>
          <w:szCs w:val="24"/>
        </w:rPr>
        <w:t xml:space="preserve"> from the Earthquake areas of Turkey, focusing on the plight of Palestinian and Syrian refugees. </w:t>
      </w:r>
    </w:p>
    <w:p w14:paraId="39143408" w14:textId="77777777" w:rsidR="007B72B7" w:rsidRPr="00843673" w:rsidRDefault="007B72B7" w:rsidP="00D773BB">
      <w:pPr>
        <w:pStyle w:val="PlainText"/>
        <w:rPr>
          <w:rFonts w:asciiTheme="majorBidi" w:hAnsiTheme="majorBidi" w:cstheme="majorBidi"/>
          <w:sz w:val="24"/>
          <w:szCs w:val="24"/>
        </w:rPr>
      </w:pPr>
    </w:p>
    <w:p w14:paraId="571CDB77" w14:textId="77777777" w:rsidR="00DD59D9" w:rsidRPr="00843673" w:rsidRDefault="00770DA3" w:rsidP="00946649">
      <w:pPr>
        <w:pStyle w:val="PlainText"/>
        <w:ind w:left="1260" w:hanging="540"/>
        <w:rPr>
          <w:rFonts w:asciiTheme="majorBidi" w:hAnsiTheme="majorBidi" w:cstheme="majorBidi"/>
          <w:sz w:val="24"/>
          <w:szCs w:val="24"/>
        </w:rPr>
      </w:pPr>
      <w:r w:rsidRPr="00843673">
        <w:rPr>
          <w:rFonts w:asciiTheme="majorBidi" w:hAnsiTheme="majorBidi" w:cstheme="majorBidi"/>
          <w:sz w:val="24"/>
          <w:szCs w:val="24"/>
        </w:rPr>
        <w:t xml:space="preserve">A critical </w:t>
      </w:r>
      <w:r w:rsidR="00240623" w:rsidRPr="00843673">
        <w:rPr>
          <w:rFonts w:asciiTheme="majorBidi" w:hAnsiTheme="majorBidi" w:cstheme="majorBidi"/>
          <w:sz w:val="24"/>
          <w:szCs w:val="24"/>
        </w:rPr>
        <w:t xml:space="preserve">longitudinal </w:t>
      </w:r>
      <w:r w:rsidRPr="00843673">
        <w:rPr>
          <w:rFonts w:asciiTheme="majorBidi" w:hAnsiTheme="majorBidi" w:cstheme="majorBidi"/>
          <w:sz w:val="24"/>
          <w:szCs w:val="24"/>
        </w:rPr>
        <w:t>ethnographic study of Palestinian refugees</w:t>
      </w:r>
      <w:r w:rsidR="00240623" w:rsidRPr="00843673">
        <w:rPr>
          <w:rFonts w:asciiTheme="majorBidi" w:hAnsiTheme="majorBidi" w:cstheme="majorBidi"/>
          <w:sz w:val="24"/>
          <w:szCs w:val="24"/>
        </w:rPr>
        <w:t>’</w:t>
      </w:r>
      <w:r w:rsidRPr="00843673">
        <w:rPr>
          <w:rFonts w:asciiTheme="majorBidi" w:hAnsiTheme="majorBidi" w:cstheme="majorBidi"/>
          <w:sz w:val="24"/>
          <w:szCs w:val="24"/>
        </w:rPr>
        <w:t xml:space="preserve"> narratives of diaspora</w:t>
      </w:r>
      <w:r w:rsidR="007A1483" w:rsidRPr="00843673">
        <w:rPr>
          <w:rFonts w:asciiTheme="majorBidi" w:hAnsiTheme="majorBidi" w:cstheme="majorBidi"/>
          <w:sz w:val="24"/>
          <w:szCs w:val="24"/>
        </w:rPr>
        <w:t>/</w:t>
      </w:r>
      <w:proofErr w:type="spellStart"/>
      <w:r w:rsidR="007A1483" w:rsidRPr="00843673">
        <w:rPr>
          <w:rFonts w:asciiTheme="majorBidi" w:hAnsiTheme="majorBidi" w:cstheme="majorBidi"/>
          <w:sz w:val="24"/>
          <w:szCs w:val="24"/>
        </w:rPr>
        <w:t>shatat</w:t>
      </w:r>
      <w:proofErr w:type="spellEnd"/>
      <w:r w:rsidRPr="00843673">
        <w:rPr>
          <w:rFonts w:asciiTheme="majorBidi" w:hAnsiTheme="majorBidi" w:cstheme="majorBidi"/>
          <w:sz w:val="24"/>
          <w:szCs w:val="24"/>
        </w:rPr>
        <w:t xml:space="preserve"> in the Palestinian refugee camps in</w:t>
      </w:r>
      <w:r w:rsidR="007A1483" w:rsidRPr="00843673">
        <w:rPr>
          <w:rFonts w:asciiTheme="majorBidi" w:hAnsiTheme="majorBidi" w:cstheme="majorBidi"/>
          <w:sz w:val="24"/>
          <w:szCs w:val="24"/>
        </w:rPr>
        <w:t xml:space="preserve"> Palestine</w:t>
      </w:r>
      <w:r w:rsidRPr="00843673">
        <w:rPr>
          <w:rFonts w:asciiTheme="majorBidi" w:hAnsiTheme="majorBidi" w:cstheme="majorBidi"/>
          <w:sz w:val="24"/>
          <w:szCs w:val="24"/>
        </w:rPr>
        <w:t xml:space="preserve"> that includes in-depth interviews as well. </w:t>
      </w:r>
    </w:p>
    <w:p w14:paraId="091C45CA" w14:textId="77777777" w:rsidR="00770DA3" w:rsidRPr="00843673" w:rsidRDefault="00770DA3" w:rsidP="00955CD0">
      <w:pPr>
        <w:pStyle w:val="PlainText"/>
        <w:ind w:left="144"/>
        <w:rPr>
          <w:rFonts w:asciiTheme="majorBidi" w:hAnsiTheme="majorBidi" w:cstheme="majorBidi"/>
          <w:b/>
          <w:sz w:val="24"/>
          <w:szCs w:val="24"/>
        </w:rPr>
      </w:pPr>
    </w:p>
    <w:p w14:paraId="1CAE1CE5" w14:textId="7E251BD7" w:rsidR="00DE1366" w:rsidRPr="00843673" w:rsidRDefault="00DE1366" w:rsidP="00B61BBC">
      <w:pPr>
        <w:pStyle w:val="Heading2"/>
        <w:rPr>
          <w:rFonts w:asciiTheme="majorBidi" w:hAnsiTheme="majorBidi" w:cstheme="majorBidi"/>
          <w:b/>
          <w:bCs/>
          <w:szCs w:val="24"/>
        </w:rPr>
      </w:pPr>
      <w:commentRangeStart w:id="3"/>
      <w:r w:rsidRPr="00843673">
        <w:rPr>
          <w:rFonts w:asciiTheme="majorBidi" w:hAnsiTheme="majorBidi" w:cstheme="majorBidi"/>
          <w:b/>
          <w:bCs/>
          <w:szCs w:val="24"/>
        </w:rPr>
        <w:t>III. GRANTS</w:t>
      </w:r>
      <w:r w:rsidR="005E329A" w:rsidRPr="00843673">
        <w:rPr>
          <w:rFonts w:asciiTheme="majorBidi" w:hAnsiTheme="majorBidi" w:cstheme="majorBidi"/>
          <w:b/>
          <w:bCs/>
          <w:szCs w:val="24"/>
        </w:rPr>
        <w:t>, FUNDING,</w:t>
      </w:r>
      <w:r w:rsidRPr="00843673">
        <w:rPr>
          <w:rFonts w:asciiTheme="majorBidi" w:hAnsiTheme="majorBidi" w:cstheme="majorBidi"/>
          <w:b/>
          <w:bCs/>
          <w:szCs w:val="24"/>
        </w:rPr>
        <w:t xml:space="preserve"> &amp; SCHOLARSHIPS</w:t>
      </w:r>
      <w:r w:rsidR="00734D34" w:rsidRPr="00843673">
        <w:rPr>
          <w:rFonts w:asciiTheme="majorBidi" w:hAnsiTheme="majorBidi" w:cstheme="majorBidi"/>
          <w:b/>
          <w:bCs/>
          <w:szCs w:val="24"/>
        </w:rPr>
        <w:t xml:space="preserve"> </w:t>
      </w:r>
      <w:r w:rsidR="00734D34" w:rsidRPr="00843673">
        <w:rPr>
          <w:rFonts w:asciiTheme="majorBidi" w:hAnsiTheme="majorBidi" w:cstheme="majorBidi"/>
          <w:b/>
          <w:bCs/>
          <w:szCs w:val="24"/>
          <w:highlight w:val="yellow"/>
        </w:rPr>
        <w:t>(</w:t>
      </w:r>
      <w:r w:rsidR="00A8123E" w:rsidRPr="00843673">
        <w:rPr>
          <w:rFonts w:asciiTheme="majorBidi" w:hAnsiTheme="majorBidi" w:cstheme="majorBidi"/>
          <w:b/>
          <w:bCs/>
          <w:szCs w:val="24"/>
          <w:highlight w:val="yellow"/>
        </w:rPr>
        <w:t xml:space="preserve">$453,895 </w:t>
      </w:r>
      <w:r w:rsidR="00734D34" w:rsidRPr="00843673">
        <w:rPr>
          <w:rFonts w:asciiTheme="majorBidi" w:hAnsiTheme="majorBidi" w:cstheme="majorBidi"/>
          <w:b/>
          <w:bCs/>
          <w:szCs w:val="24"/>
          <w:highlight w:val="yellow"/>
        </w:rPr>
        <w:t>in total)</w:t>
      </w:r>
      <w:commentRangeEnd w:id="3"/>
      <w:r w:rsidR="000A51BC" w:rsidRPr="00843673">
        <w:rPr>
          <w:rStyle w:val="CommentReference"/>
          <w:rFonts w:asciiTheme="majorBidi" w:hAnsiTheme="majorBidi" w:cstheme="majorBidi"/>
          <w:sz w:val="24"/>
          <w:szCs w:val="24"/>
          <w:highlight w:val="yellow"/>
        </w:rPr>
        <w:commentReference w:id="3"/>
      </w:r>
    </w:p>
    <w:p w14:paraId="5E972DBE" w14:textId="77777777" w:rsidR="00DE1366" w:rsidRPr="00843673" w:rsidRDefault="00DE1366" w:rsidP="00DE1366">
      <w:pPr>
        <w:pStyle w:val="PlainText"/>
        <w:ind w:left="144"/>
        <w:rPr>
          <w:rFonts w:asciiTheme="majorBidi" w:hAnsiTheme="majorBidi" w:cstheme="majorBidi"/>
          <w:sz w:val="24"/>
          <w:szCs w:val="24"/>
        </w:rPr>
      </w:pPr>
    </w:p>
    <w:p w14:paraId="7672F695" w14:textId="478E81E6" w:rsidR="006774A5" w:rsidRPr="00D46AE8" w:rsidRDefault="006774A5" w:rsidP="009D5A84">
      <w:pPr>
        <w:numPr>
          <w:ilvl w:val="0"/>
          <w:numId w:val="1"/>
        </w:numPr>
        <w:rPr>
          <w:rFonts w:asciiTheme="majorBidi" w:hAnsiTheme="majorBidi" w:cstheme="majorBidi"/>
        </w:rPr>
      </w:pPr>
      <w:r w:rsidRPr="00D46AE8">
        <w:rPr>
          <w:rFonts w:asciiTheme="majorBidi" w:hAnsiTheme="majorBidi" w:cstheme="majorBidi"/>
        </w:rPr>
        <w:t>Princeton University Ida B. Wells Lab Fellowship ($10,000)</w:t>
      </w:r>
    </w:p>
    <w:p w14:paraId="68C2C6D6" w14:textId="3EA6769F" w:rsidR="009D5A84" w:rsidRPr="00843673" w:rsidRDefault="009D5A84" w:rsidP="009D5A84">
      <w:pPr>
        <w:numPr>
          <w:ilvl w:val="0"/>
          <w:numId w:val="1"/>
        </w:numPr>
        <w:rPr>
          <w:rFonts w:asciiTheme="majorBidi" w:hAnsiTheme="majorBidi" w:cstheme="majorBidi"/>
        </w:rPr>
      </w:pPr>
      <w:r w:rsidRPr="00843673">
        <w:rPr>
          <w:rFonts w:asciiTheme="majorBidi" w:hAnsiTheme="majorBidi" w:cstheme="majorBidi"/>
        </w:rPr>
        <w:t>CSUSB Spring 2023 Research Grant ($6</w:t>
      </w:r>
      <w:r w:rsidR="00A8123E" w:rsidRPr="00843673">
        <w:rPr>
          <w:rFonts w:asciiTheme="majorBidi" w:hAnsiTheme="majorBidi" w:cstheme="majorBidi"/>
        </w:rPr>
        <w:t>,</w:t>
      </w:r>
      <w:r w:rsidRPr="00843673">
        <w:rPr>
          <w:rFonts w:asciiTheme="majorBidi" w:hAnsiTheme="majorBidi" w:cstheme="majorBidi"/>
        </w:rPr>
        <w:t>400)</w:t>
      </w:r>
    </w:p>
    <w:p w14:paraId="1352E067" w14:textId="77777777" w:rsidR="005E329A" w:rsidRPr="00843673" w:rsidRDefault="005E329A" w:rsidP="005E329A">
      <w:pPr>
        <w:numPr>
          <w:ilvl w:val="0"/>
          <w:numId w:val="1"/>
        </w:numPr>
        <w:rPr>
          <w:rFonts w:asciiTheme="majorBidi" w:hAnsiTheme="majorBidi" w:cstheme="majorBidi"/>
        </w:rPr>
      </w:pPr>
      <w:r w:rsidRPr="00843673">
        <w:rPr>
          <w:rFonts w:asciiTheme="majorBidi" w:hAnsiTheme="majorBidi" w:cstheme="majorBidi"/>
        </w:rPr>
        <w:t xml:space="preserve">CSUSB 2022/2023 IRA (Instructionally Related Activities) funding for my XR project titled </w:t>
      </w:r>
      <w:r w:rsidRPr="00843673">
        <w:rPr>
          <w:rFonts w:asciiTheme="majorBidi" w:hAnsiTheme="majorBidi" w:cstheme="majorBidi"/>
          <w:b/>
          <w:bCs/>
        </w:rPr>
        <w:t>Increasing Empathy for Global Social Justice (</w:t>
      </w:r>
      <w:r w:rsidRPr="00843673">
        <w:rPr>
          <w:rFonts w:asciiTheme="majorBidi" w:hAnsiTheme="majorBidi" w:cstheme="majorBidi"/>
        </w:rPr>
        <w:t>$4,385</w:t>
      </w:r>
      <w:r w:rsidRPr="00843673">
        <w:rPr>
          <w:rFonts w:asciiTheme="majorBidi" w:hAnsiTheme="majorBidi" w:cstheme="majorBidi"/>
          <w:b/>
          <w:bCs/>
        </w:rPr>
        <w:t>)</w:t>
      </w:r>
    </w:p>
    <w:p w14:paraId="6D778F08" w14:textId="77777777" w:rsidR="00ED65DE" w:rsidRPr="00843673" w:rsidRDefault="00071824" w:rsidP="00DE1366">
      <w:pPr>
        <w:numPr>
          <w:ilvl w:val="0"/>
          <w:numId w:val="1"/>
        </w:numPr>
        <w:rPr>
          <w:rFonts w:asciiTheme="majorBidi" w:hAnsiTheme="majorBidi" w:cstheme="majorBidi"/>
        </w:rPr>
      </w:pPr>
      <w:r w:rsidRPr="00843673">
        <w:rPr>
          <w:rFonts w:asciiTheme="majorBidi" w:hAnsiTheme="majorBidi" w:cstheme="majorBidi"/>
        </w:rPr>
        <w:t>CSUSB 2022/23 Exceptional Level of Service to Students Assigned Time ($6400)</w:t>
      </w:r>
    </w:p>
    <w:p w14:paraId="1EB707EA" w14:textId="77777777" w:rsidR="00C7197C" w:rsidRPr="00843673" w:rsidRDefault="00C7197C" w:rsidP="00DE1366">
      <w:pPr>
        <w:numPr>
          <w:ilvl w:val="0"/>
          <w:numId w:val="1"/>
        </w:numPr>
        <w:rPr>
          <w:rFonts w:asciiTheme="majorBidi" w:hAnsiTheme="majorBidi" w:cstheme="majorBidi"/>
        </w:rPr>
      </w:pPr>
      <w:r w:rsidRPr="00843673">
        <w:rPr>
          <w:rFonts w:asciiTheme="majorBidi" w:hAnsiTheme="majorBidi" w:cstheme="majorBidi"/>
        </w:rPr>
        <w:t xml:space="preserve">CSUSB 2022/23 </w:t>
      </w:r>
      <w:proofErr w:type="spellStart"/>
      <w:r w:rsidRPr="00843673">
        <w:rPr>
          <w:rFonts w:asciiTheme="majorBidi" w:hAnsiTheme="majorBidi" w:cstheme="majorBidi"/>
        </w:rPr>
        <w:t>XReal</w:t>
      </w:r>
      <w:proofErr w:type="spellEnd"/>
      <w:r w:rsidRPr="00843673">
        <w:rPr>
          <w:rFonts w:asciiTheme="majorBidi" w:hAnsiTheme="majorBidi" w:cstheme="majorBidi"/>
        </w:rPr>
        <w:t xml:space="preserve"> Lab Fellowship ($6400)</w:t>
      </w:r>
    </w:p>
    <w:p w14:paraId="6EB765F6" w14:textId="77777777" w:rsidR="00C7197C" w:rsidRPr="00843673" w:rsidRDefault="00C7197C" w:rsidP="00C7197C">
      <w:pPr>
        <w:numPr>
          <w:ilvl w:val="0"/>
          <w:numId w:val="1"/>
        </w:numPr>
        <w:rPr>
          <w:rFonts w:asciiTheme="majorBidi" w:hAnsiTheme="majorBidi" w:cstheme="majorBidi"/>
        </w:rPr>
      </w:pPr>
      <w:r w:rsidRPr="00843673">
        <w:rPr>
          <w:rFonts w:asciiTheme="majorBidi" w:hAnsiTheme="majorBidi" w:cstheme="majorBidi"/>
        </w:rPr>
        <w:t xml:space="preserve">CSUSB 2021/22 </w:t>
      </w:r>
      <w:proofErr w:type="spellStart"/>
      <w:r w:rsidRPr="00843673">
        <w:rPr>
          <w:rFonts w:asciiTheme="majorBidi" w:hAnsiTheme="majorBidi" w:cstheme="majorBidi"/>
        </w:rPr>
        <w:t>XReal</w:t>
      </w:r>
      <w:proofErr w:type="spellEnd"/>
      <w:r w:rsidRPr="00843673">
        <w:rPr>
          <w:rFonts w:asciiTheme="majorBidi" w:hAnsiTheme="majorBidi" w:cstheme="majorBidi"/>
        </w:rPr>
        <w:t xml:space="preserve"> Lab Fellowship ($6400)</w:t>
      </w:r>
    </w:p>
    <w:p w14:paraId="0CCF72ED" w14:textId="77777777" w:rsidR="00071824" w:rsidRPr="00843673" w:rsidRDefault="00071824" w:rsidP="00071824">
      <w:pPr>
        <w:numPr>
          <w:ilvl w:val="0"/>
          <w:numId w:val="1"/>
        </w:numPr>
        <w:rPr>
          <w:rFonts w:asciiTheme="majorBidi" w:hAnsiTheme="majorBidi" w:cstheme="majorBidi"/>
        </w:rPr>
      </w:pPr>
      <w:r w:rsidRPr="00843673">
        <w:rPr>
          <w:rFonts w:asciiTheme="majorBidi" w:hAnsiTheme="majorBidi" w:cstheme="majorBidi"/>
        </w:rPr>
        <w:lastRenderedPageBreak/>
        <w:t>CSUSB 2021/22 Exceptional Level of Service to Students Assigned Time ($6400)</w:t>
      </w:r>
    </w:p>
    <w:p w14:paraId="689D1898" w14:textId="007C2352" w:rsidR="00F26B99" w:rsidRPr="00843673" w:rsidRDefault="00EF2F26" w:rsidP="007C4632">
      <w:pPr>
        <w:numPr>
          <w:ilvl w:val="0"/>
          <w:numId w:val="1"/>
        </w:numPr>
        <w:rPr>
          <w:rFonts w:asciiTheme="majorBidi" w:hAnsiTheme="majorBidi" w:cstheme="majorBidi"/>
        </w:rPr>
      </w:pPr>
      <w:hyperlink r:id="rId82" w:history="1">
        <w:r w:rsidRPr="00843673">
          <w:rPr>
            <w:rStyle w:val="Hyperlink"/>
            <w:rFonts w:asciiTheme="majorBidi" w:hAnsiTheme="majorBidi" w:cstheme="majorBidi"/>
            <w:color w:val="auto"/>
          </w:rPr>
          <w:t xml:space="preserve">CSUSB </w:t>
        </w:r>
        <w:r w:rsidR="00F26B99" w:rsidRPr="00843673">
          <w:rPr>
            <w:rStyle w:val="Hyperlink"/>
            <w:rFonts w:asciiTheme="majorBidi" w:hAnsiTheme="majorBidi" w:cstheme="majorBidi"/>
            <w:color w:val="auto"/>
          </w:rPr>
          <w:t xml:space="preserve">Edward Said Endowed </w:t>
        </w:r>
        <w:r w:rsidRPr="00843673">
          <w:rPr>
            <w:rStyle w:val="Hyperlink"/>
            <w:rFonts w:asciiTheme="majorBidi" w:hAnsiTheme="majorBidi" w:cstheme="majorBidi"/>
            <w:color w:val="auto"/>
          </w:rPr>
          <w:t>Lecture Series</w:t>
        </w:r>
      </w:hyperlink>
      <w:r w:rsidRPr="00843673">
        <w:rPr>
          <w:rFonts w:asciiTheme="majorBidi" w:hAnsiTheme="majorBidi" w:cstheme="majorBidi"/>
        </w:rPr>
        <w:t xml:space="preserve"> ($208,000): played a major role in securing the endowment gifted by one of our community members. </w:t>
      </w:r>
    </w:p>
    <w:p w14:paraId="0D789896" w14:textId="44B4D6B1" w:rsidR="00071824" w:rsidRPr="00843673" w:rsidRDefault="00071824" w:rsidP="007C4632">
      <w:pPr>
        <w:numPr>
          <w:ilvl w:val="0"/>
          <w:numId w:val="1"/>
        </w:numPr>
        <w:rPr>
          <w:rFonts w:asciiTheme="majorBidi" w:hAnsiTheme="majorBidi" w:cstheme="majorBidi"/>
        </w:rPr>
      </w:pPr>
      <w:r w:rsidRPr="00843673">
        <w:rPr>
          <w:rFonts w:asciiTheme="majorBidi" w:hAnsiTheme="majorBidi" w:cstheme="majorBidi"/>
        </w:rPr>
        <w:t>CSUSB 2020/21 Exceptional Level of Service to Students Assigned Time ($6400)</w:t>
      </w:r>
    </w:p>
    <w:p w14:paraId="66826597" w14:textId="77777777" w:rsidR="006B6451" w:rsidRPr="00843673" w:rsidRDefault="008C2127" w:rsidP="00DE1366">
      <w:pPr>
        <w:numPr>
          <w:ilvl w:val="0"/>
          <w:numId w:val="1"/>
        </w:numPr>
        <w:rPr>
          <w:rFonts w:asciiTheme="majorBidi" w:hAnsiTheme="majorBidi" w:cstheme="majorBidi"/>
        </w:rPr>
      </w:pPr>
      <w:r w:rsidRPr="00843673">
        <w:rPr>
          <w:rFonts w:asciiTheme="majorBidi" w:hAnsiTheme="majorBidi" w:cstheme="majorBidi"/>
        </w:rPr>
        <w:t xml:space="preserve">The </w:t>
      </w:r>
      <w:r w:rsidR="0030415C" w:rsidRPr="00843673">
        <w:rPr>
          <w:rFonts w:asciiTheme="majorBidi" w:hAnsiTheme="majorBidi" w:cstheme="majorBidi"/>
        </w:rPr>
        <w:t xml:space="preserve">2019 </w:t>
      </w:r>
      <w:r w:rsidRPr="00843673">
        <w:rPr>
          <w:rFonts w:asciiTheme="majorBidi" w:hAnsiTheme="majorBidi" w:cstheme="majorBidi"/>
        </w:rPr>
        <w:t>Jerusalem Fund</w:t>
      </w:r>
      <w:r w:rsidR="006B6451" w:rsidRPr="00843673">
        <w:rPr>
          <w:rFonts w:asciiTheme="majorBidi" w:hAnsiTheme="majorBidi" w:cstheme="majorBidi"/>
        </w:rPr>
        <w:t xml:space="preserve"> for Film Production ($5000)</w:t>
      </w:r>
    </w:p>
    <w:p w14:paraId="33804D6A" w14:textId="77777777" w:rsidR="00A86449" w:rsidRPr="00843673" w:rsidRDefault="00A86449" w:rsidP="00DE1366">
      <w:pPr>
        <w:numPr>
          <w:ilvl w:val="0"/>
          <w:numId w:val="1"/>
        </w:numPr>
        <w:rPr>
          <w:rFonts w:asciiTheme="majorBidi" w:hAnsiTheme="majorBidi" w:cstheme="majorBidi"/>
        </w:rPr>
      </w:pPr>
      <w:r w:rsidRPr="00843673">
        <w:rPr>
          <w:rFonts w:asciiTheme="majorBidi" w:hAnsiTheme="majorBidi" w:cstheme="majorBidi"/>
        </w:rPr>
        <w:t>CSUSB 2019/20 E-learning Academy ($9</w:t>
      </w:r>
      <w:r w:rsidR="00235885" w:rsidRPr="00843673">
        <w:rPr>
          <w:rFonts w:asciiTheme="majorBidi" w:hAnsiTheme="majorBidi" w:cstheme="majorBidi"/>
        </w:rPr>
        <w:t>,</w:t>
      </w:r>
      <w:r w:rsidRPr="00843673">
        <w:rPr>
          <w:rFonts w:asciiTheme="majorBidi" w:hAnsiTheme="majorBidi" w:cstheme="majorBidi"/>
        </w:rPr>
        <w:t>200)</w:t>
      </w:r>
    </w:p>
    <w:p w14:paraId="5C26A323" w14:textId="77777777" w:rsidR="00235885" w:rsidRPr="00843673" w:rsidRDefault="00235885" w:rsidP="00DE1366">
      <w:pPr>
        <w:numPr>
          <w:ilvl w:val="0"/>
          <w:numId w:val="1"/>
        </w:numPr>
        <w:rPr>
          <w:rFonts w:asciiTheme="majorBidi" w:hAnsiTheme="majorBidi" w:cstheme="majorBidi"/>
        </w:rPr>
      </w:pPr>
      <w:r w:rsidRPr="00843673">
        <w:rPr>
          <w:rFonts w:asciiTheme="majorBidi" w:hAnsiTheme="majorBidi" w:cstheme="majorBidi"/>
        </w:rPr>
        <w:t>CSUSB-CAL 2019 Mini Research Grant</w:t>
      </w:r>
      <w:r w:rsidR="00BB22A9" w:rsidRPr="00843673">
        <w:rPr>
          <w:rFonts w:asciiTheme="majorBidi" w:hAnsiTheme="majorBidi" w:cstheme="majorBidi"/>
        </w:rPr>
        <w:t xml:space="preserve"> &amp; CSUSB-Office of Academic Research grant</w:t>
      </w:r>
      <w:r w:rsidRPr="00843673">
        <w:rPr>
          <w:rFonts w:asciiTheme="majorBidi" w:hAnsiTheme="majorBidi" w:cstheme="majorBidi"/>
        </w:rPr>
        <w:t xml:space="preserve"> ($10,500)</w:t>
      </w:r>
    </w:p>
    <w:p w14:paraId="514D686E" w14:textId="77777777" w:rsidR="003F3987" w:rsidRPr="005E3261" w:rsidRDefault="003F3987" w:rsidP="00DE1366">
      <w:pPr>
        <w:numPr>
          <w:ilvl w:val="0"/>
          <w:numId w:val="1"/>
        </w:numPr>
        <w:rPr>
          <w:rFonts w:asciiTheme="majorBidi" w:hAnsiTheme="majorBidi" w:cstheme="majorBidi"/>
        </w:rPr>
      </w:pPr>
      <w:r w:rsidRPr="005E3261">
        <w:rPr>
          <w:rFonts w:asciiTheme="majorBidi" w:hAnsiTheme="majorBidi" w:cstheme="majorBidi"/>
        </w:rPr>
        <w:t xml:space="preserve">CSUSB </w:t>
      </w:r>
      <w:r w:rsidR="00A86449" w:rsidRPr="005E3261">
        <w:rPr>
          <w:rFonts w:asciiTheme="majorBidi" w:hAnsiTheme="majorBidi" w:cstheme="majorBidi"/>
        </w:rPr>
        <w:t xml:space="preserve">2018-20 </w:t>
      </w:r>
      <w:r w:rsidR="002D5CD0" w:rsidRPr="005E3261">
        <w:rPr>
          <w:rFonts w:asciiTheme="majorBidi" w:hAnsiTheme="majorBidi" w:cstheme="majorBidi"/>
        </w:rPr>
        <w:t>Diversity Advocate ($2</w:t>
      </w:r>
      <w:r w:rsidR="00235885" w:rsidRPr="005E3261">
        <w:rPr>
          <w:rFonts w:asciiTheme="majorBidi" w:hAnsiTheme="majorBidi" w:cstheme="majorBidi"/>
        </w:rPr>
        <w:t>,</w:t>
      </w:r>
      <w:r w:rsidR="002D5CD0" w:rsidRPr="005E3261">
        <w:rPr>
          <w:rFonts w:asciiTheme="majorBidi" w:hAnsiTheme="majorBidi" w:cstheme="majorBidi"/>
        </w:rPr>
        <w:t>500)</w:t>
      </w:r>
    </w:p>
    <w:p w14:paraId="3C382F49" w14:textId="0D33BA10" w:rsidR="0052372E" w:rsidRPr="005E3261" w:rsidRDefault="003F3987" w:rsidP="00DE1366">
      <w:pPr>
        <w:numPr>
          <w:ilvl w:val="0"/>
          <w:numId w:val="1"/>
        </w:numPr>
        <w:rPr>
          <w:rFonts w:asciiTheme="majorBidi" w:hAnsiTheme="majorBidi" w:cstheme="majorBidi"/>
        </w:rPr>
      </w:pPr>
      <w:r w:rsidRPr="005E3261">
        <w:rPr>
          <w:rFonts w:asciiTheme="majorBidi" w:hAnsiTheme="majorBidi" w:cstheme="majorBidi"/>
        </w:rPr>
        <w:t>CSUSB 2018/2019 Diversity</w:t>
      </w:r>
      <w:r w:rsidR="00CD7203" w:rsidRPr="005E3261">
        <w:rPr>
          <w:rFonts w:asciiTheme="majorBidi" w:hAnsiTheme="majorBidi" w:cstheme="majorBidi"/>
        </w:rPr>
        <w:t>, Equity, and Inclusion Faculty Learning</w:t>
      </w:r>
      <w:r w:rsidRPr="005E3261">
        <w:rPr>
          <w:rFonts w:asciiTheme="majorBidi" w:hAnsiTheme="majorBidi" w:cstheme="majorBidi"/>
        </w:rPr>
        <w:t xml:space="preserve"> Community ($1</w:t>
      </w:r>
      <w:r w:rsidR="00235885" w:rsidRPr="005E3261">
        <w:rPr>
          <w:rFonts w:asciiTheme="majorBidi" w:hAnsiTheme="majorBidi" w:cstheme="majorBidi"/>
        </w:rPr>
        <w:t>,</w:t>
      </w:r>
      <w:r w:rsidRPr="005E3261">
        <w:rPr>
          <w:rFonts w:asciiTheme="majorBidi" w:hAnsiTheme="majorBidi" w:cstheme="majorBidi"/>
        </w:rPr>
        <w:t>500)</w:t>
      </w:r>
      <w:r w:rsidR="0052372E" w:rsidRPr="005E3261">
        <w:rPr>
          <w:rFonts w:asciiTheme="majorBidi" w:hAnsiTheme="majorBidi" w:cstheme="majorBidi"/>
        </w:rPr>
        <w:t>. Project titled "Using Immersive &amp; Experiential Learning in Redesigning the Muslim Women in Media &amp; Society Class (COMM 550)"</w:t>
      </w:r>
    </w:p>
    <w:p w14:paraId="17D30A15" w14:textId="0BFD5502" w:rsidR="000A18D0" w:rsidRPr="005E3261" w:rsidRDefault="000A18D0" w:rsidP="00DE1366">
      <w:pPr>
        <w:numPr>
          <w:ilvl w:val="0"/>
          <w:numId w:val="1"/>
        </w:numPr>
        <w:rPr>
          <w:rFonts w:asciiTheme="majorBidi" w:hAnsiTheme="majorBidi" w:cstheme="majorBidi"/>
        </w:rPr>
      </w:pPr>
      <w:r w:rsidRPr="005E3261">
        <w:rPr>
          <w:rFonts w:asciiTheme="majorBidi" w:hAnsiTheme="majorBidi" w:cstheme="majorBidi"/>
        </w:rPr>
        <w:t>CSUSB 2018–2019 Community Engagement Faculty Learning Community ($2000)</w:t>
      </w:r>
    </w:p>
    <w:p w14:paraId="63872D10" w14:textId="77777777" w:rsidR="003F3987" w:rsidRPr="00843673" w:rsidRDefault="003F3987" w:rsidP="00DE1366">
      <w:pPr>
        <w:numPr>
          <w:ilvl w:val="0"/>
          <w:numId w:val="1"/>
        </w:numPr>
        <w:rPr>
          <w:rFonts w:asciiTheme="majorBidi" w:hAnsiTheme="majorBidi" w:cstheme="majorBidi"/>
        </w:rPr>
      </w:pPr>
      <w:r w:rsidRPr="00843673">
        <w:rPr>
          <w:rFonts w:asciiTheme="majorBidi" w:hAnsiTheme="majorBidi" w:cstheme="majorBidi"/>
        </w:rPr>
        <w:t>CSUSB 2017 Intensive Writing Institute ($2</w:t>
      </w:r>
      <w:r w:rsidR="00235885" w:rsidRPr="00843673">
        <w:rPr>
          <w:rFonts w:asciiTheme="majorBidi" w:hAnsiTheme="majorBidi" w:cstheme="majorBidi"/>
        </w:rPr>
        <w:t>,</w:t>
      </w:r>
      <w:r w:rsidRPr="00843673">
        <w:rPr>
          <w:rFonts w:asciiTheme="majorBidi" w:hAnsiTheme="majorBidi" w:cstheme="majorBidi"/>
        </w:rPr>
        <w:t>000)</w:t>
      </w:r>
    </w:p>
    <w:p w14:paraId="53D8BCB1"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Jerusalem Fund 2017 </w:t>
      </w:r>
      <w:r w:rsidR="004D6199" w:rsidRPr="00843673">
        <w:rPr>
          <w:rFonts w:asciiTheme="majorBidi" w:hAnsiTheme="majorBidi" w:cstheme="majorBidi"/>
        </w:rPr>
        <w:t xml:space="preserve">Film </w:t>
      </w:r>
      <w:r w:rsidRPr="00843673">
        <w:rPr>
          <w:rFonts w:asciiTheme="majorBidi" w:hAnsiTheme="majorBidi" w:cstheme="majorBidi"/>
        </w:rPr>
        <w:t>Grant ($4</w:t>
      </w:r>
      <w:r w:rsidR="00235885" w:rsidRPr="00843673">
        <w:rPr>
          <w:rFonts w:asciiTheme="majorBidi" w:hAnsiTheme="majorBidi" w:cstheme="majorBidi"/>
        </w:rPr>
        <w:t>,</w:t>
      </w:r>
      <w:r w:rsidRPr="00843673">
        <w:rPr>
          <w:rFonts w:asciiTheme="majorBidi" w:hAnsiTheme="majorBidi" w:cstheme="majorBidi"/>
        </w:rPr>
        <w:t>000).</w:t>
      </w:r>
    </w:p>
    <w:p w14:paraId="3CCBB222"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Jerusalem Fund 2016 </w:t>
      </w:r>
      <w:r w:rsidR="004D6199" w:rsidRPr="00843673">
        <w:rPr>
          <w:rFonts w:asciiTheme="majorBidi" w:hAnsiTheme="majorBidi" w:cstheme="majorBidi"/>
        </w:rPr>
        <w:t xml:space="preserve">Film </w:t>
      </w:r>
      <w:r w:rsidRPr="00843673">
        <w:rPr>
          <w:rFonts w:asciiTheme="majorBidi" w:hAnsiTheme="majorBidi" w:cstheme="majorBidi"/>
        </w:rPr>
        <w:t>Grant ($4</w:t>
      </w:r>
      <w:r w:rsidR="00235885" w:rsidRPr="00843673">
        <w:rPr>
          <w:rFonts w:asciiTheme="majorBidi" w:hAnsiTheme="majorBidi" w:cstheme="majorBidi"/>
        </w:rPr>
        <w:t>,</w:t>
      </w:r>
      <w:r w:rsidRPr="00843673">
        <w:rPr>
          <w:rFonts w:asciiTheme="majorBidi" w:hAnsiTheme="majorBidi" w:cstheme="majorBidi"/>
        </w:rPr>
        <w:t>000).</w:t>
      </w:r>
    </w:p>
    <w:p w14:paraId="6D7DA867"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CSUSB 2015 Evans Research Grant ($500).</w:t>
      </w:r>
    </w:p>
    <w:p w14:paraId="08B26065"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CSUSB 2015 ATI Technological Institute on Learning Technologies ($1</w:t>
      </w:r>
      <w:r w:rsidR="00235885" w:rsidRPr="00843673">
        <w:rPr>
          <w:rFonts w:asciiTheme="majorBidi" w:hAnsiTheme="majorBidi" w:cstheme="majorBidi"/>
        </w:rPr>
        <w:t>,</w:t>
      </w:r>
      <w:r w:rsidRPr="00843673">
        <w:rPr>
          <w:rFonts w:asciiTheme="majorBidi" w:hAnsiTheme="majorBidi" w:cstheme="majorBidi"/>
        </w:rPr>
        <w:t xml:space="preserve">500).  </w:t>
      </w:r>
    </w:p>
    <w:p w14:paraId="3E28C89A"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CSUSB 2015 Professors Across Borders Grant ($2</w:t>
      </w:r>
      <w:r w:rsidR="00235885" w:rsidRPr="00843673">
        <w:rPr>
          <w:rFonts w:asciiTheme="majorBidi" w:hAnsiTheme="majorBidi" w:cstheme="majorBidi"/>
        </w:rPr>
        <w:t>,</w:t>
      </w:r>
      <w:r w:rsidRPr="00843673">
        <w:rPr>
          <w:rFonts w:asciiTheme="majorBidi" w:hAnsiTheme="majorBidi" w:cstheme="majorBidi"/>
        </w:rPr>
        <w:t xml:space="preserve">000). </w:t>
      </w:r>
    </w:p>
    <w:p w14:paraId="3DA4817B" w14:textId="77777777" w:rsidR="00DE1366" w:rsidRPr="005E3261" w:rsidRDefault="00DE1366" w:rsidP="00DE1366">
      <w:pPr>
        <w:numPr>
          <w:ilvl w:val="0"/>
          <w:numId w:val="1"/>
        </w:numPr>
        <w:rPr>
          <w:rFonts w:asciiTheme="majorBidi" w:hAnsiTheme="majorBidi" w:cstheme="majorBidi"/>
          <w:bCs/>
        </w:rPr>
      </w:pPr>
      <w:r w:rsidRPr="005E3261">
        <w:rPr>
          <w:rFonts w:asciiTheme="majorBidi" w:hAnsiTheme="majorBidi" w:cstheme="majorBidi"/>
          <w:bCs/>
        </w:rPr>
        <w:t xml:space="preserve">Team member of the 2015 Community Inquiry Group (CIG) on “Social Media and Diversity Across the Curriculum” ($500).  </w:t>
      </w:r>
    </w:p>
    <w:p w14:paraId="6B0814BD"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Successful crow</w:t>
      </w:r>
      <w:r w:rsidR="00DD0C6C" w:rsidRPr="00843673">
        <w:rPr>
          <w:rFonts w:asciiTheme="majorBidi" w:hAnsiTheme="majorBidi" w:cstheme="majorBidi"/>
        </w:rPr>
        <w:t>d</w:t>
      </w:r>
      <w:r w:rsidRPr="00843673">
        <w:rPr>
          <w:rFonts w:asciiTheme="majorBidi" w:hAnsiTheme="majorBidi" w:cstheme="majorBidi"/>
        </w:rPr>
        <w:t xml:space="preserve"> funding campaign (Kickstarter) with the amount of $65,000 ($10,000 over goal) to fund my documentary </w:t>
      </w:r>
      <w:r w:rsidRPr="00843673">
        <w:rPr>
          <w:rFonts w:asciiTheme="majorBidi" w:hAnsiTheme="majorBidi" w:cstheme="majorBidi"/>
          <w:i/>
        </w:rPr>
        <w:t>1948: Creation &amp; Catastrophe</w:t>
      </w:r>
      <w:r w:rsidRPr="00843673">
        <w:rPr>
          <w:rFonts w:asciiTheme="majorBidi" w:hAnsiTheme="majorBidi" w:cstheme="majorBidi"/>
        </w:rPr>
        <w:t xml:space="preserve"> in 2014. </w:t>
      </w:r>
    </w:p>
    <w:p w14:paraId="30107452" w14:textId="77777777" w:rsidR="00DE1366" w:rsidRPr="005E3261" w:rsidRDefault="00DE1366" w:rsidP="00DE1366">
      <w:pPr>
        <w:numPr>
          <w:ilvl w:val="0"/>
          <w:numId w:val="1"/>
        </w:numPr>
        <w:rPr>
          <w:rFonts w:asciiTheme="majorBidi" w:hAnsiTheme="majorBidi" w:cstheme="majorBidi"/>
          <w:bCs/>
        </w:rPr>
      </w:pPr>
      <w:r w:rsidRPr="005E3261">
        <w:rPr>
          <w:rFonts w:asciiTheme="majorBidi" w:hAnsiTheme="majorBidi" w:cstheme="majorBidi"/>
          <w:bCs/>
        </w:rPr>
        <w:t>CSUSB 2013 Diversity Committee speaker grant ($1,500) to conduct an educational workshop titled “Let Your Voice Be Heard: Using Video Production to Tell the Stories of Your Community.”</w:t>
      </w:r>
    </w:p>
    <w:p w14:paraId="024B49BB"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Competitively selected to serve as a member of the 2012-2013 HIP Think Tank on Service Learning ($6,000). </w:t>
      </w:r>
    </w:p>
    <w:p w14:paraId="1D58398B"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bCs/>
        </w:rPr>
        <w:t xml:space="preserve">CSUSB 2012 Faculty Professional Development (Mini) Grant in the amount of $5000 for the last filming leg of my documentary. </w:t>
      </w:r>
    </w:p>
    <w:p w14:paraId="5CA43C39"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TRC Fall 2012 </w:t>
      </w:r>
      <w:r w:rsidRPr="00843673">
        <w:rPr>
          <w:rFonts w:asciiTheme="majorBidi" w:hAnsiTheme="majorBidi" w:cstheme="majorBidi"/>
          <w:bCs/>
        </w:rPr>
        <w:t>Teaching Skills Study Award (</w:t>
      </w:r>
      <w:r w:rsidRPr="00843673">
        <w:rPr>
          <w:rFonts w:asciiTheme="majorBidi" w:hAnsiTheme="majorBidi" w:cstheme="majorBidi"/>
        </w:rPr>
        <w:t>TSSA) ($1</w:t>
      </w:r>
      <w:r w:rsidR="00235885" w:rsidRPr="00843673">
        <w:rPr>
          <w:rFonts w:asciiTheme="majorBidi" w:hAnsiTheme="majorBidi" w:cstheme="majorBidi"/>
        </w:rPr>
        <w:t>,</w:t>
      </w:r>
      <w:r w:rsidRPr="00843673">
        <w:rPr>
          <w:rFonts w:asciiTheme="majorBidi" w:hAnsiTheme="majorBidi" w:cstheme="majorBidi"/>
        </w:rPr>
        <w:t>000) to attend the National Communication Association Convention short courses on service learning.</w:t>
      </w:r>
    </w:p>
    <w:p w14:paraId="23A7466D"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CSUSB TRC Summer 2012 Course Development Grant ($4,000) to integrate the virtual environment Second Life into teaching my COMM 550 class.</w:t>
      </w:r>
    </w:p>
    <w:p w14:paraId="634596C4"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Team-member of (2011-2014) NEH grant on “Integrating Area Studies and Humanities Through Faculty Teaching and Learning Communities: Bridging Cultures in an Era of Internationalization and Web 2.0”. </w:t>
      </w:r>
    </w:p>
    <w:p w14:paraId="7FB5CEDE"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bCs/>
        </w:rPr>
        <w:t>CSUSB 2011 Professors Across Borders grant ($2,000) to finish my refugee study in the West Bank.</w:t>
      </w:r>
    </w:p>
    <w:p w14:paraId="7CCE098A"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lastRenderedPageBreak/>
        <w:t xml:space="preserve">CSUSB </w:t>
      </w:r>
      <w:r w:rsidRPr="00843673">
        <w:rPr>
          <w:rFonts w:asciiTheme="majorBidi" w:hAnsiTheme="majorBidi" w:cstheme="majorBidi"/>
          <w:bCs/>
        </w:rPr>
        <w:t>2011 Professors Across Borders grant ($1,500) to conduct research in North Africa and present a paper at the Tangier Performance Conference in Morocco.</w:t>
      </w:r>
    </w:p>
    <w:p w14:paraId="0750ECBF"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Fall 2011 </w:t>
      </w:r>
      <w:r w:rsidRPr="00843673">
        <w:rPr>
          <w:rFonts w:asciiTheme="majorBidi" w:hAnsiTheme="majorBidi" w:cstheme="majorBidi"/>
          <w:bCs/>
        </w:rPr>
        <w:t>Teaching Skills Study Award (</w:t>
      </w:r>
      <w:r w:rsidRPr="00843673">
        <w:rPr>
          <w:rFonts w:asciiTheme="majorBidi" w:hAnsiTheme="majorBidi" w:cstheme="majorBidi"/>
        </w:rPr>
        <w:t>TSSA) Grant ($1</w:t>
      </w:r>
      <w:r w:rsidR="00235885" w:rsidRPr="00843673">
        <w:rPr>
          <w:rFonts w:asciiTheme="majorBidi" w:hAnsiTheme="majorBidi" w:cstheme="majorBidi"/>
        </w:rPr>
        <w:t>,</w:t>
      </w:r>
      <w:r w:rsidRPr="00843673">
        <w:rPr>
          <w:rFonts w:asciiTheme="majorBidi" w:hAnsiTheme="majorBidi" w:cstheme="majorBidi"/>
        </w:rPr>
        <w:t>000) to attend the National Communication Association Convention and short courses on online teaching.</w:t>
      </w:r>
    </w:p>
    <w:p w14:paraId="4697075F"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CSUSB TRC Spring 2011 Innovative Course Development Grant in the amount of $4,000 to create a new course in applied communication and social justice.</w:t>
      </w:r>
    </w:p>
    <w:p w14:paraId="2B0292E4"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bCs/>
        </w:rPr>
        <w:t xml:space="preserve">CSU </w:t>
      </w:r>
      <w:r w:rsidRPr="00843673">
        <w:rPr>
          <w:rFonts w:asciiTheme="majorBidi" w:hAnsiTheme="majorBidi" w:cstheme="majorBidi"/>
          <w:bCs/>
          <w:i/>
        </w:rPr>
        <w:t>Institute for Teaching &amp; Learning</w:t>
      </w:r>
      <w:r w:rsidRPr="00843673">
        <w:rPr>
          <w:rFonts w:asciiTheme="majorBidi" w:hAnsiTheme="majorBidi" w:cstheme="majorBidi"/>
          <w:bCs/>
        </w:rPr>
        <w:t xml:space="preserve"> (ITL) Faculty Learning &amp; Practice Community (FL&amp;PC) team: innovating online group discussions ($500 each) 2010.</w:t>
      </w:r>
    </w:p>
    <w:p w14:paraId="1CCA0454"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CSUSB Teaching Resource Center’s Collaboration through Team Teaching Grant ($8,500</w:t>
      </w:r>
      <w:r w:rsidR="00734D34" w:rsidRPr="00843673">
        <w:rPr>
          <w:rFonts w:asciiTheme="majorBidi" w:hAnsiTheme="majorBidi" w:cstheme="majorBidi"/>
        </w:rPr>
        <w:t>-$4250 each</w:t>
      </w:r>
      <w:r w:rsidRPr="00843673">
        <w:rPr>
          <w:rFonts w:asciiTheme="majorBidi" w:hAnsiTheme="majorBidi" w:cstheme="majorBidi"/>
        </w:rPr>
        <w:t xml:space="preserve">), winter &amp; spring 2009: Develop and team-teach the class “Media and Globalization in the Middle East” with a colleague from Communication Studies. </w:t>
      </w:r>
    </w:p>
    <w:p w14:paraId="0D14D9A5" w14:textId="77777777" w:rsidR="00DE1366" w:rsidRPr="005E3261" w:rsidRDefault="00DE1366" w:rsidP="00DE1366">
      <w:pPr>
        <w:numPr>
          <w:ilvl w:val="0"/>
          <w:numId w:val="1"/>
        </w:numPr>
        <w:rPr>
          <w:rFonts w:asciiTheme="majorBidi" w:hAnsiTheme="majorBidi" w:cstheme="majorBidi"/>
        </w:rPr>
      </w:pPr>
      <w:r w:rsidRPr="005E3261">
        <w:rPr>
          <w:rFonts w:asciiTheme="majorBidi" w:hAnsiTheme="majorBidi" w:cstheme="majorBidi"/>
        </w:rPr>
        <w:t xml:space="preserve">National Endowment for the Humanities Summer Seminar on Narrative Theory ($4,800), summer 2008: participant. </w:t>
      </w:r>
    </w:p>
    <w:p w14:paraId="73EE3B39"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Professors Across Borders Grant ($2,500), summer 2008: funding my ethnographic study of Palestinian refugees’ narratives of Diaspora in the refugee camps of Lebanon. </w:t>
      </w:r>
    </w:p>
    <w:p w14:paraId="1562E0F6"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Teaching Center’s Teaching Skills Award ($1,200) for attending the Western States Communication Association Convention in Denver, Colorado, </w:t>
      </w:r>
      <w:proofErr w:type="gramStart"/>
      <w:r w:rsidRPr="00843673">
        <w:rPr>
          <w:rFonts w:asciiTheme="majorBidi" w:hAnsiTheme="majorBidi" w:cstheme="majorBidi"/>
        </w:rPr>
        <w:t>February,</w:t>
      </w:r>
      <w:proofErr w:type="gramEnd"/>
      <w:r w:rsidRPr="00843673">
        <w:rPr>
          <w:rFonts w:asciiTheme="majorBidi" w:hAnsiTheme="majorBidi" w:cstheme="majorBidi"/>
        </w:rPr>
        <w:t xml:space="preserve"> 2008. </w:t>
      </w:r>
    </w:p>
    <w:p w14:paraId="0D5CFC89" w14:textId="77777777" w:rsidR="00DE1366" w:rsidRPr="005E3261" w:rsidRDefault="00DE1366" w:rsidP="00DE1366">
      <w:pPr>
        <w:numPr>
          <w:ilvl w:val="0"/>
          <w:numId w:val="1"/>
        </w:numPr>
        <w:rPr>
          <w:rFonts w:asciiTheme="majorBidi" w:hAnsiTheme="majorBidi" w:cstheme="majorBidi"/>
          <w:bCs/>
        </w:rPr>
      </w:pPr>
      <w:r w:rsidRPr="005E3261">
        <w:rPr>
          <w:rFonts w:asciiTheme="majorBidi" w:hAnsiTheme="majorBidi" w:cstheme="majorBidi"/>
          <w:bCs/>
        </w:rPr>
        <w:t>CSUSB Intellectual Life &amp; Visiting Scholar grant ($2,000) and a Diversity Committee speaker grant ($1,000): fund a workshop titled “Alternative TV for Social Justice” in Fall 2007.</w:t>
      </w:r>
    </w:p>
    <w:p w14:paraId="4350CBF7" w14:textId="77777777" w:rsidR="00DE1366" w:rsidRPr="005E3261" w:rsidRDefault="00DE1366" w:rsidP="00DE1366">
      <w:pPr>
        <w:numPr>
          <w:ilvl w:val="0"/>
          <w:numId w:val="1"/>
        </w:numPr>
        <w:rPr>
          <w:rFonts w:asciiTheme="majorBidi" w:hAnsiTheme="majorBidi" w:cstheme="majorBidi"/>
          <w:bCs/>
        </w:rPr>
      </w:pPr>
      <w:r w:rsidRPr="005E3261">
        <w:rPr>
          <w:rFonts w:asciiTheme="majorBidi" w:hAnsiTheme="majorBidi" w:cstheme="majorBidi"/>
          <w:bCs/>
        </w:rPr>
        <w:t xml:space="preserve">CSUSB </w:t>
      </w:r>
      <w:r w:rsidRPr="005E3261">
        <w:rPr>
          <w:rFonts w:asciiTheme="majorBidi" w:hAnsiTheme="majorBidi" w:cstheme="majorBidi"/>
          <w:bCs/>
          <w:i/>
        </w:rPr>
        <w:t>Intellectual Life grant</w:t>
      </w:r>
      <w:r w:rsidRPr="005E3261">
        <w:rPr>
          <w:rFonts w:asciiTheme="majorBidi" w:hAnsiTheme="majorBidi" w:cstheme="majorBidi"/>
          <w:bCs/>
        </w:rPr>
        <w:t xml:space="preserve"> ($1000) and a </w:t>
      </w:r>
      <w:r w:rsidRPr="005E3261">
        <w:rPr>
          <w:rFonts w:asciiTheme="majorBidi" w:hAnsiTheme="majorBidi" w:cstheme="majorBidi"/>
          <w:bCs/>
          <w:i/>
        </w:rPr>
        <w:t>Diversity Committee grant</w:t>
      </w:r>
      <w:r w:rsidRPr="005E3261">
        <w:rPr>
          <w:rFonts w:asciiTheme="majorBidi" w:hAnsiTheme="majorBidi" w:cstheme="majorBidi"/>
          <w:bCs/>
        </w:rPr>
        <w:t xml:space="preserve"> ($1000): fund a campus lecture in Spring 2007. </w:t>
      </w:r>
    </w:p>
    <w:p w14:paraId="0DADA56A"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2007 </w:t>
      </w:r>
      <w:r w:rsidRPr="00843673">
        <w:rPr>
          <w:rFonts w:asciiTheme="majorBidi" w:hAnsiTheme="majorBidi" w:cstheme="majorBidi"/>
          <w:i/>
        </w:rPr>
        <w:t>Faculty Research Leave</w:t>
      </w:r>
      <w:r w:rsidRPr="00843673">
        <w:rPr>
          <w:rFonts w:asciiTheme="majorBidi" w:hAnsiTheme="majorBidi" w:cstheme="majorBidi"/>
        </w:rPr>
        <w:t xml:space="preserve"> ($8,000 for two class releases in spring 07). Finishing my documentary on the life in the Palestinian refugee </w:t>
      </w:r>
      <w:proofErr w:type="spellStart"/>
      <w:r w:rsidRPr="00843673">
        <w:rPr>
          <w:rFonts w:asciiTheme="majorBidi" w:hAnsiTheme="majorBidi" w:cstheme="majorBidi"/>
        </w:rPr>
        <w:t>campus</w:t>
      </w:r>
      <w:proofErr w:type="spellEnd"/>
      <w:r w:rsidRPr="00843673">
        <w:rPr>
          <w:rFonts w:asciiTheme="majorBidi" w:hAnsiTheme="majorBidi" w:cstheme="majorBidi"/>
        </w:rPr>
        <w:t xml:space="preserve"> in Lebanon. </w:t>
      </w:r>
    </w:p>
    <w:p w14:paraId="59AF8F73"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Teaching Resource Center’s </w:t>
      </w:r>
      <w:r w:rsidRPr="00843673">
        <w:rPr>
          <w:rFonts w:asciiTheme="majorBidi" w:hAnsiTheme="majorBidi" w:cstheme="majorBidi"/>
          <w:i/>
        </w:rPr>
        <w:t>Collaboration through Team Teaching Grant</w:t>
      </w:r>
      <w:r w:rsidRPr="00843673">
        <w:rPr>
          <w:rFonts w:asciiTheme="majorBidi" w:hAnsiTheme="majorBidi" w:cstheme="majorBidi"/>
        </w:rPr>
        <w:t xml:space="preserve"> ($8,300), winter &amp; spring 2007: Develop and team-teach the class “Muslim Women in Society and Media” with a colleague from Anthropology. </w:t>
      </w:r>
    </w:p>
    <w:p w14:paraId="3F1F149B" w14:textId="20B08A3C"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World Association of Community Broadcasters’ (AMARC’s) delegate travel grant for the 9</w:t>
      </w:r>
      <w:r w:rsidRPr="00843673">
        <w:rPr>
          <w:rFonts w:asciiTheme="majorBidi" w:hAnsiTheme="majorBidi" w:cstheme="majorBidi"/>
          <w:vertAlign w:val="superscript"/>
        </w:rPr>
        <w:t>th</w:t>
      </w:r>
      <w:r w:rsidRPr="00843673">
        <w:rPr>
          <w:rFonts w:asciiTheme="majorBidi" w:hAnsiTheme="majorBidi" w:cstheme="majorBidi"/>
        </w:rPr>
        <w:t xml:space="preserve"> Annual Conference in Amman Jordan ($1</w:t>
      </w:r>
      <w:r w:rsidR="0053709C" w:rsidRPr="00843673">
        <w:rPr>
          <w:rFonts w:asciiTheme="majorBidi" w:hAnsiTheme="majorBidi" w:cstheme="majorBidi"/>
        </w:rPr>
        <w:t>,</w:t>
      </w:r>
      <w:r w:rsidRPr="00843673">
        <w:rPr>
          <w:rFonts w:asciiTheme="majorBidi" w:hAnsiTheme="majorBidi" w:cstheme="majorBidi"/>
        </w:rPr>
        <w:t xml:space="preserve">000), </w:t>
      </w:r>
      <w:proofErr w:type="gramStart"/>
      <w:r w:rsidRPr="00843673">
        <w:rPr>
          <w:rFonts w:asciiTheme="majorBidi" w:hAnsiTheme="majorBidi" w:cstheme="majorBidi"/>
        </w:rPr>
        <w:t>November,</w:t>
      </w:r>
      <w:proofErr w:type="gramEnd"/>
      <w:r w:rsidRPr="00843673">
        <w:rPr>
          <w:rFonts w:asciiTheme="majorBidi" w:hAnsiTheme="majorBidi" w:cstheme="majorBidi"/>
        </w:rPr>
        <w:t xml:space="preserve"> 2006. </w:t>
      </w:r>
    </w:p>
    <w:p w14:paraId="26665261" w14:textId="2357D81A"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w:t>
      </w:r>
      <w:r w:rsidRPr="00843673">
        <w:rPr>
          <w:rFonts w:asciiTheme="majorBidi" w:hAnsiTheme="majorBidi" w:cstheme="majorBidi"/>
          <w:i/>
          <w:iCs/>
        </w:rPr>
        <w:t>Service-Learning Fellowship</w:t>
      </w:r>
      <w:r w:rsidRPr="00843673">
        <w:rPr>
          <w:rFonts w:asciiTheme="majorBidi" w:hAnsiTheme="majorBidi" w:cstheme="majorBidi"/>
        </w:rPr>
        <w:t xml:space="preserve"> ($2,00</w:t>
      </w:r>
      <w:r w:rsidR="0053709C" w:rsidRPr="00843673">
        <w:rPr>
          <w:rFonts w:asciiTheme="majorBidi" w:hAnsiTheme="majorBidi" w:cstheme="majorBidi"/>
        </w:rPr>
        <w:t>0</w:t>
      </w:r>
      <w:r w:rsidRPr="00843673">
        <w:rPr>
          <w:rFonts w:asciiTheme="majorBidi" w:hAnsiTheme="majorBidi" w:cstheme="majorBidi"/>
        </w:rPr>
        <w:t xml:space="preserve">), summer 2006: Transforming the Public Relations Practicum class into a service-learning class that enables students to practice public relations by helping non-profit/non-governmental organization with real projects. </w:t>
      </w:r>
    </w:p>
    <w:p w14:paraId="3E73256F" w14:textId="2FB3E4A8"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w:t>
      </w:r>
      <w:r w:rsidRPr="00843673">
        <w:rPr>
          <w:rFonts w:asciiTheme="majorBidi" w:hAnsiTheme="majorBidi" w:cstheme="majorBidi"/>
          <w:i/>
          <w:iCs/>
        </w:rPr>
        <w:t>Innovative Course Development Grant</w:t>
      </w:r>
      <w:r w:rsidRPr="00843673">
        <w:rPr>
          <w:rFonts w:asciiTheme="majorBidi" w:hAnsiTheme="majorBidi" w:cstheme="majorBidi"/>
        </w:rPr>
        <w:t xml:space="preserve"> ($3</w:t>
      </w:r>
      <w:r w:rsidR="0053709C" w:rsidRPr="00843673">
        <w:rPr>
          <w:rFonts w:asciiTheme="majorBidi" w:hAnsiTheme="majorBidi" w:cstheme="majorBidi"/>
        </w:rPr>
        <w:t>,</w:t>
      </w:r>
      <w:r w:rsidRPr="00843673">
        <w:rPr>
          <w:rFonts w:asciiTheme="majorBidi" w:hAnsiTheme="majorBidi" w:cstheme="majorBidi"/>
        </w:rPr>
        <w:t xml:space="preserve">600), summer 2006: Transforming the Computer-Mediated Communication class into a hybrid online class. </w:t>
      </w:r>
    </w:p>
    <w:p w14:paraId="626FF720"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lastRenderedPageBreak/>
        <w:t xml:space="preserve">CSUSB </w:t>
      </w:r>
      <w:r w:rsidRPr="00843673">
        <w:rPr>
          <w:rFonts w:asciiTheme="majorBidi" w:hAnsiTheme="majorBidi" w:cstheme="majorBidi"/>
          <w:i/>
          <w:iCs/>
        </w:rPr>
        <w:t>Faculty Professional Development Grant</w:t>
      </w:r>
      <w:r w:rsidRPr="00843673">
        <w:rPr>
          <w:rFonts w:asciiTheme="majorBidi" w:hAnsiTheme="majorBidi" w:cstheme="majorBidi"/>
        </w:rPr>
        <w:t xml:space="preserve"> ($5,000), &amp; Professors Across Borders Grant ($2, 500), summer 2006: funding my ethnographic study of Palestinian refugees’ narratives of Diaspora in the refugee camps of Lebanon in summer 2006. The grant included funding professional film making equipment to produce a documentary on the life in the camps. </w:t>
      </w:r>
    </w:p>
    <w:p w14:paraId="7C6884BA"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w:t>
      </w:r>
      <w:r w:rsidRPr="00843673">
        <w:rPr>
          <w:rFonts w:asciiTheme="majorBidi" w:hAnsiTheme="majorBidi" w:cstheme="majorBidi"/>
          <w:i/>
          <w:iCs/>
        </w:rPr>
        <w:t>Teaching Skills Study Award</w:t>
      </w:r>
      <w:r w:rsidRPr="00843673">
        <w:rPr>
          <w:rFonts w:asciiTheme="majorBidi" w:hAnsiTheme="majorBidi" w:cstheme="majorBidi"/>
        </w:rPr>
        <w:t xml:space="preserve"> ($1,000-$1200 each time), spring 2006, winter 2008, </w:t>
      </w:r>
    </w:p>
    <w:p w14:paraId="50B8C84F" w14:textId="77777777" w:rsidR="00DE1366" w:rsidRPr="005E3261" w:rsidRDefault="00DE1366" w:rsidP="00DE1366">
      <w:pPr>
        <w:numPr>
          <w:ilvl w:val="0"/>
          <w:numId w:val="1"/>
        </w:numPr>
        <w:rPr>
          <w:rFonts w:asciiTheme="majorBidi" w:hAnsiTheme="majorBidi" w:cstheme="majorBidi"/>
        </w:rPr>
      </w:pPr>
      <w:r w:rsidRPr="005E3261">
        <w:rPr>
          <w:rFonts w:asciiTheme="majorBidi" w:hAnsiTheme="majorBidi" w:cstheme="majorBidi"/>
        </w:rPr>
        <w:t xml:space="preserve">CSUSB </w:t>
      </w:r>
      <w:r w:rsidRPr="005E3261">
        <w:rPr>
          <w:rFonts w:asciiTheme="majorBidi" w:hAnsiTheme="majorBidi" w:cstheme="majorBidi"/>
          <w:i/>
        </w:rPr>
        <w:t>Diversity Committee</w:t>
      </w:r>
      <w:r w:rsidRPr="005E3261">
        <w:rPr>
          <w:rFonts w:asciiTheme="majorBidi" w:hAnsiTheme="majorBidi" w:cstheme="majorBidi"/>
        </w:rPr>
        <w:t xml:space="preserve"> speaker grant ($1000 each): Fall 05 and Spring 05.</w:t>
      </w:r>
    </w:p>
    <w:p w14:paraId="5BE95889" w14:textId="77777777"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rPr>
        <w:t xml:space="preserve">CSUSB Teaching Resource Center’s </w:t>
      </w:r>
      <w:r w:rsidRPr="00843673">
        <w:rPr>
          <w:rFonts w:asciiTheme="majorBidi" w:hAnsiTheme="majorBidi" w:cstheme="majorBidi"/>
          <w:i/>
          <w:iCs/>
        </w:rPr>
        <w:t>Collaboration through Team Teaching</w:t>
      </w:r>
      <w:r w:rsidRPr="00843673">
        <w:rPr>
          <w:rFonts w:asciiTheme="majorBidi" w:hAnsiTheme="majorBidi" w:cstheme="majorBidi"/>
        </w:rPr>
        <w:t xml:space="preserve"> </w:t>
      </w:r>
      <w:r w:rsidRPr="00843673">
        <w:rPr>
          <w:rFonts w:asciiTheme="majorBidi" w:hAnsiTheme="majorBidi" w:cstheme="majorBidi"/>
          <w:i/>
          <w:iCs/>
        </w:rPr>
        <w:t>Grant</w:t>
      </w:r>
      <w:r w:rsidRPr="00843673">
        <w:rPr>
          <w:rFonts w:asciiTheme="majorBidi" w:hAnsiTheme="majorBidi" w:cstheme="majorBidi"/>
        </w:rPr>
        <w:t xml:space="preserve"> ($4,060), winter 2005: Team-teach the class “public relations communication” with a senior communication colleague. </w:t>
      </w:r>
    </w:p>
    <w:p w14:paraId="21F677CF" w14:textId="20FDB0EF" w:rsidR="00DE1366" w:rsidRPr="00843673" w:rsidRDefault="00DE1366" w:rsidP="00DE1366">
      <w:pPr>
        <w:numPr>
          <w:ilvl w:val="0"/>
          <w:numId w:val="1"/>
        </w:numPr>
        <w:rPr>
          <w:rFonts w:asciiTheme="majorBidi" w:hAnsiTheme="majorBidi" w:cstheme="majorBidi"/>
        </w:rPr>
      </w:pPr>
      <w:r w:rsidRPr="00843673">
        <w:rPr>
          <w:rFonts w:asciiTheme="majorBidi" w:hAnsiTheme="majorBidi" w:cstheme="majorBidi"/>
          <w:i/>
          <w:iCs/>
        </w:rPr>
        <w:t>Fulbright</w:t>
      </w:r>
      <w:r w:rsidRPr="00843673">
        <w:rPr>
          <w:rFonts w:asciiTheme="majorBidi" w:hAnsiTheme="majorBidi" w:cstheme="majorBidi"/>
        </w:rPr>
        <w:t xml:space="preserve"> (Junior) </w:t>
      </w:r>
      <w:r w:rsidR="005E3261" w:rsidRPr="00843673">
        <w:rPr>
          <w:rFonts w:asciiTheme="majorBidi" w:hAnsiTheme="majorBidi" w:cstheme="majorBidi"/>
        </w:rPr>
        <w:t>master’s degree</w:t>
      </w:r>
      <w:r w:rsidRPr="00843673">
        <w:rPr>
          <w:rFonts w:asciiTheme="majorBidi" w:hAnsiTheme="majorBidi" w:cstheme="majorBidi"/>
        </w:rPr>
        <w:t xml:space="preserve"> </w:t>
      </w:r>
      <w:r w:rsidR="005E3261">
        <w:rPr>
          <w:rFonts w:asciiTheme="majorBidi" w:hAnsiTheme="majorBidi" w:cstheme="majorBidi"/>
        </w:rPr>
        <w:t>s</w:t>
      </w:r>
      <w:r w:rsidRPr="00843673">
        <w:rPr>
          <w:rFonts w:asciiTheme="majorBidi" w:hAnsiTheme="majorBidi" w:cstheme="majorBidi"/>
        </w:rPr>
        <w:t>cholarship, July 1998-July 2000.</w:t>
      </w:r>
    </w:p>
    <w:p w14:paraId="075EF33B" w14:textId="77777777" w:rsidR="00DE1366" w:rsidRPr="00843673" w:rsidRDefault="00DE1366" w:rsidP="00955CD0">
      <w:pPr>
        <w:pStyle w:val="PlainText"/>
        <w:ind w:left="144"/>
        <w:rPr>
          <w:rFonts w:asciiTheme="majorBidi" w:hAnsiTheme="majorBidi" w:cstheme="majorBidi"/>
          <w:b/>
          <w:sz w:val="24"/>
          <w:szCs w:val="24"/>
        </w:rPr>
      </w:pPr>
    </w:p>
    <w:p w14:paraId="7DF69438" w14:textId="21C67AAE" w:rsidR="005F4ED0" w:rsidRPr="00843673" w:rsidRDefault="00C44DE3" w:rsidP="00E03666">
      <w:pPr>
        <w:pStyle w:val="Heading2"/>
        <w:rPr>
          <w:rFonts w:asciiTheme="majorBidi" w:hAnsiTheme="majorBidi" w:cstheme="majorBidi"/>
          <w:b/>
          <w:bCs/>
          <w:szCs w:val="24"/>
        </w:rPr>
      </w:pPr>
      <w:r w:rsidRPr="00843673">
        <w:rPr>
          <w:rFonts w:asciiTheme="majorBidi" w:hAnsiTheme="majorBidi" w:cstheme="majorBidi"/>
          <w:b/>
          <w:bCs/>
          <w:szCs w:val="24"/>
        </w:rPr>
        <w:t>IV.</w:t>
      </w:r>
      <w:r w:rsidRPr="00843673">
        <w:rPr>
          <w:rFonts w:asciiTheme="majorBidi" w:hAnsiTheme="majorBidi" w:cstheme="majorBidi"/>
          <w:b/>
          <w:bCs/>
          <w:szCs w:val="24"/>
        </w:rPr>
        <w:tab/>
      </w:r>
      <w:r w:rsidR="00D1283F" w:rsidRPr="00843673">
        <w:rPr>
          <w:rFonts w:asciiTheme="majorBidi" w:hAnsiTheme="majorBidi" w:cstheme="majorBidi"/>
          <w:b/>
          <w:bCs/>
          <w:szCs w:val="24"/>
        </w:rPr>
        <w:t xml:space="preserve">Media Interviews &amp; </w:t>
      </w:r>
      <w:proofErr w:type="spellStart"/>
      <w:r w:rsidR="00D1283F" w:rsidRPr="00843673">
        <w:rPr>
          <w:rFonts w:asciiTheme="majorBidi" w:hAnsiTheme="majorBidi" w:cstheme="majorBidi"/>
          <w:b/>
          <w:bCs/>
          <w:szCs w:val="24"/>
        </w:rPr>
        <w:t>OpEds</w:t>
      </w:r>
      <w:proofErr w:type="spellEnd"/>
      <w:r w:rsidR="00D1283F" w:rsidRPr="00843673">
        <w:rPr>
          <w:rFonts w:asciiTheme="majorBidi" w:hAnsiTheme="majorBidi" w:cstheme="majorBidi"/>
          <w:b/>
          <w:bCs/>
          <w:szCs w:val="24"/>
        </w:rPr>
        <w:t>:</w:t>
      </w:r>
    </w:p>
    <w:p w14:paraId="5995072B" w14:textId="77777777" w:rsidR="00C915B4" w:rsidRPr="00843673" w:rsidRDefault="00C915B4" w:rsidP="00D773BB">
      <w:pPr>
        <w:rPr>
          <w:rFonts w:asciiTheme="majorBidi" w:hAnsiTheme="majorBidi" w:cstheme="majorBidi"/>
        </w:rPr>
      </w:pPr>
    </w:p>
    <w:p w14:paraId="5D247052" w14:textId="77777777" w:rsidR="00355143" w:rsidRPr="005E3261" w:rsidRDefault="00C915B4" w:rsidP="00C915B4">
      <w:pPr>
        <w:ind w:firstLine="720"/>
        <w:rPr>
          <w:rFonts w:asciiTheme="majorBidi" w:hAnsiTheme="majorBidi" w:cstheme="majorBidi"/>
        </w:rPr>
      </w:pPr>
      <w:hyperlink r:id="rId83" w:history="1">
        <w:r w:rsidRPr="005E3261">
          <w:rPr>
            <w:rStyle w:val="Hyperlink"/>
            <w:rFonts w:asciiTheme="majorBidi" w:hAnsiTheme="majorBidi" w:cstheme="majorBidi"/>
          </w:rPr>
          <w:t>Pioneering Virtual Reality Exhibit Immerses Users in a Liberated Gaza.</w:t>
        </w:r>
      </w:hyperlink>
      <w:r w:rsidRPr="005E3261">
        <w:rPr>
          <w:rFonts w:asciiTheme="majorBidi" w:hAnsiTheme="majorBidi" w:cstheme="majorBidi"/>
        </w:rPr>
        <w:t xml:space="preserve"> An interview </w:t>
      </w:r>
    </w:p>
    <w:p w14:paraId="24357D28" w14:textId="57FE9845" w:rsidR="00C915B4" w:rsidRPr="005E3261" w:rsidRDefault="00C915B4" w:rsidP="00355143">
      <w:pPr>
        <w:ind w:left="1440"/>
        <w:rPr>
          <w:rFonts w:asciiTheme="majorBidi" w:hAnsiTheme="majorBidi" w:cstheme="majorBidi"/>
        </w:rPr>
      </w:pPr>
      <w:r w:rsidRPr="005E3261">
        <w:rPr>
          <w:rFonts w:asciiTheme="majorBidi" w:hAnsiTheme="majorBidi" w:cstheme="majorBidi"/>
        </w:rPr>
        <w:t xml:space="preserve">with </w:t>
      </w:r>
      <w:r w:rsidRPr="005E3261">
        <w:rPr>
          <w:rFonts w:asciiTheme="majorBidi" w:hAnsiTheme="majorBidi" w:cstheme="majorBidi"/>
          <w:i/>
          <w:iCs/>
        </w:rPr>
        <w:t>Atmos</w:t>
      </w:r>
      <w:r w:rsidRPr="005E3261">
        <w:rPr>
          <w:rFonts w:asciiTheme="majorBidi" w:hAnsiTheme="majorBidi" w:cstheme="majorBidi"/>
        </w:rPr>
        <w:t xml:space="preserve"> on March 20, 2025.</w:t>
      </w:r>
    </w:p>
    <w:p w14:paraId="2DA31EC8" w14:textId="77777777" w:rsidR="00C915B4" w:rsidRPr="00843673" w:rsidRDefault="00C915B4" w:rsidP="00C915B4">
      <w:pPr>
        <w:ind w:firstLine="720"/>
        <w:rPr>
          <w:rFonts w:asciiTheme="majorBidi" w:hAnsiTheme="majorBidi" w:cstheme="majorBidi"/>
          <w:highlight w:val="yellow"/>
        </w:rPr>
      </w:pPr>
    </w:p>
    <w:p w14:paraId="5EF50381" w14:textId="77777777" w:rsidR="005E3261" w:rsidRDefault="00C915B4" w:rsidP="005E3261">
      <w:pPr>
        <w:ind w:firstLine="720"/>
        <w:rPr>
          <w:rFonts w:asciiTheme="majorBidi" w:hAnsiTheme="majorBidi" w:cstheme="majorBidi"/>
        </w:rPr>
      </w:pPr>
      <w:hyperlink r:id="rId84" w:history="1">
        <w:r w:rsidRPr="005E3261">
          <w:rPr>
            <w:rStyle w:val="Hyperlink"/>
            <w:rFonts w:asciiTheme="majorBidi" w:hAnsiTheme="majorBidi" w:cstheme="majorBidi"/>
          </w:rPr>
          <w:t>Two Palestinian artists recreate their beloved Gaza in virtual reality</w:t>
        </w:r>
      </w:hyperlink>
      <w:r w:rsidRPr="005E3261">
        <w:rPr>
          <w:rFonts w:asciiTheme="majorBidi" w:hAnsiTheme="majorBidi" w:cstheme="majorBidi"/>
        </w:rPr>
        <w:t>. An interview with</w:t>
      </w:r>
      <w:r w:rsidR="005E3261">
        <w:rPr>
          <w:rFonts w:asciiTheme="majorBidi" w:hAnsiTheme="majorBidi" w:cstheme="majorBidi"/>
        </w:rPr>
        <w:t xml:space="preserve"> </w:t>
      </w:r>
    </w:p>
    <w:p w14:paraId="62E364E0" w14:textId="6FDF2756" w:rsidR="00C915B4" w:rsidRPr="005E3261" w:rsidRDefault="005E3261" w:rsidP="005E3261">
      <w:pPr>
        <w:ind w:left="720" w:firstLine="720"/>
        <w:rPr>
          <w:rFonts w:asciiTheme="majorBidi" w:hAnsiTheme="majorBidi" w:cstheme="majorBidi"/>
        </w:rPr>
      </w:pPr>
      <w:r>
        <w:rPr>
          <w:rFonts w:asciiTheme="majorBidi" w:hAnsiTheme="majorBidi" w:cstheme="majorBidi"/>
        </w:rPr>
        <w:t>NPR’s</w:t>
      </w:r>
      <w:r w:rsidR="00C915B4" w:rsidRPr="005E3261">
        <w:rPr>
          <w:rFonts w:asciiTheme="majorBidi" w:hAnsiTheme="majorBidi" w:cstheme="majorBidi"/>
        </w:rPr>
        <w:t xml:space="preserve"> </w:t>
      </w:r>
      <w:r w:rsidR="00C915B4" w:rsidRPr="005E3261">
        <w:rPr>
          <w:rFonts w:asciiTheme="majorBidi" w:hAnsiTheme="majorBidi" w:cstheme="majorBidi"/>
          <w:i/>
          <w:iCs/>
        </w:rPr>
        <w:t xml:space="preserve">The World </w:t>
      </w:r>
      <w:r w:rsidR="00C915B4" w:rsidRPr="005E3261">
        <w:rPr>
          <w:rFonts w:asciiTheme="majorBidi" w:hAnsiTheme="majorBidi" w:cstheme="majorBidi"/>
        </w:rPr>
        <w:t>on March 7, 2025.</w:t>
      </w:r>
    </w:p>
    <w:p w14:paraId="52B51D5C" w14:textId="77777777" w:rsidR="00D1283F" w:rsidRPr="00843673" w:rsidRDefault="00D1283F" w:rsidP="00D1283F">
      <w:pPr>
        <w:pStyle w:val="PlainText"/>
        <w:ind w:left="720" w:firstLine="4"/>
        <w:rPr>
          <w:rFonts w:asciiTheme="majorBidi" w:hAnsiTheme="majorBidi" w:cstheme="majorBidi"/>
          <w:bCs/>
          <w:sz w:val="24"/>
          <w:szCs w:val="24"/>
          <w:highlight w:val="yellow"/>
        </w:rPr>
      </w:pPr>
    </w:p>
    <w:commentRangeStart w:id="4"/>
    <w:p w14:paraId="68FBFEBF" w14:textId="77777777" w:rsidR="00355143" w:rsidRPr="00843673" w:rsidRDefault="00C915B4" w:rsidP="00355143">
      <w:pPr>
        <w:ind w:left="720"/>
        <w:rPr>
          <w:rFonts w:asciiTheme="majorBidi" w:hAnsiTheme="majorBidi" w:cstheme="majorBidi"/>
          <w:bCs/>
          <w:highlight w:val="yellow"/>
        </w:rPr>
      </w:pPr>
      <w:r w:rsidRPr="00843673">
        <w:rPr>
          <w:rFonts w:asciiTheme="majorBidi" w:hAnsiTheme="majorBidi" w:cstheme="majorBidi"/>
          <w:bCs/>
          <w:highlight w:val="yellow"/>
          <w:u w:val="single"/>
        </w:rPr>
        <w:fldChar w:fldCharType="begin"/>
      </w:r>
      <w:r w:rsidRPr="00843673">
        <w:rPr>
          <w:rFonts w:asciiTheme="majorBidi" w:hAnsiTheme="majorBidi" w:cstheme="majorBidi"/>
          <w:bCs/>
          <w:highlight w:val="yellow"/>
          <w:u w:val="single"/>
        </w:rPr>
        <w:instrText>HYPERLINK "https://www.wgbh.org/culture/visual-arts/2025-02-26/this-virtual-reality-exhibition-immerses-you-in-gaza-before-and-after-oct-7"</w:instrText>
      </w:r>
      <w:r w:rsidRPr="00843673">
        <w:rPr>
          <w:rFonts w:asciiTheme="majorBidi" w:hAnsiTheme="majorBidi" w:cstheme="majorBidi"/>
          <w:bCs/>
          <w:highlight w:val="yellow"/>
          <w:u w:val="single"/>
        </w:rPr>
      </w:r>
      <w:r w:rsidRPr="00843673">
        <w:rPr>
          <w:rFonts w:asciiTheme="majorBidi" w:hAnsiTheme="majorBidi" w:cstheme="majorBidi"/>
          <w:bCs/>
          <w:highlight w:val="yellow"/>
          <w:u w:val="single"/>
        </w:rPr>
        <w:fldChar w:fldCharType="separate"/>
      </w:r>
      <w:r w:rsidR="00A8123E" w:rsidRPr="00843673">
        <w:rPr>
          <w:rStyle w:val="Hyperlink"/>
          <w:rFonts w:asciiTheme="majorBidi" w:hAnsiTheme="majorBidi" w:cstheme="majorBidi"/>
          <w:bCs/>
          <w:highlight w:val="yellow"/>
        </w:rPr>
        <w:t>This virtual reality exhibition immerses you in Gaza, before and after Oct. 7</w:t>
      </w:r>
      <w:r w:rsidRPr="00843673">
        <w:rPr>
          <w:rFonts w:asciiTheme="majorBidi" w:hAnsiTheme="majorBidi" w:cstheme="majorBidi"/>
          <w:bCs/>
          <w:highlight w:val="yellow"/>
          <w:u w:val="single"/>
        </w:rPr>
        <w:fldChar w:fldCharType="end"/>
      </w:r>
      <w:r w:rsidRPr="00843673">
        <w:rPr>
          <w:rFonts w:asciiTheme="majorBidi" w:hAnsiTheme="majorBidi" w:cstheme="majorBidi"/>
          <w:bCs/>
          <w:highlight w:val="yellow"/>
          <w:u w:val="single"/>
        </w:rPr>
        <w:t xml:space="preserve">. </w:t>
      </w:r>
      <w:r w:rsidRPr="00843673">
        <w:rPr>
          <w:rFonts w:asciiTheme="majorBidi" w:hAnsiTheme="majorBidi" w:cstheme="majorBidi"/>
          <w:bCs/>
          <w:highlight w:val="yellow"/>
        </w:rPr>
        <w:t xml:space="preserve">An </w:t>
      </w:r>
    </w:p>
    <w:p w14:paraId="2CCFABB1" w14:textId="56251DFB" w:rsidR="00A8123E" w:rsidRPr="00843673" w:rsidRDefault="00C915B4" w:rsidP="00355143">
      <w:pPr>
        <w:ind w:left="1440"/>
        <w:rPr>
          <w:rFonts w:asciiTheme="majorBidi" w:hAnsiTheme="majorBidi" w:cstheme="majorBidi"/>
          <w:bCs/>
          <w:highlight w:val="yellow"/>
        </w:rPr>
      </w:pPr>
      <w:r w:rsidRPr="00843673">
        <w:rPr>
          <w:rFonts w:asciiTheme="majorBidi" w:hAnsiTheme="majorBidi" w:cstheme="majorBidi"/>
          <w:bCs/>
          <w:highlight w:val="yellow"/>
        </w:rPr>
        <w:t>interview with GBH (Boston NPR) on February 6, 2025.</w:t>
      </w:r>
      <w:commentRangeEnd w:id="4"/>
      <w:r w:rsidRPr="00843673">
        <w:rPr>
          <w:rStyle w:val="CommentReference"/>
          <w:rFonts w:asciiTheme="majorBidi" w:hAnsiTheme="majorBidi" w:cstheme="majorBidi"/>
          <w:sz w:val="24"/>
          <w:szCs w:val="24"/>
          <w:highlight w:val="yellow"/>
        </w:rPr>
        <w:commentReference w:id="4"/>
      </w:r>
    </w:p>
    <w:p w14:paraId="11861BD9" w14:textId="77777777" w:rsidR="00C915B4" w:rsidRPr="00843673" w:rsidRDefault="00C915B4" w:rsidP="00C915B4">
      <w:pPr>
        <w:ind w:firstLine="720"/>
        <w:rPr>
          <w:rFonts w:asciiTheme="majorBidi" w:hAnsiTheme="majorBidi" w:cstheme="majorBidi"/>
          <w:bCs/>
          <w:highlight w:val="yellow"/>
        </w:rPr>
      </w:pPr>
    </w:p>
    <w:p w14:paraId="1A70F3A0" w14:textId="354641AA" w:rsidR="00355143" w:rsidRPr="005E3261" w:rsidRDefault="00355143" w:rsidP="00355143">
      <w:pPr>
        <w:ind w:firstLine="720"/>
        <w:rPr>
          <w:rStyle w:val="Hyperlink"/>
          <w:rFonts w:asciiTheme="majorBidi" w:hAnsiTheme="majorBidi" w:cstheme="majorBidi"/>
          <w:bCs/>
        </w:rPr>
      </w:pPr>
      <w:r w:rsidRPr="005E3261">
        <w:rPr>
          <w:rFonts w:asciiTheme="majorBidi" w:hAnsiTheme="majorBidi" w:cstheme="majorBidi"/>
          <w:bCs/>
        </w:rPr>
        <w:fldChar w:fldCharType="begin"/>
      </w:r>
      <w:r w:rsidRPr="005E3261">
        <w:rPr>
          <w:rFonts w:asciiTheme="majorBidi" w:hAnsiTheme="majorBidi" w:cstheme="majorBidi"/>
          <w:bCs/>
        </w:rPr>
        <w:instrText>HYPERLINK "https://www.cpr.org/2024/12/03/cu-palestinian-student-gaza-vr-project/"</w:instrText>
      </w:r>
      <w:r w:rsidRPr="005E3261">
        <w:rPr>
          <w:rFonts w:asciiTheme="majorBidi" w:hAnsiTheme="majorBidi" w:cstheme="majorBidi"/>
          <w:bCs/>
        </w:rPr>
      </w:r>
      <w:r w:rsidRPr="005E3261">
        <w:rPr>
          <w:rFonts w:asciiTheme="majorBidi" w:hAnsiTheme="majorBidi" w:cstheme="majorBidi"/>
          <w:bCs/>
        </w:rPr>
        <w:fldChar w:fldCharType="separate"/>
      </w:r>
      <w:r w:rsidR="00C915B4" w:rsidRPr="005E3261">
        <w:rPr>
          <w:rStyle w:val="Hyperlink"/>
          <w:rFonts w:asciiTheme="majorBidi" w:hAnsiTheme="majorBidi" w:cstheme="majorBidi"/>
          <w:bCs/>
        </w:rPr>
        <w:t xml:space="preserve">Palestinian student creates virtual reality project that allows people to explore Gaza </w:t>
      </w:r>
    </w:p>
    <w:p w14:paraId="1B7D42F3" w14:textId="65573E95" w:rsidR="00C915B4" w:rsidRPr="005E3261" w:rsidRDefault="00C915B4" w:rsidP="00355143">
      <w:pPr>
        <w:ind w:left="1440"/>
        <w:rPr>
          <w:rFonts w:asciiTheme="majorBidi" w:hAnsiTheme="majorBidi" w:cstheme="majorBidi"/>
          <w:bCs/>
        </w:rPr>
      </w:pPr>
      <w:r w:rsidRPr="005E3261">
        <w:rPr>
          <w:rStyle w:val="Hyperlink"/>
          <w:rFonts w:asciiTheme="majorBidi" w:hAnsiTheme="majorBidi" w:cstheme="majorBidi"/>
          <w:bCs/>
        </w:rPr>
        <w:t>before and after the war.</w:t>
      </w:r>
      <w:r w:rsidR="00355143" w:rsidRPr="005E3261">
        <w:rPr>
          <w:rFonts w:asciiTheme="majorBidi" w:hAnsiTheme="majorBidi" w:cstheme="majorBidi"/>
          <w:bCs/>
        </w:rPr>
        <w:fldChar w:fldCharType="end"/>
      </w:r>
      <w:r w:rsidRPr="005E3261">
        <w:rPr>
          <w:rFonts w:asciiTheme="majorBidi" w:hAnsiTheme="majorBidi" w:cstheme="majorBidi"/>
          <w:bCs/>
        </w:rPr>
        <w:t xml:space="preserve"> An interview with Colorado Public Radio (Colorado NPR) on December 3, 2024.</w:t>
      </w:r>
    </w:p>
    <w:p w14:paraId="0A375623" w14:textId="77777777" w:rsidR="00A8123E" w:rsidRPr="00843673" w:rsidRDefault="00A8123E" w:rsidP="00D1283F">
      <w:pPr>
        <w:pStyle w:val="PlainText"/>
        <w:ind w:left="720" w:firstLine="4"/>
        <w:rPr>
          <w:rFonts w:asciiTheme="majorBidi" w:hAnsiTheme="majorBidi" w:cstheme="majorBidi"/>
          <w:bCs/>
          <w:sz w:val="24"/>
          <w:szCs w:val="24"/>
          <w:highlight w:val="yellow"/>
        </w:rPr>
      </w:pPr>
    </w:p>
    <w:p w14:paraId="7611DADD" w14:textId="77777777" w:rsidR="00C915B4" w:rsidRPr="005E3261" w:rsidRDefault="00C915B4" w:rsidP="00C915B4">
      <w:pPr>
        <w:pStyle w:val="PlainText"/>
        <w:ind w:left="724"/>
        <w:rPr>
          <w:rFonts w:asciiTheme="majorBidi" w:hAnsiTheme="majorBidi" w:cstheme="majorBidi"/>
          <w:bCs/>
          <w:sz w:val="24"/>
          <w:szCs w:val="24"/>
        </w:rPr>
      </w:pPr>
      <w:hyperlink r:id="rId85" w:history="1">
        <w:r w:rsidRPr="005E3261">
          <w:rPr>
            <w:rStyle w:val="Hyperlink"/>
            <w:rFonts w:asciiTheme="majorBidi" w:hAnsiTheme="majorBidi" w:cstheme="majorBidi"/>
            <w:bCs/>
            <w:sz w:val="24"/>
            <w:szCs w:val="24"/>
          </w:rPr>
          <w:t>American exceptionalism on Palestine: Professor censored at Maryland award ceremony.</w:t>
        </w:r>
      </w:hyperlink>
      <w:r w:rsidRPr="005E3261">
        <w:rPr>
          <w:rFonts w:asciiTheme="majorBidi" w:hAnsiTheme="majorBidi" w:cstheme="majorBidi"/>
          <w:bCs/>
          <w:sz w:val="24"/>
          <w:szCs w:val="24"/>
        </w:rPr>
        <w:t xml:space="preserve"> </w:t>
      </w:r>
    </w:p>
    <w:p w14:paraId="5C04C18A" w14:textId="6A8E7455" w:rsidR="00C915B4" w:rsidRPr="00843673" w:rsidRDefault="00C915B4" w:rsidP="00C915B4">
      <w:pPr>
        <w:pStyle w:val="PlainText"/>
        <w:ind w:left="1440"/>
        <w:rPr>
          <w:rFonts w:asciiTheme="majorBidi" w:hAnsiTheme="majorBidi" w:cstheme="majorBidi"/>
          <w:bCs/>
          <w:sz w:val="24"/>
          <w:szCs w:val="24"/>
        </w:rPr>
      </w:pPr>
      <w:r w:rsidRPr="005E3261">
        <w:rPr>
          <w:rFonts w:asciiTheme="majorBidi" w:hAnsiTheme="majorBidi" w:cstheme="majorBidi"/>
          <w:bCs/>
          <w:sz w:val="24"/>
          <w:szCs w:val="24"/>
        </w:rPr>
        <w:t xml:space="preserve">An interview with </w:t>
      </w:r>
      <w:r w:rsidRPr="005E3261">
        <w:rPr>
          <w:rFonts w:asciiTheme="majorBidi" w:hAnsiTheme="majorBidi" w:cstheme="majorBidi"/>
          <w:bCs/>
          <w:i/>
          <w:iCs/>
          <w:sz w:val="24"/>
          <w:szCs w:val="24"/>
        </w:rPr>
        <w:t xml:space="preserve">TRT World </w:t>
      </w:r>
      <w:r w:rsidRPr="005E3261">
        <w:rPr>
          <w:rFonts w:asciiTheme="majorBidi" w:hAnsiTheme="majorBidi" w:cstheme="majorBidi"/>
          <w:bCs/>
          <w:sz w:val="24"/>
          <w:szCs w:val="24"/>
        </w:rPr>
        <w:t>on November 22, 2023.</w:t>
      </w:r>
    </w:p>
    <w:p w14:paraId="508DFB4F" w14:textId="77777777" w:rsidR="00E03666" w:rsidRPr="00843673" w:rsidRDefault="00E03666" w:rsidP="00C915B4">
      <w:pPr>
        <w:pStyle w:val="PlainText"/>
        <w:ind w:left="1440"/>
        <w:rPr>
          <w:rFonts w:asciiTheme="majorBidi" w:hAnsiTheme="majorBidi" w:cstheme="majorBidi"/>
          <w:bCs/>
          <w:sz w:val="24"/>
          <w:szCs w:val="24"/>
        </w:rPr>
      </w:pPr>
    </w:p>
    <w:p w14:paraId="71710899" w14:textId="77777777" w:rsidR="00E03666" w:rsidRPr="005E3261" w:rsidRDefault="00E03666" w:rsidP="00E03666">
      <w:pPr>
        <w:ind w:firstLine="720"/>
        <w:rPr>
          <w:rFonts w:asciiTheme="majorBidi" w:hAnsiTheme="majorBidi" w:cstheme="majorBidi"/>
        </w:rPr>
      </w:pPr>
      <w:hyperlink r:id="rId86" w:history="1">
        <w:r w:rsidRPr="005E3261">
          <w:rPr>
            <w:rStyle w:val="Hyperlink"/>
            <w:rFonts w:asciiTheme="majorBidi" w:hAnsiTheme="majorBidi" w:cstheme="majorBidi"/>
          </w:rPr>
          <w:t xml:space="preserve">Interview with </w:t>
        </w:r>
        <w:proofErr w:type="spellStart"/>
        <w:r w:rsidRPr="005E3261">
          <w:rPr>
            <w:rStyle w:val="Hyperlink"/>
            <w:rFonts w:asciiTheme="majorBidi" w:hAnsiTheme="majorBidi" w:cstheme="majorBidi"/>
          </w:rPr>
          <w:t>Alghad</w:t>
        </w:r>
        <w:proofErr w:type="spellEnd"/>
        <w:r w:rsidRPr="005E3261">
          <w:rPr>
            <w:rStyle w:val="Hyperlink"/>
            <w:rFonts w:asciiTheme="majorBidi" w:hAnsiTheme="majorBidi" w:cstheme="majorBidi"/>
          </w:rPr>
          <w:t xml:space="preserve"> TV</w:t>
        </w:r>
      </w:hyperlink>
      <w:r w:rsidRPr="005E3261">
        <w:rPr>
          <w:rFonts w:asciiTheme="majorBidi" w:hAnsiTheme="majorBidi" w:cstheme="majorBidi"/>
        </w:rPr>
        <w:t xml:space="preserve"> on the censorship of Dr. Ahlam Muhtaseb by the National </w:t>
      </w:r>
    </w:p>
    <w:p w14:paraId="4A31747C" w14:textId="664EA085" w:rsidR="00E03666" w:rsidRPr="00843673" w:rsidRDefault="00E03666" w:rsidP="00E03666">
      <w:pPr>
        <w:ind w:left="720" w:firstLine="720"/>
        <w:rPr>
          <w:rFonts w:asciiTheme="majorBidi" w:hAnsiTheme="majorBidi" w:cstheme="majorBidi"/>
        </w:rPr>
      </w:pPr>
      <w:r w:rsidRPr="005E3261">
        <w:rPr>
          <w:rFonts w:asciiTheme="majorBidi" w:hAnsiTheme="majorBidi" w:cstheme="majorBidi"/>
        </w:rPr>
        <w:t>Communication Association (NCA) on November 19, 2023.</w:t>
      </w:r>
    </w:p>
    <w:p w14:paraId="03A05152" w14:textId="77777777" w:rsidR="00C915B4" w:rsidRPr="00843673" w:rsidRDefault="00C915B4" w:rsidP="00E03666">
      <w:pPr>
        <w:pStyle w:val="PlainText"/>
        <w:rPr>
          <w:rFonts w:asciiTheme="majorBidi" w:hAnsiTheme="majorBidi" w:cstheme="majorBidi"/>
          <w:bCs/>
          <w:sz w:val="24"/>
          <w:szCs w:val="24"/>
        </w:rPr>
      </w:pPr>
    </w:p>
    <w:p w14:paraId="0C3D1AC1" w14:textId="2A78F4A1" w:rsidR="004F5106" w:rsidRPr="00843673" w:rsidRDefault="00471973" w:rsidP="0093606C">
      <w:pPr>
        <w:pStyle w:val="PlainText"/>
        <w:ind w:left="720" w:firstLine="4"/>
        <w:rPr>
          <w:rFonts w:asciiTheme="majorBidi" w:hAnsiTheme="majorBidi" w:cstheme="majorBidi"/>
          <w:sz w:val="24"/>
          <w:szCs w:val="24"/>
          <w:shd w:val="clear" w:color="auto" w:fill="FFFFFF"/>
        </w:rPr>
      </w:pPr>
      <w:hyperlink r:id="rId87" w:history="1">
        <w:r w:rsidRPr="00843673">
          <w:rPr>
            <w:rStyle w:val="Hyperlink"/>
            <w:rFonts w:asciiTheme="majorBidi" w:hAnsiTheme="majorBidi" w:cstheme="majorBidi"/>
            <w:color w:val="auto"/>
            <w:sz w:val="24"/>
            <w:szCs w:val="24"/>
            <w:shd w:val="clear" w:color="auto" w:fill="FFFFFF"/>
          </w:rPr>
          <w:t>Palestinian Documentation of the Ongoing Palestinian Nakba</w:t>
        </w:r>
      </w:hyperlink>
      <w:r w:rsidRPr="00843673">
        <w:rPr>
          <w:rFonts w:asciiTheme="majorBidi" w:hAnsiTheme="majorBidi" w:cstheme="majorBidi"/>
          <w:sz w:val="24"/>
          <w:szCs w:val="24"/>
          <w:shd w:val="clear" w:color="auto" w:fill="FFFFFF"/>
        </w:rPr>
        <w:t>.</w:t>
      </w:r>
      <w:r w:rsidR="004F5106" w:rsidRPr="00843673">
        <w:rPr>
          <w:rFonts w:asciiTheme="majorBidi" w:hAnsiTheme="majorBidi" w:cstheme="majorBidi"/>
          <w:b/>
          <w:bCs/>
          <w:sz w:val="24"/>
          <w:szCs w:val="24"/>
          <w:shd w:val="clear" w:color="auto" w:fill="FFFFFF"/>
        </w:rPr>
        <w:t xml:space="preserve"> </w:t>
      </w:r>
      <w:r w:rsidR="004F5106" w:rsidRPr="00843673">
        <w:rPr>
          <w:rFonts w:asciiTheme="majorBidi" w:hAnsiTheme="majorBidi" w:cstheme="majorBidi"/>
          <w:sz w:val="24"/>
          <w:szCs w:val="24"/>
          <w:shd w:val="clear" w:color="auto" w:fill="FFFFFF"/>
        </w:rPr>
        <w:t xml:space="preserve">An interview with </w:t>
      </w:r>
    </w:p>
    <w:p w14:paraId="3A9CB2F5" w14:textId="1F3813D7" w:rsidR="00471973" w:rsidRPr="00843673" w:rsidRDefault="004F5106" w:rsidP="0093606C">
      <w:pPr>
        <w:pStyle w:val="PlainText"/>
        <w:ind w:left="720" w:firstLine="4"/>
        <w:rPr>
          <w:rFonts w:asciiTheme="majorBidi" w:hAnsiTheme="majorBidi" w:cstheme="majorBidi"/>
          <w:sz w:val="24"/>
          <w:szCs w:val="24"/>
          <w:shd w:val="clear" w:color="auto" w:fill="FFFFFF"/>
        </w:rPr>
      </w:pPr>
      <w:r w:rsidRPr="00843673">
        <w:rPr>
          <w:rFonts w:asciiTheme="majorBidi" w:hAnsiTheme="majorBidi" w:cstheme="majorBidi"/>
          <w:sz w:val="24"/>
          <w:szCs w:val="24"/>
          <w:shd w:val="clear" w:color="auto" w:fill="FFFFFF"/>
        </w:rPr>
        <w:tab/>
        <w:t xml:space="preserve">Palestine TV on June 6, 2023. </w:t>
      </w:r>
    </w:p>
    <w:p w14:paraId="7C03DEEF" w14:textId="77777777" w:rsidR="00501140" w:rsidRPr="00843673" w:rsidRDefault="00501140" w:rsidP="0093606C">
      <w:pPr>
        <w:pStyle w:val="PlainText"/>
        <w:ind w:left="720" w:firstLine="4"/>
        <w:rPr>
          <w:rFonts w:asciiTheme="majorBidi" w:hAnsiTheme="majorBidi" w:cstheme="majorBidi"/>
          <w:sz w:val="24"/>
          <w:szCs w:val="24"/>
          <w:shd w:val="clear" w:color="auto" w:fill="FFFFFF"/>
        </w:rPr>
      </w:pPr>
    </w:p>
    <w:p w14:paraId="4F9DB57B" w14:textId="77777777" w:rsidR="00F150DC" w:rsidRDefault="00501140" w:rsidP="0093606C">
      <w:pPr>
        <w:pStyle w:val="PlainText"/>
        <w:ind w:left="720" w:firstLine="4"/>
        <w:rPr>
          <w:rFonts w:asciiTheme="majorBidi" w:hAnsiTheme="majorBidi" w:cstheme="majorBidi"/>
          <w:sz w:val="24"/>
          <w:szCs w:val="24"/>
        </w:rPr>
      </w:pPr>
      <w:hyperlink r:id="rId88" w:history="1">
        <w:r w:rsidRPr="005E3261">
          <w:rPr>
            <w:rStyle w:val="Hyperlink"/>
            <w:rFonts w:asciiTheme="majorBidi" w:hAnsiTheme="majorBidi" w:cstheme="majorBidi"/>
            <w:sz w:val="24"/>
            <w:szCs w:val="24"/>
          </w:rPr>
          <w:t>Analysis: How much closer can Biden bring Saudi Arabia to Israel?</w:t>
        </w:r>
      </w:hyperlink>
      <w:r w:rsidRPr="005E3261">
        <w:rPr>
          <w:rFonts w:asciiTheme="majorBidi" w:hAnsiTheme="majorBidi" w:cstheme="majorBidi"/>
          <w:sz w:val="24"/>
          <w:szCs w:val="24"/>
        </w:rPr>
        <w:t xml:space="preserve"> An interview with </w:t>
      </w:r>
      <w:r w:rsidR="0077707F" w:rsidRPr="005E3261">
        <w:rPr>
          <w:rFonts w:asciiTheme="majorBidi" w:hAnsiTheme="majorBidi" w:cstheme="majorBidi"/>
          <w:sz w:val="24"/>
          <w:szCs w:val="24"/>
        </w:rPr>
        <w:t xml:space="preserve">Al </w:t>
      </w:r>
    </w:p>
    <w:p w14:paraId="2E09D5FD" w14:textId="4305C685" w:rsidR="00501140" w:rsidRPr="00843673" w:rsidRDefault="0077707F" w:rsidP="00F150DC">
      <w:pPr>
        <w:pStyle w:val="PlainText"/>
        <w:ind w:left="720" w:firstLine="720"/>
        <w:rPr>
          <w:rFonts w:asciiTheme="majorBidi" w:hAnsiTheme="majorBidi" w:cstheme="majorBidi"/>
          <w:sz w:val="24"/>
          <w:szCs w:val="24"/>
        </w:rPr>
      </w:pPr>
      <w:r w:rsidRPr="005E3261">
        <w:rPr>
          <w:rFonts w:asciiTheme="majorBidi" w:hAnsiTheme="majorBidi" w:cstheme="majorBidi"/>
          <w:sz w:val="24"/>
          <w:szCs w:val="24"/>
        </w:rPr>
        <w:t>Jazeera English</w:t>
      </w:r>
      <w:r w:rsidR="00501140" w:rsidRPr="005E3261">
        <w:rPr>
          <w:rFonts w:asciiTheme="majorBidi" w:hAnsiTheme="majorBidi" w:cstheme="majorBidi"/>
          <w:sz w:val="24"/>
          <w:szCs w:val="24"/>
        </w:rPr>
        <w:t xml:space="preserve"> on July 15, 2022.</w:t>
      </w:r>
    </w:p>
    <w:p w14:paraId="57A49D4C" w14:textId="77777777" w:rsidR="00471973" w:rsidRPr="00843673" w:rsidRDefault="00471973" w:rsidP="0093606C">
      <w:pPr>
        <w:pStyle w:val="PlainText"/>
        <w:ind w:left="720" w:firstLine="4"/>
        <w:rPr>
          <w:rFonts w:asciiTheme="majorBidi" w:hAnsiTheme="majorBidi" w:cstheme="majorBidi"/>
          <w:sz w:val="24"/>
          <w:szCs w:val="24"/>
        </w:rPr>
      </w:pPr>
    </w:p>
    <w:p w14:paraId="093444C4" w14:textId="288A2B1C" w:rsidR="0093606C" w:rsidRPr="00843673" w:rsidRDefault="00D1283F" w:rsidP="0093606C">
      <w:pPr>
        <w:pStyle w:val="PlainText"/>
        <w:ind w:left="720" w:firstLine="4"/>
        <w:rPr>
          <w:rFonts w:asciiTheme="majorBidi" w:hAnsiTheme="majorBidi" w:cstheme="majorBidi"/>
          <w:bCs/>
          <w:sz w:val="24"/>
          <w:szCs w:val="24"/>
        </w:rPr>
      </w:pPr>
      <w:hyperlink r:id="rId89" w:history="1">
        <w:r w:rsidRPr="00843673">
          <w:rPr>
            <w:rStyle w:val="Hyperlink"/>
            <w:rFonts w:asciiTheme="majorBidi" w:hAnsiTheme="majorBidi" w:cstheme="majorBidi"/>
            <w:bCs/>
            <w:color w:val="auto"/>
            <w:sz w:val="24"/>
            <w:szCs w:val="24"/>
          </w:rPr>
          <w:t xml:space="preserve">A </w:t>
        </w:r>
        <w:r w:rsidR="00552DD9" w:rsidRPr="00843673">
          <w:rPr>
            <w:rStyle w:val="Hyperlink"/>
            <w:rFonts w:asciiTheme="majorBidi" w:hAnsiTheme="majorBidi" w:cstheme="majorBidi"/>
            <w:bCs/>
            <w:color w:val="auto"/>
            <w:sz w:val="24"/>
            <w:szCs w:val="24"/>
          </w:rPr>
          <w:t>H</w:t>
        </w:r>
        <w:r w:rsidRPr="00843673">
          <w:rPr>
            <w:rStyle w:val="Hyperlink"/>
            <w:rFonts w:asciiTheme="majorBidi" w:hAnsiTheme="majorBidi" w:cstheme="majorBidi"/>
            <w:bCs/>
            <w:color w:val="auto"/>
            <w:sz w:val="24"/>
            <w:szCs w:val="24"/>
          </w:rPr>
          <w:t xml:space="preserve">istory of </w:t>
        </w:r>
        <w:r w:rsidR="0093606C" w:rsidRPr="00843673">
          <w:rPr>
            <w:rStyle w:val="Hyperlink"/>
            <w:rFonts w:asciiTheme="majorBidi" w:hAnsiTheme="majorBidi" w:cstheme="majorBidi"/>
            <w:bCs/>
            <w:color w:val="auto"/>
            <w:sz w:val="24"/>
            <w:szCs w:val="24"/>
          </w:rPr>
          <w:t>E</w:t>
        </w:r>
        <w:r w:rsidRPr="00843673">
          <w:rPr>
            <w:rStyle w:val="Hyperlink"/>
            <w:rFonts w:asciiTheme="majorBidi" w:hAnsiTheme="majorBidi" w:cstheme="majorBidi"/>
            <w:bCs/>
            <w:color w:val="auto"/>
            <w:sz w:val="24"/>
            <w:szCs w:val="24"/>
          </w:rPr>
          <w:t xml:space="preserve">xpulsion in 1948 is the </w:t>
        </w:r>
        <w:r w:rsidR="0093606C" w:rsidRPr="00843673">
          <w:rPr>
            <w:rStyle w:val="Hyperlink"/>
            <w:rFonts w:asciiTheme="majorBidi" w:hAnsiTheme="majorBidi" w:cstheme="majorBidi"/>
            <w:bCs/>
            <w:color w:val="auto"/>
            <w:sz w:val="24"/>
            <w:szCs w:val="24"/>
          </w:rPr>
          <w:t>K</w:t>
        </w:r>
        <w:r w:rsidRPr="00843673">
          <w:rPr>
            <w:rStyle w:val="Hyperlink"/>
            <w:rFonts w:asciiTheme="majorBidi" w:hAnsiTheme="majorBidi" w:cstheme="majorBidi"/>
            <w:bCs/>
            <w:color w:val="auto"/>
            <w:sz w:val="24"/>
            <w:szCs w:val="24"/>
          </w:rPr>
          <w:t xml:space="preserve">ey to </w:t>
        </w:r>
        <w:r w:rsidR="0093606C" w:rsidRPr="00843673">
          <w:rPr>
            <w:rStyle w:val="Hyperlink"/>
            <w:rFonts w:asciiTheme="majorBidi" w:hAnsiTheme="majorBidi" w:cstheme="majorBidi"/>
            <w:bCs/>
            <w:color w:val="auto"/>
            <w:sz w:val="24"/>
            <w:szCs w:val="24"/>
          </w:rPr>
          <w:t>U</w:t>
        </w:r>
        <w:r w:rsidRPr="00843673">
          <w:rPr>
            <w:rStyle w:val="Hyperlink"/>
            <w:rFonts w:asciiTheme="majorBidi" w:hAnsiTheme="majorBidi" w:cstheme="majorBidi"/>
            <w:bCs/>
            <w:color w:val="auto"/>
            <w:sz w:val="24"/>
            <w:szCs w:val="24"/>
          </w:rPr>
          <w:t xml:space="preserve">nderstanding the Palestinian </w:t>
        </w:r>
        <w:r w:rsidR="0093606C" w:rsidRPr="00843673">
          <w:rPr>
            <w:rStyle w:val="Hyperlink"/>
            <w:rFonts w:asciiTheme="majorBidi" w:hAnsiTheme="majorBidi" w:cstheme="majorBidi"/>
            <w:bCs/>
            <w:color w:val="auto"/>
            <w:sz w:val="24"/>
            <w:szCs w:val="24"/>
          </w:rPr>
          <w:t>S</w:t>
        </w:r>
        <w:r w:rsidRPr="00843673">
          <w:rPr>
            <w:rStyle w:val="Hyperlink"/>
            <w:rFonts w:asciiTheme="majorBidi" w:hAnsiTheme="majorBidi" w:cstheme="majorBidi"/>
            <w:bCs/>
            <w:color w:val="auto"/>
            <w:sz w:val="24"/>
            <w:szCs w:val="24"/>
          </w:rPr>
          <w:t>truggle</w:t>
        </w:r>
      </w:hyperlink>
      <w:r w:rsidRPr="00843673">
        <w:rPr>
          <w:rFonts w:asciiTheme="majorBidi" w:hAnsiTheme="majorBidi" w:cstheme="majorBidi"/>
          <w:bCs/>
          <w:sz w:val="24"/>
          <w:szCs w:val="24"/>
        </w:rPr>
        <w:t xml:space="preserve">. </w:t>
      </w:r>
    </w:p>
    <w:p w14:paraId="353ECDB9" w14:textId="77777777" w:rsidR="00D1283F" w:rsidRPr="00843673" w:rsidRDefault="00D1283F" w:rsidP="0093606C">
      <w:pPr>
        <w:pStyle w:val="PlainText"/>
        <w:ind w:left="1440"/>
        <w:rPr>
          <w:rFonts w:asciiTheme="majorBidi" w:hAnsiTheme="majorBidi" w:cstheme="majorBidi"/>
          <w:bCs/>
          <w:sz w:val="24"/>
          <w:szCs w:val="24"/>
        </w:rPr>
      </w:pPr>
      <w:proofErr w:type="spellStart"/>
      <w:r w:rsidRPr="00843673">
        <w:rPr>
          <w:rFonts w:asciiTheme="majorBidi" w:hAnsiTheme="majorBidi" w:cstheme="majorBidi"/>
          <w:bCs/>
          <w:sz w:val="24"/>
          <w:szCs w:val="24"/>
        </w:rPr>
        <w:t>OpEd</w:t>
      </w:r>
      <w:proofErr w:type="spellEnd"/>
      <w:r w:rsidRPr="00843673">
        <w:rPr>
          <w:rFonts w:asciiTheme="majorBidi" w:hAnsiTheme="majorBidi" w:cstheme="majorBidi"/>
          <w:bCs/>
          <w:sz w:val="24"/>
          <w:szCs w:val="24"/>
        </w:rPr>
        <w:t xml:space="preserve"> in </w:t>
      </w:r>
      <w:r w:rsidRPr="00843673">
        <w:rPr>
          <w:rFonts w:asciiTheme="majorBidi" w:hAnsiTheme="majorBidi" w:cstheme="majorBidi"/>
          <w:bCs/>
          <w:i/>
          <w:iCs/>
          <w:sz w:val="24"/>
          <w:szCs w:val="24"/>
        </w:rPr>
        <w:t>The San Diego Union Tribune</w:t>
      </w:r>
      <w:r w:rsidRPr="00843673">
        <w:rPr>
          <w:rFonts w:asciiTheme="majorBidi" w:hAnsiTheme="majorBidi" w:cstheme="majorBidi"/>
          <w:bCs/>
          <w:sz w:val="24"/>
          <w:szCs w:val="24"/>
        </w:rPr>
        <w:t xml:space="preserve"> by Andy </w:t>
      </w:r>
      <w:proofErr w:type="spellStart"/>
      <w:r w:rsidRPr="00843673">
        <w:rPr>
          <w:rFonts w:asciiTheme="majorBidi" w:hAnsiTheme="majorBidi" w:cstheme="majorBidi"/>
          <w:bCs/>
          <w:sz w:val="24"/>
          <w:szCs w:val="24"/>
        </w:rPr>
        <w:t>Trimlett</w:t>
      </w:r>
      <w:proofErr w:type="spellEnd"/>
      <w:r w:rsidRPr="00843673">
        <w:rPr>
          <w:rFonts w:asciiTheme="majorBidi" w:hAnsiTheme="majorBidi" w:cstheme="majorBidi"/>
          <w:bCs/>
          <w:sz w:val="24"/>
          <w:szCs w:val="24"/>
        </w:rPr>
        <w:t xml:space="preserve"> and Ahlam Muhtaseb on May 2</w:t>
      </w:r>
      <w:r w:rsidR="0093606C" w:rsidRPr="00843673">
        <w:rPr>
          <w:rFonts w:asciiTheme="majorBidi" w:hAnsiTheme="majorBidi" w:cstheme="majorBidi"/>
          <w:bCs/>
          <w:sz w:val="24"/>
          <w:szCs w:val="24"/>
        </w:rPr>
        <w:t>1,</w:t>
      </w:r>
      <w:r w:rsidRPr="00843673">
        <w:rPr>
          <w:rFonts w:asciiTheme="majorBidi" w:hAnsiTheme="majorBidi" w:cstheme="majorBidi"/>
          <w:bCs/>
          <w:sz w:val="24"/>
          <w:szCs w:val="24"/>
        </w:rPr>
        <w:t xml:space="preserve"> 2021. </w:t>
      </w:r>
    </w:p>
    <w:p w14:paraId="06CF15E6" w14:textId="77777777" w:rsidR="00E03666" w:rsidRPr="00843673" w:rsidRDefault="00E03666" w:rsidP="00E03666">
      <w:pPr>
        <w:pStyle w:val="PlainText"/>
        <w:rPr>
          <w:rFonts w:asciiTheme="majorBidi" w:hAnsiTheme="majorBidi" w:cstheme="majorBidi"/>
          <w:bCs/>
          <w:sz w:val="24"/>
          <w:szCs w:val="24"/>
        </w:rPr>
      </w:pPr>
    </w:p>
    <w:p w14:paraId="11E8C616" w14:textId="77777777" w:rsidR="00524FCF" w:rsidRPr="00F150DC" w:rsidRDefault="00E03666" w:rsidP="00524FCF">
      <w:pPr>
        <w:pStyle w:val="PlainText"/>
        <w:ind w:firstLine="720"/>
        <w:rPr>
          <w:rFonts w:asciiTheme="majorBidi" w:hAnsiTheme="majorBidi" w:cstheme="majorBidi"/>
          <w:bCs/>
          <w:sz w:val="24"/>
          <w:szCs w:val="24"/>
        </w:rPr>
      </w:pPr>
      <w:hyperlink r:id="rId90" w:history="1">
        <w:r w:rsidRPr="00F150DC">
          <w:rPr>
            <w:rStyle w:val="Hyperlink"/>
            <w:rFonts w:asciiTheme="majorBidi" w:hAnsiTheme="majorBidi" w:cstheme="majorBidi"/>
            <w:bCs/>
            <w:sz w:val="24"/>
            <w:szCs w:val="24"/>
          </w:rPr>
          <w:t xml:space="preserve">An Interview with </w:t>
        </w:r>
        <w:proofErr w:type="spellStart"/>
        <w:r w:rsidRPr="00F150DC">
          <w:rPr>
            <w:rStyle w:val="Hyperlink"/>
            <w:rFonts w:asciiTheme="majorBidi" w:hAnsiTheme="majorBidi" w:cstheme="majorBidi"/>
            <w:bCs/>
            <w:sz w:val="24"/>
            <w:szCs w:val="24"/>
          </w:rPr>
          <w:t>Alaraby</w:t>
        </w:r>
        <w:proofErr w:type="spellEnd"/>
        <w:r w:rsidRPr="00F150DC">
          <w:rPr>
            <w:rStyle w:val="Hyperlink"/>
            <w:rFonts w:asciiTheme="majorBidi" w:hAnsiTheme="majorBidi" w:cstheme="majorBidi"/>
            <w:bCs/>
            <w:sz w:val="24"/>
            <w:szCs w:val="24"/>
          </w:rPr>
          <w:t xml:space="preserve"> News</w:t>
        </w:r>
      </w:hyperlink>
      <w:r w:rsidRPr="00F150DC">
        <w:rPr>
          <w:rFonts w:asciiTheme="majorBidi" w:hAnsiTheme="majorBidi" w:cstheme="majorBidi"/>
          <w:bCs/>
          <w:sz w:val="24"/>
          <w:szCs w:val="24"/>
        </w:rPr>
        <w:t xml:space="preserve"> </w:t>
      </w:r>
      <w:r w:rsidR="00984C40" w:rsidRPr="00F150DC">
        <w:rPr>
          <w:rFonts w:asciiTheme="majorBidi" w:hAnsiTheme="majorBidi" w:cstheme="majorBidi"/>
          <w:bCs/>
          <w:sz w:val="24"/>
          <w:szCs w:val="24"/>
        </w:rPr>
        <w:t>(</w:t>
      </w:r>
      <w:r w:rsidRPr="00F150DC">
        <w:rPr>
          <w:rFonts w:asciiTheme="majorBidi" w:hAnsiTheme="majorBidi" w:cstheme="majorBidi"/>
          <w:bCs/>
          <w:sz w:val="24"/>
          <w:szCs w:val="24"/>
        </w:rPr>
        <w:t>Arabic</w:t>
      </w:r>
      <w:r w:rsidR="00984C40" w:rsidRPr="00F150DC">
        <w:rPr>
          <w:rFonts w:asciiTheme="majorBidi" w:hAnsiTheme="majorBidi" w:cstheme="majorBidi"/>
          <w:bCs/>
          <w:sz w:val="24"/>
          <w:szCs w:val="24"/>
        </w:rPr>
        <w:t>) on the uprisings in Sheikh Jarrah in 2021</w:t>
      </w:r>
      <w:r w:rsidRPr="00F150DC">
        <w:rPr>
          <w:rFonts w:asciiTheme="majorBidi" w:hAnsiTheme="majorBidi" w:cstheme="majorBidi"/>
          <w:bCs/>
          <w:sz w:val="24"/>
          <w:szCs w:val="24"/>
        </w:rPr>
        <w:t xml:space="preserve"> on </w:t>
      </w:r>
    </w:p>
    <w:p w14:paraId="6434C359" w14:textId="4DC822B8" w:rsidR="00E03666" w:rsidRPr="00843673" w:rsidRDefault="00E03666" w:rsidP="00524FCF">
      <w:pPr>
        <w:pStyle w:val="PlainText"/>
        <w:ind w:left="720" w:firstLine="720"/>
        <w:rPr>
          <w:rFonts w:asciiTheme="majorBidi" w:hAnsiTheme="majorBidi" w:cstheme="majorBidi"/>
          <w:bCs/>
          <w:sz w:val="24"/>
          <w:szCs w:val="24"/>
        </w:rPr>
      </w:pPr>
      <w:r w:rsidRPr="00F150DC">
        <w:rPr>
          <w:rFonts w:asciiTheme="majorBidi" w:hAnsiTheme="majorBidi" w:cstheme="majorBidi"/>
          <w:bCs/>
          <w:sz w:val="24"/>
          <w:szCs w:val="24"/>
        </w:rPr>
        <w:lastRenderedPageBreak/>
        <w:t xml:space="preserve">May 14, 2021. </w:t>
      </w:r>
    </w:p>
    <w:p w14:paraId="456706BA" w14:textId="77777777" w:rsidR="00D1283F" w:rsidRPr="00843673" w:rsidRDefault="00D1283F" w:rsidP="00D1283F">
      <w:pPr>
        <w:pStyle w:val="PlainText"/>
        <w:rPr>
          <w:rFonts w:asciiTheme="majorBidi" w:hAnsiTheme="majorBidi" w:cstheme="majorBidi"/>
          <w:bCs/>
          <w:sz w:val="24"/>
          <w:szCs w:val="24"/>
        </w:rPr>
      </w:pPr>
    </w:p>
    <w:p w14:paraId="1C79E337" w14:textId="77777777" w:rsidR="00D1283F" w:rsidRPr="00843673" w:rsidRDefault="00D1283F" w:rsidP="00D1283F">
      <w:pPr>
        <w:pStyle w:val="PlainText"/>
        <w:rPr>
          <w:rFonts w:asciiTheme="majorBidi" w:hAnsiTheme="majorBidi" w:cstheme="majorBidi"/>
          <w:bCs/>
          <w:sz w:val="24"/>
          <w:szCs w:val="24"/>
        </w:rPr>
      </w:pPr>
      <w:r w:rsidRPr="00843673">
        <w:rPr>
          <w:rFonts w:asciiTheme="majorBidi" w:hAnsiTheme="majorBidi" w:cstheme="majorBidi"/>
          <w:bCs/>
          <w:sz w:val="24"/>
          <w:szCs w:val="24"/>
        </w:rPr>
        <w:tab/>
      </w:r>
      <w:hyperlink r:id="rId91" w:history="1">
        <w:r w:rsidR="00A0777A" w:rsidRPr="00843673">
          <w:rPr>
            <w:rStyle w:val="Hyperlink"/>
            <w:rFonts w:asciiTheme="majorBidi" w:hAnsiTheme="majorBidi" w:cstheme="majorBidi"/>
            <w:bCs/>
            <w:color w:val="auto"/>
            <w:sz w:val="24"/>
            <w:szCs w:val="24"/>
          </w:rPr>
          <w:t>Decolonizing Knowledge on Palestine</w:t>
        </w:r>
      </w:hyperlink>
      <w:r w:rsidR="00A0777A" w:rsidRPr="00843673">
        <w:rPr>
          <w:rFonts w:asciiTheme="majorBidi" w:hAnsiTheme="majorBidi" w:cstheme="majorBidi"/>
          <w:bCs/>
          <w:sz w:val="24"/>
          <w:szCs w:val="24"/>
        </w:rPr>
        <w:t>, a TEDx Talk, January 7, 2021</w:t>
      </w:r>
    </w:p>
    <w:p w14:paraId="0B0E8010" w14:textId="77777777" w:rsidR="0093606C" w:rsidRPr="00843673" w:rsidRDefault="0093606C" w:rsidP="00D1283F">
      <w:pPr>
        <w:pStyle w:val="PlainText"/>
        <w:rPr>
          <w:rFonts w:asciiTheme="majorBidi" w:hAnsiTheme="majorBidi" w:cstheme="majorBidi"/>
          <w:bCs/>
          <w:sz w:val="24"/>
          <w:szCs w:val="24"/>
        </w:rPr>
      </w:pPr>
    </w:p>
    <w:p w14:paraId="46539970" w14:textId="77777777" w:rsidR="0093606C" w:rsidRPr="00843673" w:rsidRDefault="0093606C" w:rsidP="00D1283F">
      <w:pPr>
        <w:pStyle w:val="PlainText"/>
        <w:rPr>
          <w:rFonts w:asciiTheme="majorBidi" w:hAnsiTheme="majorBidi" w:cstheme="majorBidi"/>
          <w:bCs/>
          <w:sz w:val="24"/>
          <w:szCs w:val="24"/>
        </w:rPr>
      </w:pPr>
      <w:r w:rsidRPr="00843673">
        <w:rPr>
          <w:rFonts w:asciiTheme="majorBidi" w:hAnsiTheme="majorBidi" w:cstheme="majorBidi"/>
          <w:bCs/>
          <w:sz w:val="24"/>
          <w:szCs w:val="24"/>
        </w:rPr>
        <w:tab/>
      </w:r>
      <w:hyperlink r:id="rId92" w:history="1">
        <w:r w:rsidRPr="00843673">
          <w:rPr>
            <w:rStyle w:val="Hyperlink"/>
            <w:rFonts w:asciiTheme="majorBidi" w:hAnsiTheme="majorBidi" w:cstheme="majorBidi"/>
            <w:bCs/>
            <w:color w:val="auto"/>
            <w:sz w:val="24"/>
            <w:szCs w:val="24"/>
          </w:rPr>
          <w:t>How Corporate Tech Threatens Academic Freedom</w:t>
        </w:r>
      </w:hyperlink>
      <w:r w:rsidRPr="00843673">
        <w:rPr>
          <w:rFonts w:asciiTheme="majorBidi" w:hAnsiTheme="majorBidi" w:cstheme="majorBidi"/>
          <w:bCs/>
          <w:sz w:val="24"/>
          <w:szCs w:val="24"/>
        </w:rPr>
        <w:t xml:space="preserve">. </w:t>
      </w:r>
      <w:proofErr w:type="spellStart"/>
      <w:r w:rsidRPr="00843673">
        <w:rPr>
          <w:rFonts w:asciiTheme="majorBidi" w:hAnsiTheme="majorBidi" w:cstheme="majorBidi"/>
          <w:bCs/>
          <w:sz w:val="24"/>
          <w:szCs w:val="24"/>
        </w:rPr>
        <w:t>OpEd</w:t>
      </w:r>
      <w:proofErr w:type="spellEnd"/>
      <w:r w:rsidRPr="00843673">
        <w:rPr>
          <w:rFonts w:asciiTheme="majorBidi" w:hAnsiTheme="majorBidi" w:cstheme="majorBidi"/>
          <w:bCs/>
          <w:sz w:val="24"/>
          <w:szCs w:val="24"/>
        </w:rPr>
        <w:t xml:space="preserve"> in </w:t>
      </w:r>
      <w:r w:rsidRPr="00843673">
        <w:rPr>
          <w:rFonts w:asciiTheme="majorBidi" w:hAnsiTheme="majorBidi" w:cstheme="majorBidi"/>
          <w:bCs/>
          <w:i/>
          <w:iCs/>
          <w:sz w:val="24"/>
          <w:szCs w:val="24"/>
        </w:rPr>
        <w:t>Middle East Eye</w:t>
      </w:r>
      <w:r w:rsidRPr="00843673">
        <w:rPr>
          <w:rFonts w:asciiTheme="majorBidi" w:hAnsiTheme="majorBidi" w:cstheme="majorBidi"/>
          <w:bCs/>
          <w:sz w:val="24"/>
          <w:szCs w:val="24"/>
        </w:rPr>
        <w:t xml:space="preserve"> on </w:t>
      </w:r>
    </w:p>
    <w:p w14:paraId="10323D4D" w14:textId="77777777" w:rsidR="0093606C" w:rsidRPr="00843673" w:rsidRDefault="0093606C" w:rsidP="0093606C">
      <w:pPr>
        <w:pStyle w:val="PlainText"/>
        <w:ind w:left="720" w:firstLine="720"/>
        <w:rPr>
          <w:rFonts w:asciiTheme="majorBidi" w:hAnsiTheme="majorBidi" w:cstheme="majorBidi"/>
          <w:bCs/>
          <w:sz w:val="24"/>
          <w:szCs w:val="24"/>
        </w:rPr>
      </w:pPr>
      <w:r w:rsidRPr="00843673">
        <w:rPr>
          <w:rFonts w:asciiTheme="majorBidi" w:hAnsiTheme="majorBidi" w:cstheme="majorBidi"/>
          <w:bCs/>
          <w:sz w:val="24"/>
          <w:szCs w:val="24"/>
        </w:rPr>
        <w:t xml:space="preserve">October 22, 2020. </w:t>
      </w:r>
    </w:p>
    <w:p w14:paraId="72665DC1" w14:textId="77777777" w:rsidR="00D1283F" w:rsidRPr="00843673" w:rsidRDefault="00D1283F" w:rsidP="004D71D1">
      <w:pPr>
        <w:pStyle w:val="PlainText"/>
        <w:ind w:left="144"/>
        <w:rPr>
          <w:rFonts w:asciiTheme="majorBidi" w:hAnsiTheme="majorBidi" w:cstheme="majorBidi"/>
          <w:b/>
          <w:sz w:val="24"/>
          <w:szCs w:val="24"/>
        </w:rPr>
      </w:pPr>
      <w:r w:rsidRPr="00843673">
        <w:rPr>
          <w:rFonts w:asciiTheme="majorBidi" w:hAnsiTheme="majorBidi" w:cstheme="majorBidi"/>
          <w:b/>
          <w:sz w:val="24"/>
          <w:szCs w:val="24"/>
        </w:rPr>
        <w:tab/>
      </w:r>
    </w:p>
    <w:p w14:paraId="5C27AA73" w14:textId="77777777" w:rsidR="00C44DE3" w:rsidRPr="00843673" w:rsidRDefault="00D1283F" w:rsidP="00B61BBC">
      <w:pPr>
        <w:pStyle w:val="Heading2"/>
        <w:rPr>
          <w:rFonts w:asciiTheme="majorBidi" w:hAnsiTheme="majorBidi" w:cstheme="majorBidi"/>
          <w:b/>
          <w:bCs/>
          <w:szCs w:val="24"/>
        </w:rPr>
      </w:pPr>
      <w:r w:rsidRPr="00843673">
        <w:rPr>
          <w:rFonts w:asciiTheme="majorBidi" w:hAnsiTheme="majorBidi" w:cstheme="majorBidi"/>
          <w:b/>
          <w:bCs/>
          <w:szCs w:val="24"/>
        </w:rPr>
        <w:t>V.</w:t>
      </w:r>
      <w:r w:rsidRPr="00843673">
        <w:rPr>
          <w:rFonts w:asciiTheme="majorBidi" w:hAnsiTheme="majorBidi" w:cstheme="majorBidi"/>
          <w:b/>
          <w:bCs/>
          <w:szCs w:val="24"/>
        </w:rPr>
        <w:tab/>
      </w:r>
      <w:r w:rsidR="00C44DE3" w:rsidRPr="00843673">
        <w:rPr>
          <w:rFonts w:asciiTheme="majorBidi" w:hAnsiTheme="majorBidi" w:cstheme="majorBidi"/>
          <w:b/>
          <w:bCs/>
          <w:szCs w:val="24"/>
        </w:rPr>
        <w:t>RESEARCH-RELATED POSITIONS</w:t>
      </w:r>
    </w:p>
    <w:p w14:paraId="78C2E8FF" w14:textId="77777777" w:rsidR="00C44DE3" w:rsidRPr="00843673" w:rsidRDefault="00C44DE3" w:rsidP="00C44DE3">
      <w:pPr>
        <w:pStyle w:val="PlainText"/>
        <w:ind w:left="1152" w:hanging="432"/>
        <w:rPr>
          <w:rFonts w:asciiTheme="majorBidi" w:hAnsiTheme="majorBidi" w:cstheme="majorBidi"/>
          <w:sz w:val="24"/>
          <w:szCs w:val="24"/>
        </w:rPr>
      </w:pPr>
    </w:p>
    <w:p w14:paraId="68717C11" w14:textId="77777777" w:rsidR="00C333D5" w:rsidRPr="00843673" w:rsidRDefault="00501E99" w:rsidP="00501E99">
      <w:pPr>
        <w:pStyle w:val="PlainText"/>
        <w:ind w:left="1008" w:hanging="432"/>
        <w:rPr>
          <w:rFonts w:asciiTheme="majorBidi" w:hAnsiTheme="majorBidi" w:cstheme="majorBidi"/>
          <w:b/>
          <w:sz w:val="24"/>
          <w:szCs w:val="24"/>
        </w:rPr>
      </w:pPr>
      <w:r w:rsidRPr="00843673">
        <w:rPr>
          <w:rFonts w:asciiTheme="majorBidi" w:hAnsiTheme="majorBidi" w:cstheme="majorBidi"/>
          <w:b/>
          <w:sz w:val="24"/>
          <w:szCs w:val="24"/>
        </w:rPr>
        <w:t>Co-Chair, CSUSB—</w:t>
      </w:r>
      <w:r w:rsidRPr="00843673">
        <w:rPr>
          <w:rFonts w:asciiTheme="majorBidi" w:hAnsiTheme="majorBidi" w:cstheme="majorBidi"/>
          <w:b/>
          <w:i/>
          <w:iCs/>
          <w:sz w:val="24"/>
          <w:szCs w:val="24"/>
        </w:rPr>
        <w:t>Arab Studies Quarterly</w:t>
      </w:r>
      <w:r w:rsidRPr="00843673">
        <w:rPr>
          <w:rFonts w:asciiTheme="majorBidi" w:hAnsiTheme="majorBidi" w:cstheme="majorBidi"/>
          <w:b/>
          <w:sz w:val="24"/>
          <w:szCs w:val="24"/>
        </w:rPr>
        <w:t xml:space="preserve"> </w:t>
      </w:r>
      <w:r w:rsidR="00035758" w:rsidRPr="00843673">
        <w:rPr>
          <w:rFonts w:asciiTheme="majorBidi" w:hAnsiTheme="majorBidi" w:cstheme="majorBidi"/>
          <w:b/>
          <w:sz w:val="24"/>
          <w:szCs w:val="24"/>
        </w:rPr>
        <w:t xml:space="preserve">first joint academic conference, April </w:t>
      </w:r>
      <w:r w:rsidR="00114569" w:rsidRPr="00843673">
        <w:rPr>
          <w:rFonts w:asciiTheme="majorBidi" w:hAnsiTheme="majorBidi" w:cstheme="majorBidi"/>
          <w:b/>
          <w:sz w:val="24"/>
          <w:szCs w:val="24"/>
        </w:rPr>
        <w:t>20-</w:t>
      </w:r>
    </w:p>
    <w:p w14:paraId="64B174B6" w14:textId="77777777" w:rsidR="00501E99" w:rsidRPr="00843673" w:rsidRDefault="00114569" w:rsidP="00806A6C">
      <w:pPr>
        <w:pStyle w:val="PlainText"/>
        <w:ind w:left="1008" w:firstLine="432"/>
        <w:rPr>
          <w:rFonts w:asciiTheme="majorBidi" w:hAnsiTheme="majorBidi" w:cstheme="majorBidi"/>
          <w:b/>
          <w:sz w:val="24"/>
          <w:szCs w:val="24"/>
        </w:rPr>
      </w:pPr>
      <w:r w:rsidRPr="00843673">
        <w:rPr>
          <w:rFonts w:asciiTheme="majorBidi" w:hAnsiTheme="majorBidi" w:cstheme="majorBidi"/>
          <w:b/>
          <w:sz w:val="24"/>
          <w:szCs w:val="24"/>
        </w:rPr>
        <w:t>21,</w:t>
      </w:r>
      <w:r w:rsidR="00035758" w:rsidRPr="00843673">
        <w:rPr>
          <w:rFonts w:asciiTheme="majorBidi" w:hAnsiTheme="majorBidi" w:cstheme="majorBidi"/>
          <w:b/>
          <w:sz w:val="24"/>
          <w:szCs w:val="24"/>
        </w:rPr>
        <w:t xml:space="preserve"> 2018.</w:t>
      </w:r>
    </w:p>
    <w:p w14:paraId="06D75079" w14:textId="77777777" w:rsidR="00501E99" w:rsidRPr="00843673" w:rsidRDefault="00501E99" w:rsidP="00C44DE3">
      <w:pPr>
        <w:pStyle w:val="PlainText"/>
        <w:ind w:left="1008" w:hanging="432"/>
        <w:rPr>
          <w:rFonts w:asciiTheme="majorBidi" w:hAnsiTheme="majorBidi" w:cstheme="majorBidi"/>
          <w:bCs/>
          <w:sz w:val="24"/>
          <w:szCs w:val="24"/>
        </w:rPr>
      </w:pPr>
    </w:p>
    <w:p w14:paraId="0D36EA15" w14:textId="77777777" w:rsidR="00C333D5" w:rsidRPr="00843673" w:rsidRDefault="00C44DE3" w:rsidP="00C44DE3">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Research Assistant, Department of Communication</w:t>
      </w:r>
      <w:r w:rsidR="001344CC" w:rsidRPr="00843673">
        <w:rPr>
          <w:rFonts w:asciiTheme="majorBidi" w:hAnsiTheme="majorBidi" w:cstheme="majorBidi"/>
          <w:sz w:val="24"/>
          <w:szCs w:val="24"/>
        </w:rPr>
        <w:t>, University of Memphis</w:t>
      </w:r>
      <w:r w:rsidRPr="00843673">
        <w:rPr>
          <w:rFonts w:asciiTheme="majorBidi" w:hAnsiTheme="majorBidi" w:cstheme="majorBidi"/>
          <w:sz w:val="24"/>
          <w:szCs w:val="24"/>
        </w:rPr>
        <w:t xml:space="preserve">, Spring 2003: </w:t>
      </w:r>
    </w:p>
    <w:p w14:paraId="0EBEDCFB" w14:textId="77777777" w:rsidR="00C44DE3" w:rsidRPr="00843673" w:rsidRDefault="00C44DE3" w:rsidP="00C333D5">
      <w:pPr>
        <w:pStyle w:val="PlainText"/>
        <w:ind w:left="1440"/>
        <w:rPr>
          <w:rFonts w:asciiTheme="majorBidi" w:hAnsiTheme="majorBidi" w:cstheme="majorBidi"/>
          <w:sz w:val="24"/>
          <w:szCs w:val="24"/>
        </w:rPr>
      </w:pPr>
      <w:r w:rsidRPr="00843673">
        <w:rPr>
          <w:rFonts w:asciiTheme="majorBidi" w:hAnsiTheme="majorBidi" w:cstheme="majorBidi"/>
          <w:sz w:val="24"/>
          <w:szCs w:val="24"/>
        </w:rPr>
        <w:t>Primary Responsibilities: Assisting two professors in research in the areas of computer-mediated and intercultural communication, which included library research and help with data collection and analysis</w:t>
      </w:r>
    </w:p>
    <w:p w14:paraId="4B30493F" w14:textId="77777777" w:rsidR="00C44DE3" w:rsidRPr="00843673" w:rsidRDefault="00C44DE3" w:rsidP="00C44DE3">
      <w:pPr>
        <w:pStyle w:val="PlainText"/>
        <w:ind w:left="1008" w:hanging="432"/>
        <w:rPr>
          <w:rFonts w:asciiTheme="majorBidi" w:hAnsiTheme="majorBidi" w:cstheme="majorBidi"/>
          <w:sz w:val="24"/>
          <w:szCs w:val="24"/>
        </w:rPr>
      </w:pPr>
    </w:p>
    <w:p w14:paraId="1676DB58" w14:textId="77777777" w:rsidR="00C333D5" w:rsidRPr="00843673" w:rsidRDefault="00C44DE3" w:rsidP="00C333D5">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Graduate Assistant, Department of Communication</w:t>
      </w:r>
      <w:r w:rsidR="001344CC" w:rsidRPr="00843673">
        <w:rPr>
          <w:rFonts w:asciiTheme="majorBidi" w:hAnsiTheme="majorBidi" w:cstheme="majorBidi"/>
          <w:sz w:val="24"/>
          <w:szCs w:val="24"/>
        </w:rPr>
        <w:t>, University of Memphis</w:t>
      </w:r>
      <w:r w:rsidRPr="00843673">
        <w:rPr>
          <w:rFonts w:asciiTheme="majorBidi" w:hAnsiTheme="majorBidi" w:cstheme="majorBidi"/>
          <w:sz w:val="24"/>
          <w:szCs w:val="24"/>
        </w:rPr>
        <w:t xml:space="preserve">, Spring 2001: </w:t>
      </w:r>
    </w:p>
    <w:p w14:paraId="68C97032" w14:textId="77777777" w:rsidR="00C44DE3" w:rsidRPr="00843673" w:rsidRDefault="00C44DE3" w:rsidP="00C333D5">
      <w:pPr>
        <w:pStyle w:val="PlainText"/>
        <w:ind w:left="1440"/>
        <w:rPr>
          <w:rFonts w:asciiTheme="majorBidi" w:hAnsiTheme="majorBidi" w:cstheme="majorBidi"/>
          <w:sz w:val="24"/>
          <w:szCs w:val="24"/>
        </w:rPr>
      </w:pPr>
      <w:r w:rsidRPr="00843673">
        <w:rPr>
          <w:rFonts w:asciiTheme="majorBidi" w:hAnsiTheme="majorBidi" w:cstheme="majorBidi"/>
          <w:sz w:val="24"/>
          <w:szCs w:val="24"/>
        </w:rPr>
        <w:t>Major Responsibilities: Assisting the department chair and another professor in conducting research in the areas of applied and health communication</w:t>
      </w:r>
    </w:p>
    <w:p w14:paraId="12E214F8" w14:textId="77777777" w:rsidR="00C44DE3" w:rsidRPr="00843673" w:rsidRDefault="00C44DE3" w:rsidP="00C44DE3">
      <w:pPr>
        <w:pStyle w:val="PlainText"/>
        <w:ind w:left="1008" w:hanging="432"/>
        <w:rPr>
          <w:rFonts w:asciiTheme="majorBidi" w:hAnsiTheme="majorBidi" w:cstheme="majorBidi"/>
          <w:sz w:val="24"/>
          <w:szCs w:val="24"/>
        </w:rPr>
      </w:pPr>
    </w:p>
    <w:p w14:paraId="064B29AA" w14:textId="77777777" w:rsidR="00C333D5" w:rsidRPr="00843673" w:rsidRDefault="00C44DE3" w:rsidP="00C44DE3">
      <w:pPr>
        <w:pStyle w:val="PlainText"/>
        <w:ind w:left="576"/>
        <w:rPr>
          <w:rFonts w:asciiTheme="majorBidi" w:hAnsiTheme="majorBidi" w:cstheme="majorBidi"/>
          <w:sz w:val="24"/>
          <w:szCs w:val="24"/>
        </w:rPr>
      </w:pPr>
      <w:r w:rsidRPr="00843673">
        <w:rPr>
          <w:rFonts w:asciiTheme="majorBidi" w:hAnsiTheme="majorBidi" w:cstheme="majorBidi"/>
          <w:bCs/>
          <w:sz w:val="24"/>
          <w:szCs w:val="24"/>
        </w:rPr>
        <w:t>Part-Time Researcher, PWI Research Institute</w:t>
      </w:r>
      <w:r w:rsidRPr="00843673">
        <w:rPr>
          <w:rFonts w:asciiTheme="majorBidi" w:hAnsiTheme="majorBidi" w:cstheme="majorBidi"/>
          <w:sz w:val="24"/>
          <w:szCs w:val="24"/>
        </w:rPr>
        <w:t xml:space="preserve">, Memphis, TN, May 2000-1999: Major </w:t>
      </w:r>
    </w:p>
    <w:p w14:paraId="0C8A21BF" w14:textId="77777777" w:rsidR="00C44DE3" w:rsidRPr="00843673" w:rsidRDefault="00C44DE3" w:rsidP="00C333D5">
      <w:pPr>
        <w:pStyle w:val="PlainText"/>
        <w:ind w:left="720" w:firstLine="720"/>
        <w:rPr>
          <w:rFonts w:asciiTheme="majorBidi" w:hAnsiTheme="majorBidi" w:cstheme="majorBidi"/>
          <w:b/>
          <w:sz w:val="24"/>
          <w:szCs w:val="24"/>
        </w:rPr>
      </w:pPr>
      <w:r w:rsidRPr="00843673">
        <w:rPr>
          <w:rFonts w:asciiTheme="majorBidi" w:hAnsiTheme="majorBidi" w:cstheme="majorBidi"/>
          <w:sz w:val="24"/>
          <w:szCs w:val="24"/>
        </w:rPr>
        <w:t>Responsibilities: Conducting marketing research, interviewing through telephone</w:t>
      </w:r>
    </w:p>
    <w:p w14:paraId="2A3D5EB3" w14:textId="77777777" w:rsidR="00C44DE3" w:rsidRPr="00843673" w:rsidRDefault="00C44DE3" w:rsidP="00955CD0">
      <w:pPr>
        <w:pStyle w:val="PlainText"/>
        <w:ind w:left="144"/>
        <w:rPr>
          <w:rFonts w:asciiTheme="majorBidi" w:hAnsiTheme="majorBidi" w:cstheme="majorBidi"/>
          <w:b/>
          <w:sz w:val="24"/>
          <w:szCs w:val="24"/>
        </w:rPr>
      </w:pPr>
    </w:p>
    <w:p w14:paraId="0F66C95B" w14:textId="77777777" w:rsidR="00955CD0" w:rsidRPr="00843673" w:rsidRDefault="00DE1366" w:rsidP="00B61BBC">
      <w:pPr>
        <w:pStyle w:val="Heading2"/>
        <w:rPr>
          <w:rFonts w:asciiTheme="majorBidi" w:hAnsiTheme="majorBidi" w:cstheme="majorBidi"/>
          <w:b/>
          <w:bCs/>
          <w:szCs w:val="24"/>
        </w:rPr>
      </w:pPr>
      <w:r w:rsidRPr="00843673">
        <w:rPr>
          <w:rFonts w:asciiTheme="majorBidi" w:hAnsiTheme="majorBidi" w:cstheme="majorBidi"/>
          <w:b/>
          <w:bCs/>
          <w:szCs w:val="24"/>
        </w:rPr>
        <w:t>V</w:t>
      </w:r>
      <w:r w:rsidR="006D07CC" w:rsidRPr="00843673">
        <w:rPr>
          <w:rFonts w:asciiTheme="majorBidi" w:hAnsiTheme="majorBidi" w:cstheme="majorBidi"/>
          <w:b/>
          <w:bCs/>
          <w:szCs w:val="24"/>
        </w:rPr>
        <w:t>.</w:t>
      </w:r>
      <w:r w:rsidR="006D07CC" w:rsidRPr="00843673">
        <w:rPr>
          <w:rFonts w:asciiTheme="majorBidi" w:hAnsiTheme="majorBidi" w:cstheme="majorBidi"/>
          <w:b/>
          <w:bCs/>
          <w:szCs w:val="24"/>
        </w:rPr>
        <w:tab/>
      </w:r>
      <w:r w:rsidR="00955CD0" w:rsidRPr="00843673">
        <w:rPr>
          <w:rFonts w:asciiTheme="majorBidi" w:hAnsiTheme="majorBidi" w:cstheme="majorBidi"/>
          <w:b/>
          <w:bCs/>
          <w:szCs w:val="24"/>
        </w:rPr>
        <w:t>TEACHING</w:t>
      </w:r>
    </w:p>
    <w:p w14:paraId="754750BE" w14:textId="77777777" w:rsidR="00955CD0" w:rsidRPr="00843673" w:rsidRDefault="00955CD0" w:rsidP="00955CD0">
      <w:pPr>
        <w:rPr>
          <w:rFonts w:asciiTheme="majorBidi" w:hAnsiTheme="majorBidi" w:cstheme="majorBidi"/>
        </w:rPr>
      </w:pPr>
    </w:p>
    <w:p w14:paraId="4BF17B10" w14:textId="77777777" w:rsidR="00463704" w:rsidRPr="00843673" w:rsidRDefault="006E23BA" w:rsidP="00463704">
      <w:pPr>
        <w:pStyle w:val="PlainText"/>
        <w:ind w:firstLine="576"/>
        <w:rPr>
          <w:rFonts w:asciiTheme="majorBidi" w:hAnsiTheme="majorBidi" w:cstheme="majorBidi"/>
          <w:b/>
          <w:sz w:val="24"/>
          <w:szCs w:val="24"/>
        </w:rPr>
      </w:pPr>
      <w:r w:rsidRPr="00843673">
        <w:rPr>
          <w:rFonts w:asciiTheme="majorBidi" w:hAnsiTheme="majorBidi" w:cstheme="majorBidi"/>
          <w:b/>
          <w:sz w:val="24"/>
          <w:szCs w:val="24"/>
        </w:rPr>
        <w:t xml:space="preserve">A. </w:t>
      </w:r>
      <w:r w:rsidR="00463704" w:rsidRPr="00843673">
        <w:rPr>
          <w:rFonts w:asciiTheme="majorBidi" w:hAnsiTheme="majorBidi" w:cstheme="majorBidi"/>
          <w:b/>
          <w:sz w:val="24"/>
          <w:szCs w:val="24"/>
        </w:rPr>
        <w:t xml:space="preserve">Teaching Awards: </w:t>
      </w:r>
    </w:p>
    <w:p w14:paraId="0A0B0057" w14:textId="77777777" w:rsidR="00463704" w:rsidRPr="00843673" w:rsidRDefault="00463704" w:rsidP="00463704">
      <w:pPr>
        <w:pStyle w:val="PlainText"/>
        <w:ind w:left="1008" w:hanging="432"/>
        <w:rPr>
          <w:rFonts w:asciiTheme="majorBidi" w:hAnsiTheme="majorBidi" w:cstheme="majorBidi"/>
          <w:sz w:val="24"/>
          <w:szCs w:val="24"/>
        </w:rPr>
      </w:pPr>
    </w:p>
    <w:p w14:paraId="6318AFD1" w14:textId="4AF92412" w:rsidR="00330266" w:rsidRPr="00843673" w:rsidRDefault="00330266" w:rsidP="00463704">
      <w:pPr>
        <w:pStyle w:val="PlainText"/>
        <w:ind w:left="1008" w:hanging="432"/>
        <w:rPr>
          <w:rFonts w:asciiTheme="majorBidi" w:hAnsiTheme="majorBidi" w:cstheme="majorBidi"/>
          <w:b/>
          <w:sz w:val="24"/>
          <w:szCs w:val="24"/>
        </w:rPr>
      </w:pPr>
      <w:r w:rsidRPr="00843673">
        <w:rPr>
          <w:rFonts w:asciiTheme="majorBidi" w:hAnsiTheme="majorBidi" w:cstheme="majorBidi"/>
          <w:b/>
          <w:sz w:val="24"/>
          <w:szCs w:val="24"/>
        </w:rPr>
        <w:t>Selected as one of the 2021</w:t>
      </w:r>
      <w:r w:rsidR="005B1D8C" w:rsidRPr="00843673">
        <w:rPr>
          <w:rFonts w:asciiTheme="majorBidi" w:hAnsiTheme="majorBidi" w:cstheme="majorBidi"/>
          <w:b/>
          <w:sz w:val="24"/>
          <w:szCs w:val="24"/>
        </w:rPr>
        <w:t>/</w:t>
      </w:r>
      <w:r w:rsidRPr="00843673">
        <w:rPr>
          <w:rFonts w:asciiTheme="majorBidi" w:hAnsiTheme="majorBidi" w:cstheme="majorBidi"/>
          <w:b/>
          <w:sz w:val="24"/>
          <w:szCs w:val="24"/>
        </w:rPr>
        <w:t>22</w:t>
      </w:r>
      <w:r w:rsidR="005B1D8C" w:rsidRPr="00843673">
        <w:rPr>
          <w:rFonts w:asciiTheme="majorBidi" w:hAnsiTheme="majorBidi" w:cstheme="majorBidi"/>
          <w:b/>
          <w:sz w:val="24"/>
          <w:szCs w:val="24"/>
        </w:rPr>
        <w:t xml:space="preserve"> &amp; the 2022/23</w:t>
      </w:r>
      <w:r w:rsidRPr="00843673">
        <w:rPr>
          <w:rFonts w:asciiTheme="majorBidi" w:hAnsiTheme="majorBidi" w:cstheme="majorBidi"/>
          <w:b/>
          <w:sz w:val="24"/>
          <w:szCs w:val="24"/>
        </w:rPr>
        <w:t xml:space="preserve"> CSUSB </w:t>
      </w:r>
      <w:proofErr w:type="spellStart"/>
      <w:r w:rsidRPr="00843673">
        <w:rPr>
          <w:rFonts w:asciiTheme="majorBidi" w:hAnsiTheme="majorBidi" w:cstheme="majorBidi"/>
          <w:b/>
          <w:sz w:val="24"/>
          <w:szCs w:val="24"/>
        </w:rPr>
        <w:t>xRlab</w:t>
      </w:r>
      <w:proofErr w:type="spellEnd"/>
      <w:r w:rsidRPr="00843673">
        <w:rPr>
          <w:rFonts w:asciiTheme="majorBidi" w:hAnsiTheme="majorBidi" w:cstheme="majorBidi"/>
          <w:b/>
          <w:sz w:val="24"/>
          <w:szCs w:val="24"/>
        </w:rPr>
        <w:t xml:space="preserve"> fellows that focuses on the integration of immersive technologies (e.g., VR/XR/AR) into classroom teaching (with a $6300 fellowship</w:t>
      </w:r>
      <w:r w:rsidR="005457A4" w:rsidRPr="00843673">
        <w:rPr>
          <w:rFonts w:asciiTheme="majorBidi" w:hAnsiTheme="majorBidi" w:cstheme="majorBidi"/>
          <w:b/>
          <w:sz w:val="24"/>
          <w:szCs w:val="24"/>
        </w:rPr>
        <w:t xml:space="preserve"> each year</w:t>
      </w:r>
      <w:r w:rsidRPr="00843673">
        <w:rPr>
          <w:rFonts w:asciiTheme="majorBidi" w:hAnsiTheme="majorBidi" w:cstheme="majorBidi"/>
          <w:b/>
          <w:sz w:val="24"/>
          <w:szCs w:val="24"/>
        </w:rPr>
        <w:t>)</w:t>
      </w:r>
      <w:r w:rsidR="00DA3F4B" w:rsidRPr="00843673">
        <w:rPr>
          <w:rFonts w:asciiTheme="majorBidi" w:hAnsiTheme="majorBidi" w:cstheme="majorBidi"/>
          <w:b/>
          <w:sz w:val="24"/>
          <w:szCs w:val="24"/>
        </w:rPr>
        <w:t>.</w:t>
      </w:r>
    </w:p>
    <w:p w14:paraId="451DD731" w14:textId="77777777" w:rsidR="00330266" w:rsidRPr="00843673" w:rsidRDefault="00330266" w:rsidP="00463704">
      <w:pPr>
        <w:pStyle w:val="PlainText"/>
        <w:ind w:left="1008" w:hanging="432"/>
        <w:rPr>
          <w:rFonts w:asciiTheme="majorBidi" w:hAnsiTheme="majorBidi" w:cstheme="majorBidi"/>
          <w:b/>
          <w:sz w:val="24"/>
          <w:szCs w:val="24"/>
        </w:rPr>
      </w:pPr>
    </w:p>
    <w:p w14:paraId="3CDB1F12" w14:textId="77777777" w:rsidR="005D4975" w:rsidRPr="00843673" w:rsidRDefault="00463704" w:rsidP="005D4975">
      <w:pPr>
        <w:pStyle w:val="PlainText"/>
        <w:ind w:left="1008" w:hanging="432"/>
        <w:rPr>
          <w:rFonts w:asciiTheme="majorBidi" w:hAnsiTheme="majorBidi" w:cstheme="majorBidi"/>
          <w:b/>
          <w:sz w:val="24"/>
          <w:szCs w:val="24"/>
        </w:rPr>
      </w:pPr>
      <w:r w:rsidRPr="00843673">
        <w:rPr>
          <w:rFonts w:asciiTheme="majorBidi" w:hAnsiTheme="majorBidi" w:cstheme="majorBidi"/>
          <w:b/>
          <w:sz w:val="24"/>
          <w:szCs w:val="24"/>
        </w:rPr>
        <w:t>CSUSB 2015 Innovative Integration of Teaching Technology Award (3</w:t>
      </w:r>
      <w:r w:rsidRPr="00843673">
        <w:rPr>
          <w:rFonts w:asciiTheme="majorBidi" w:hAnsiTheme="majorBidi" w:cstheme="majorBidi"/>
          <w:b/>
          <w:sz w:val="24"/>
          <w:szCs w:val="24"/>
          <w:vertAlign w:val="superscript"/>
        </w:rPr>
        <w:t>rd</w:t>
      </w:r>
      <w:r w:rsidRPr="00843673">
        <w:rPr>
          <w:rFonts w:asciiTheme="majorBidi" w:hAnsiTheme="majorBidi" w:cstheme="majorBidi"/>
          <w:b/>
          <w:sz w:val="24"/>
          <w:szCs w:val="24"/>
        </w:rPr>
        <w:t xml:space="preserve"> place) for integrating the virtual environment of Second Life into teaching my communication classes. </w:t>
      </w:r>
    </w:p>
    <w:p w14:paraId="6E29C5E4" w14:textId="77777777" w:rsidR="005D4975" w:rsidRPr="00843673" w:rsidRDefault="005D4975" w:rsidP="005D4975">
      <w:pPr>
        <w:pStyle w:val="PlainText"/>
        <w:ind w:left="1008" w:hanging="432"/>
        <w:rPr>
          <w:rFonts w:asciiTheme="majorBidi" w:hAnsiTheme="majorBidi" w:cstheme="majorBidi"/>
          <w:b/>
          <w:sz w:val="24"/>
          <w:szCs w:val="24"/>
        </w:rPr>
      </w:pPr>
    </w:p>
    <w:p w14:paraId="376B2430" w14:textId="3D43D406" w:rsidR="005D4975" w:rsidRPr="00843673" w:rsidRDefault="005D4975" w:rsidP="005D4975">
      <w:pPr>
        <w:pStyle w:val="PlainText"/>
        <w:ind w:left="1008" w:hanging="432"/>
        <w:rPr>
          <w:rFonts w:asciiTheme="majorBidi" w:hAnsiTheme="majorBidi" w:cstheme="majorBidi"/>
          <w:b/>
          <w:sz w:val="24"/>
          <w:szCs w:val="24"/>
        </w:rPr>
      </w:pPr>
      <w:r w:rsidRPr="00843673">
        <w:rPr>
          <w:rFonts w:asciiTheme="majorBidi" w:hAnsiTheme="majorBidi" w:cstheme="majorBidi"/>
          <w:b/>
          <w:bCs/>
          <w:sz w:val="24"/>
          <w:szCs w:val="24"/>
        </w:rPr>
        <w:t>CSUSB Doctoral Faculty, College of Education</w:t>
      </w:r>
    </w:p>
    <w:p w14:paraId="1DD60ADB" w14:textId="77777777" w:rsidR="005D4975" w:rsidRPr="00843673" w:rsidRDefault="005D4975" w:rsidP="00463704">
      <w:pPr>
        <w:ind w:firstLine="576"/>
        <w:rPr>
          <w:rFonts w:asciiTheme="majorBidi" w:hAnsiTheme="majorBidi" w:cstheme="majorBidi"/>
          <w:b/>
        </w:rPr>
      </w:pPr>
    </w:p>
    <w:p w14:paraId="516EB3F5" w14:textId="674C0FD7" w:rsidR="00463704" w:rsidRPr="00843673" w:rsidRDefault="00800361" w:rsidP="00463704">
      <w:pPr>
        <w:ind w:firstLine="576"/>
        <w:rPr>
          <w:rFonts w:asciiTheme="majorBidi" w:hAnsiTheme="majorBidi" w:cstheme="majorBidi"/>
          <w:b/>
        </w:rPr>
      </w:pPr>
      <w:r w:rsidRPr="00843673">
        <w:rPr>
          <w:rFonts w:asciiTheme="majorBidi" w:hAnsiTheme="majorBidi" w:cstheme="majorBidi"/>
          <w:b/>
        </w:rPr>
        <w:t xml:space="preserve">B. </w:t>
      </w:r>
      <w:r w:rsidR="00463704" w:rsidRPr="00843673">
        <w:rPr>
          <w:rFonts w:asciiTheme="majorBidi" w:hAnsiTheme="majorBidi" w:cstheme="majorBidi"/>
          <w:b/>
        </w:rPr>
        <w:t xml:space="preserve">Classes </w:t>
      </w:r>
    </w:p>
    <w:p w14:paraId="306FFEFA" w14:textId="77777777" w:rsidR="00355143" w:rsidRPr="00843673" w:rsidRDefault="00355143" w:rsidP="00463704">
      <w:pPr>
        <w:pStyle w:val="PlainText"/>
        <w:ind w:left="1008" w:hanging="432"/>
        <w:rPr>
          <w:rFonts w:asciiTheme="majorBidi" w:hAnsiTheme="majorBidi" w:cstheme="majorBidi"/>
          <w:bCs/>
          <w:sz w:val="24"/>
          <w:szCs w:val="24"/>
        </w:rPr>
      </w:pPr>
    </w:p>
    <w:p w14:paraId="0F35846B" w14:textId="51D9ED43" w:rsidR="00463704" w:rsidRPr="00843673" w:rsidRDefault="00463704" w:rsidP="00463704">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Professor, Department of Communication Studies</w:t>
      </w:r>
      <w:r w:rsidRPr="00843673">
        <w:rPr>
          <w:rFonts w:asciiTheme="majorBidi" w:hAnsiTheme="majorBidi" w:cstheme="majorBidi"/>
          <w:sz w:val="24"/>
          <w:szCs w:val="24"/>
        </w:rPr>
        <w:t>, California State University, San Bernardino (CSUSB), CA, Present-</w:t>
      </w:r>
      <w:proofErr w:type="gramStart"/>
      <w:r w:rsidRPr="00843673">
        <w:rPr>
          <w:rFonts w:asciiTheme="majorBidi" w:hAnsiTheme="majorBidi" w:cstheme="majorBidi"/>
          <w:sz w:val="24"/>
          <w:szCs w:val="24"/>
        </w:rPr>
        <w:t>August,</w:t>
      </w:r>
      <w:proofErr w:type="gramEnd"/>
      <w:r w:rsidRPr="00843673">
        <w:rPr>
          <w:rFonts w:asciiTheme="majorBidi" w:hAnsiTheme="majorBidi" w:cstheme="majorBidi"/>
          <w:sz w:val="24"/>
          <w:szCs w:val="24"/>
        </w:rPr>
        <w:t xml:space="preserve"> 2004: Primary Responsibilities: Teaching public relations and media studies classes, including </w:t>
      </w:r>
    </w:p>
    <w:p w14:paraId="1325BFC9" w14:textId="77777777" w:rsidR="00BB0A57" w:rsidRPr="00843673" w:rsidRDefault="00BB0A57" w:rsidP="00BB0A57">
      <w:pPr>
        <w:pStyle w:val="NormalWeb"/>
        <w:spacing w:before="40" w:beforeAutospacing="0" w:after="40" w:afterAutospacing="0"/>
        <w:rPr>
          <w:rFonts w:asciiTheme="majorBidi" w:hAnsiTheme="majorBidi" w:cstheme="majorBidi"/>
          <w:b/>
          <w:bCs/>
        </w:rPr>
      </w:pPr>
    </w:p>
    <w:p w14:paraId="3CADA77B" w14:textId="2C622F0E" w:rsidR="00711F1F" w:rsidRPr="00F150DC" w:rsidRDefault="00711F1F" w:rsidP="00491125">
      <w:pPr>
        <w:pStyle w:val="NormalWeb"/>
        <w:numPr>
          <w:ilvl w:val="0"/>
          <w:numId w:val="1"/>
        </w:numPr>
        <w:spacing w:before="40" w:beforeAutospacing="0" w:after="40" w:afterAutospacing="0"/>
        <w:rPr>
          <w:rFonts w:asciiTheme="majorBidi" w:hAnsiTheme="majorBidi" w:cstheme="majorBidi"/>
        </w:rPr>
      </w:pPr>
      <w:r w:rsidRPr="00F150DC">
        <w:rPr>
          <w:rFonts w:asciiTheme="majorBidi" w:hAnsiTheme="majorBidi" w:cstheme="majorBidi"/>
        </w:rPr>
        <w:t xml:space="preserve">Settler Colonialism and Palestinian Cinema </w:t>
      </w:r>
      <w:r w:rsidR="00E03666" w:rsidRPr="00F150DC">
        <w:rPr>
          <w:rFonts w:asciiTheme="majorBidi" w:hAnsiTheme="majorBidi" w:cstheme="majorBidi"/>
        </w:rPr>
        <w:t>(</w:t>
      </w:r>
      <w:hyperlink r:id="rId93" w:history="1">
        <w:r w:rsidR="00E03666" w:rsidRPr="00F150DC">
          <w:rPr>
            <w:rStyle w:val="Hyperlink"/>
            <w:rFonts w:asciiTheme="majorBidi" w:hAnsiTheme="majorBidi" w:cstheme="majorBidi"/>
          </w:rPr>
          <w:t>MIT SPOCS</w:t>
        </w:r>
      </w:hyperlink>
      <w:r w:rsidR="00302D88" w:rsidRPr="00F150DC">
        <w:rPr>
          <w:rFonts w:asciiTheme="majorBidi" w:hAnsiTheme="majorBidi" w:cstheme="majorBidi"/>
        </w:rPr>
        <w:t>)</w:t>
      </w:r>
    </w:p>
    <w:p w14:paraId="4FBB18A9" w14:textId="38F48E87" w:rsidR="00355143" w:rsidRPr="00F150DC" w:rsidRDefault="00355143" w:rsidP="00491125">
      <w:pPr>
        <w:pStyle w:val="NormalWeb"/>
        <w:numPr>
          <w:ilvl w:val="0"/>
          <w:numId w:val="1"/>
        </w:numPr>
        <w:spacing w:before="40" w:beforeAutospacing="0" w:after="40" w:afterAutospacing="0"/>
        <w:rPr>
          <w:rFonts w:asciiTheme="majorBidi" w:hAnsiTheme="majorBidi" w:cstheme="majorBidi"/>
        </w:rPr>
      </w:pPr>
      <w:r w:rsidRPr="00F150DC">
        <w:rPr>
          <w:rFonts w:asciiTheme="majorBidi" w:hAnsiTheme="majorBidi" w:cstheme="majorBidi"/>
        </w:rPr>
        <w:t>Media</w:t>
      </w:r>
      <w:r w:rsidR="00F150DC">
        <w:rPr>
          <w:rFonts w:asciiTheme="majorBidi" w:hAnsiTheme="majorBidi" w:cstheme="majorBidi"/>
        </w:rPr>
        <w:t>,</w:t>
      </w:r>
      <w:r w:rsidRPr="00F150DC">
        <w:rPr>
          <w:rFonts w:asciiTheme="majorBidi" w:hAnsiTheme="majorBidi" w:cstheme="majorBidi"/>
        </w:rPr>
        <w:t xml:space="preserve"> Culture &amp; Society </w:t>
      </w:r>
      <w:r w:rsidR="00F150DC">
        <w:rPr>
          <w:rFonts w:asciiTheme="majorBidi" w:hAnsiTheme="majorBidi" w:cstheme="majorBidi"/>
        </w:rPr>
        <w:t>(</w:t>
      </w:r>
      <w:hyperlink r:id="rId94" w:history="1">
        <w:r w:rsidR="00302D88" w:rsidRPr="00F150DC">
          <w:rPr>
            <w:rStyle w:val="Hyperlink"/>
            <w:rFonts w:asciiTheme="majorBidi" w:hAnsiTheme="majorBidi" w:cstheme="majorBidi"/>
          </w:rPr>
          <w:t>MIT SPOCS</w:t>
        </w:r>
      </w:hyperlink>
      <w:r w:rsidRPr="00F150DC">
        <w:rPr>
          <w:rFonts w:asciiTheme="majorBidi" w:hAnsiTheme="majorBidi" w:cstheme="majorBidi"/>
        </w:rPr>
        <w:t>)</w:t>
      </w:r>
    </w:p>
    <w:p w14:paraId="35735CED" w14:textId="35E93C4D" w:rsidR="00940CAE" w:rsidRPr="00843673" w:rsidRDefault="00940CAE" w:rsidP="00BB0A57">
      <w:pPr>
        <w:pStyle w:val="NormalWeb"/>
        <w:numPr>
          <w:ilvl w:val="0"/>
          <w:numId w:val="1"/>
        </w:numPr>
        <w:spacing w:before="40" w:beforeAutospacing="0" w:after="40" w:afterAutospacing="0"/>
        <w:rPr>
          <w:rFonts w:asciiTheme="majorBidi" w:hAnsiTheme="majorBidi" w:cstheme="majorBidi"/>
        </w:rPr>
      </w:pPr>
      <w:r w:rsidRPr="00843673">
        <w:rPr>
          <w:rFonts w:asciiTheme="majorBidi" w:hAnsiTheme="majorBidi" w:cstheme="majorBidi"/>
        </w:rPr>
        <w:lastRenderedPageBreak/>
        <w:t>Introduction to Graduate Studies (COMM 6000)</w:t>
      </w:r>
    </w:p>
    <w:p w14:paraId="2A3B3D5D" w14:textId="1BB2CD1C" w:rsidR="003471C6" w:rsidRPr="00843673" w:rsidRDefault="00EA2D41" w:rsidP="00BB0A57">
      <w:pPr>
        <w:pStyle w:val="NormalWeb"/>
        <w:numPr>
          <w:ilvl w:val="0"/>
          <w:numId w:val="1"/>
        </w:numPr>
        <w:spacing w:before="40" w:beforeAutospacing="0" w:after="40" w:afterAutospacing="0"/>
        <w:rPr>
          <w:rFonts w:asciiTheme="majorBidi" w:hAnsiTheme="majorBidi" w:cstheme="majorBidi"/>
        </w:rPr>
      </w:pPr>
      <w:r w:rsidRPr="00843673">
        <w:rPr>
          <w:rFonts w:asciiTheme="majorBidi" w:hAnsiTheme="majorBidi" w:cstheme="majorBidi"/>
        </w:rPr>
        <w:t>Graduate Advanced Teaching Practicum (COMM 6089)</w:t>
      </w:r>
    </w:p>
    <w:p w14:paraId="3DADED3B" w14:textId="77777777" w:rsidR="00EA2D41" w:rsidRPr="00843673" w:rsidRDefault="00EA2D41" w:rsidP="00BB0A57">
      <w:pPr>
        <w:pStyle w:val="NormalWeb"/>
        <w:numPr>
          <w:ilvl w:val="0"/>
          <w:numId w:val="1"/>
        </w:numPr>
        <w:spacing w:before="40" w:beforeAutospacing="0" w:after="40" w:afterAutospacing="0"/>
        <w:rPr>
          <w:rFonts w:asciiTheme="majorBidi" w:hAnsiTheme="majorBidi" w:cstheme="majorBidi"/>
        </w:rPr>
      </w:pPr>
      <w:r w:rsidRPr="00843673">
        <w:rPr>
          <w:rFonts w:asciiTheme="majorBidi" w:hAnsiTheme="majorBidi" w:cstheme="majorBidi"/>
        </w:rPr>
        <w:t>Graduate Beginning Teaching Practicum (COMM 6088)</w:t>
      </w:r>
    </w:p>
    <w:p w14:paraId="5472BF1B" w14:textId="77777777" w:rsidR="00BB0A57" w:rsidRPr="00843673" w:rsidRDefault="00BB0A57" w:rsidP="00BB0A57">
      <w:pPr>
        <w:pStyle w:val="NormalWeb"/>
        <w:numPr>
          <w:ilvl w:val="0"/>
          <w:numId w:val="1"/>
        </w:numPr>
        <w:spacing w:before="40" w:beforeAutospacing="0" w:after="40" w:afterAutospacing="0"/>
        <w:rPr>
          <w:rFonts w:asciiTheme="majorBidi" w:hAnsiTheme="majorBidi" w:cstheme="majorBidi"/>
        </w:rPr>
      </w:pPr>
      <w:r w:rsidRPr="00843673">
        <w:rPr>
          <w:rFonts w:asciiTheme="majorBidi" w:hAnsiTheme="majorBidi" w:cstheme="majorBidi"/>
        </w:rPr>
        <w:t>Qualitative Research Methods in Communication Studies (COMM 6003)</w:t>
      </w:r>
    </w:p>
    <w:p w14:paraId="511A645F" w14:textId="77777777" w:rsidR="00990250" w:rsidRPr="00843673" w:rsidRDefault="00BB0A57" w:rsidP="00BB0A57">
      <w:pPr>
        <w:pStyle w:val="NormalWeb"/>
        <w:numPr>
          <w:ilvl w:val="0"/>
          <w:numId w:val="1"/>
        </w:numPr>
        <w:spacing w:before="40" w:beforeAutospacing="0" w:after="40" w:afterAutospacing="0"/>
        <w:rPr>
          <w:rFonts w:asciiTheme="majorBidi" w:hAnsiTheme="majorBidi" w:cstheme="majorBidi"/>
        </w:rPr>
      </w:pPr>
      <w:r w:rsidRPr="00843673">
        <w:rPr>
          <w:rFonts w:asciiTheme="majorBidi" w:hAnsiTheme="majorBidi" w:cstheme="majorBidi"/>
        </w:rPr>
        <w:t>Advanced Topics in Film Studies</w:t>
      </w:r>
      <w:r w:rsidR="003471C6" w:rsidRPr="00843673">
        <w:rPr>
          <w:rFonts w:asciiTheme="majorBidi" w:hAnsiTheme="majorBidi" w:cstheme="majorBidi"/>
        </w:rPr>
        <w:t>:</w:t>
      </w:r>
      <w:r w:rsidRPr="00843673">
        <w:rPr>
          <w:rFonts w:asciiTheme="majorBidi" w:hAnsiTheme="majorBidi" w:cstheme="majorBidi"/>
        </w:rPr>
        <w:t xml:space="preserve"> Settler Colonialism &amp; Palestinian Cinema (COMM 5339)</w:t>
      </w:r>
    </w:p>
    <w:p w14:paraId="7C896A1F"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Graduate Seminar in Applied Public Relations-Critical Perspective (COMM 691)</w:t>
      </w:r>
    </w:p>
    <w:p w14:paraId="3EB930C1"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Graduate Seminar in Organizational Communication (COMM 690)</w:t>
      </w:r>
    </w:p>
    <w:p w14:paraId="619041F0" w14:textId="77777777" w:rsidR="0055391D" w:rsidRPr="00843673" w:rsidRDefault="0055391D" w:rsidP="0055391D">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Thesis or Project Proposal/Comprehensive Examination Preparation (COMM 685) </w:t>
      </w:r>
    </w:p>
    <w:p w14:paraId="763E8E9E" w14:textId="77777777" w:rsidR="0055391D" w:rsidRPr="00843673" w:rsidRDefault="0055391D" w:rsidP="0055391D">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Graduate Thesis/Project (COMM 686)</w:t>
      </w:r>
    </w:p>
    <w:p w14:paraId="58F23BF5" w14:textId="77777777" w:rsidR="00463704" w:rsidRPr="00843673" w:rsidRDefault="003C5F50"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Graduate Seminar in </w:t>
      </w:r>
      <w:r w:rsidR="00463704" w:rsidRPr="00843673">
        <w:rPr>
          <w:rFonts w:asciiTheme="majorBidi" w:hAnsiTheme="majorBidi" w:cstheme="majorBidi"/>
          <w:sz w:val="24"/>
          <w:szCs w:val="24"/>
        </w:rPr>
        <w:t>Strategic Communication (COMM 675)</w:t>
      </w:r>
    </w:p>
    <w:p w14:paraId="5FF309E2"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Graduate Seminar in International Communication (COMM 671)</w:t>
      </w:r>
    </w:p>
    <w:p w14:paraId="09CF01D1"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Introduction to Graduate Studies-Integrated Marketing Communication Track (COMM 605)</w:t>
      </w:r>
    </w:p>
    <w:p w14:paraId="658552D1"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Qualitative Research Methods in Communication (COMM 603)</w:t>
      </w:r>
    </w:p>
    <w:p w14:paraId="46C6F5FD"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Introduction to Graduate Studies-Communication Studies Track (COMM 600)</w:t>
      </w:r>
    </w:p>
    <w:p w14:paraId="59D7D17C"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Advanced Topics in Communication Studies: Media &amp; Globalization in the Middle East (COMM 565). New class added in 2009 with the help of a team-teaching grant</w:t>
      </w:r>
    </w:p>
    <w:p w14:paraId="478C7570" w14:textId="64B1B7C6"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Advanced Topics in Communication Studies: Settler Colonialism &amp; Palestinian Cinema. New class developed in 2018 with the help of an intensive writing institute</w:t>
      </w:r>
    </w:p>
    <w:p w14:paraId="72821909"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Advanced Topics in Human Communication: Applied Communication &amp; Social Justice (COMM 564). New class added in 2011 with the help of a course development grant</w:t>
      </w:r>
    </w:p>
    <w:p w14:paraId="040755D3"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Muslim Women in Media &amp; Society (COMM 550). New class added in 2007 with the help of a team-teaching grant</w:t>
      </w:r>
    </w:p>
    <w:p w14:paraId="28743454" w14:textId="77777777" w:rsidR="00463704" w:rsidRPr="00843673" w:rsidRDefault="00967897" w:rsidP="00463704">
      <w:pPr>
        <w:pStyle w:val="PlainText"/>
        <w:numPr>
          <w:ilvl w:val="0"/>
          <w:numId w:val="1"/>
        </w:numPr>
        <w:rPr>
          <w:rFonts w:asciiTheme="majorBidi" w:hAnsiTheme="majorBidi" w:cstheme="majorBidi"/>
          <w:sz w:val="24"/>
          <w:szCs w:val="24"/>
          <w:lang w:val="fr-FR"/>
        </w:rPr>
      </w:pPr>
      <w:r w:rsidRPr="00843673">
        <w:rPr>
          <w:rFonts w:asciiTheme="majorBidi" w:hAnsiTheme="majorBidi" w:cstheme="majorBidi"/>
          <w:sz w:val="24"/>
          <w:szCs w:val="24"/>
          <w:lang w:val="fr-FR"/>
        </w:rPr>
        <w:t>Issues Management &amp; Crisis</w:t>
      </w:r>
      <w:r w:rsidR="00463704" w:rsidRPr="00843673">
        <w:rPr>
          <w:rFonts w:asciiTheme="majorBidi" w:hAnsiTheme="majorBidi" w:cstheme="majorBidi"/>
          <w:sz w:val="24"/>
          <w:szCs w:val="24"/>
          <w:lang w:val="fr-FR"/>
        </w:rPr>
        <w:t xml:space="preserve"> Communication (COMM 542)</w:t>
      </w:r>
    </w:p>
    <w:p w14:paraId="0D084898" w14:textId="77777777" w:rsidR="00463704" w:rsidRPr="00843673" w:rsidRDefault="00463704" w:rsidP="00463704">
      <w:pPr>
        <w:pStyle w:val="PlainText"/>
        <w:numPr>
          <w:ilvl w:val="0"/>
          <w:numId w:val="1"/>
        </w:numPr>
        <w:rPr>
          <w:rFonts w:asciiTheme="majorBidi" w:hAnsiTheme="majorBidi" w:cstheme="majorBidi"/>
          <w:sz w:val="24"/>
          <w:szCs w:val="24"/>
          <w:lang w:val="fr-FR"/>
        </w:rPr>
      </w:pPr>
      <w:r w:rsidRPr="00843673">
        <w:rPr>
          <w:rFonts w:asciiTheme="majorBidi" w:hAnsiTheme="majorBidi" w:cstheme="majorBidi"/>
          <w:sz w:val="24"/>
          <w:szCs w:val="24"/>
          <w:lang w:val="fr-FR"/>
        </w:rPr>
        <w:t>Senior Project (COMM 449)</w:t>
      </w:r>
    </w:p>
    <w:p w14:paraId="11D5AD0A" w14:textId="77777777" w:rsidR="00463704" w:rsidRPr="00843673" w:rsidRDefault="00463704" w:rsidP="00463704">
      <w:pPr>
        <w:pStyle w:val="PlainText"/>
        <w:numPr>
          <w:ilvl w:val="0"/>
          <w:numId w:val="1"/>
        </w:numPr>
        <w:rPr>
          <w:rFonts w:asciiTheme="majorBidi" w:hAnsiTheme="majorBidi" w:cstheme="majorBidi"/>
          <w:sz w:val="24"/>
          <w:szCs w:val="24"/>
          <w:lang w:val="fr-FR"/>
        </w:rPr>
      </w:pPr>
      <w:r w:rsidRPr="00843673">
        <w:rPr>
          <w:rFonts w:asciiTheme="majorBidi" w:hAnsiTheme="majorBidi" w:cstheme="majorBidi"/>
          <w:sz w:val="24"/>
          <w:szCs w:val="24"/>
          <w:lang w:val="fr-FR"/>
        </w:rPr>
        <w:t xml:space="preserve">Public Relations </w:t>
      </w:r>
      <w:r w:rsidR="00967897" w:rsidRPr="00843673">
        <w:rPr>
          <w:rFonts w:asciiTheme="majorBidi" w:hAnsiTheme="majorBidi" w:cstheme="majorBidi"/>
          <w:sz w:val="24"/>
          <w:szCs w:val="24"/>
          <w:lang w:val="fr-FR"/>
        </w:rPr>
        <w:t>Campings</w:t>
      </w:r>
      <w:r w:rsidRPr="00843673">
        <w:rPr>
          <w:rFonts w:asciiTheme="majorBidi" w:hAnsiTheme="majorBidi" w:cstheme="majorBidi"/>
          <w:sz w:val="24"/>
          <w:szCs w:val="24"/>
          <w:lang w:val="fr-FR"/>
        </w:rPr>
        <w:t xml:space="preserve"> (COMM 442)</w:t>
      </w:r>
    </w:p>
    <w:p w14:paraId="4D5C067D"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Gender, Race, and Media (COMM 401) </w:t>
      </w:r>
    </w:p>
    <w:p w14:paraId="5E71C98B"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Public Relations Communication (COMM 344)</w:t>
      </w:r>
    </w:p>
    <w:p w14:paraId="4E4DB50F"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Public Relations Theory and Practice (COMM 341) </w:t>
      </w:r>
    </w:p>
    <w:p w14:paraId="1627D8F1"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Computer-Mediated Communication (COMM 309): Class was reconstructed as Digital Media in 2010</w:t>
      </w:r>
    </w:p>
    <w:p w14:paraId="2F6FBE42" w14:textId="323B2CEC" w:rsidR="00EE7FE2" w:rsidRPr="00843673" w:rsidRDefault="00EE7FE2"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Media, Culture, &amp; Society (COMM 3102)</w:t>
      </w:r>
    </w:p>
    <w:p w14:paraId="11BA5CE3"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Public Relations Practicum--Service Learning (COMM 243D)</w:t>
      </w:r>
    </w:p>
    <w:p w14:paraId="358A20F2"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Public Speaking (COMM 120)</w:t>
      </w:r>
    </w:p>
    <w:p w14:paraId="0F1EAB66" w14:textId="77777777" w:rsidR="00463704" w:rsidRPr="00843673" w:rsidRDefault="00463704" w:rsidP="00463704">
      <w:pPr>
        <w:pStyle w:val="PlainText"/>
        <w:ind w:left="1008" w:hanging="432"/>
        <w:rPr>
          <w:rFonts w:asciiTheme="majorBidi" w:hAnsiTheme="majorBidi" w:cstheme="majorBidi"/>
          <w:sz w:val="24"/>
          <w:szCs w:val="24"/>
        </w:rPr>
      </w:pPr>
    </w:p>
    <w:p w14:paraId="26A22679" w14:textId="77777777" w:rsidR="00463704" w:rsidRPr="00843673" w:rsidRDefault="00463704" w:rsidP="00463704">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Lecturer, Department of Communication Studies</w:t>
      </w:r>
      <w:r w:rsidRPr="00843673">
        <w:rPr>
          <w:rFonts w:asciiTheme="majorBidi" w:hAnsiTheme="majorBidi" w:cstheme="majorBidi"/>
          <w:sz w:val="24"/>
          <w:szCs w:val="24"/>
        </w:rPr>
        <w:t xml:space="preserve">, California State University, San Bernardino (CSUSB), CA, July 2004-August 2003: Primary Responsibilities: Teaching public speaking and public relations classes, including </w:t>
      </w:r>
    </w:p>
    <w:p w14:paraId="35AAAF33"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lastRenderedPageBreak/>
        <w:t>Public relations Communication (COMM 344)</w:t>
      </w:r>
    </w:p>
    <w:p w14:paraId="700FF6B0" w14:textId="77777777" w:rsidR="00463704" w:rsidRPr="00843673" w:rsidRDefault="00463704" w:rsidP="00463704">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Oral Communication (COMM 120)</w:t>
      </w:r>
    </w:p>
    <w:p w14:paraId="2F77C2DD" w14:textId="77777777" w:rsidR="00463704" w:rsidRPr="00843673" w:rsidRDefault="00463704" w:rsidP="00463704">
      <w:pPr>
        <w:pStyle w:val="PlainText"/>
        <w:ind w:left="1008" w:hanging="432"/>
        <w:rPr>
          <w:rFonts w:asciiTheme="majorBidi" w:hAnsiTheme="majorBidi" w:cstheme="majorBidi"/>
          <w:sz w:val="24"/>
          <w:szCs w:val="24"/>
        </w:rPr>
      </w:pPr>
    </w:p>
    <w:p w14:paraId="207B54C1" w14:textId="77777777" w:rsidR="00463704" w:rsidRPr="00843673" w:rsidRDefault="00463704" w:rsidP="00463704">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Teaching Assistant, Department of Communication</w:t>
      </w:r>
      <w:r w:rsidRPr="00843673">
        <w:rPr>
          <w:rFonts w:asciiTheme="majorBidi" w:hAnsiTheme="majorBidi" w:cstheme="majorBidi"/>
          <w:sz w:val="24"/>
          <w:szCs w:val="24"/>
        </w:rPr>
        <w:t xml:space="preserve">, The University of Memphis (UoM), TN, December 2002- June 2001: Primary Responsibilities: Teaching the hybrid class of public speaking (COMM 2381), which included teaching the theoretical background of oral communication, media analysis, and practical experience of public speaking. </w:t>
      </w:r>
    </w:p>
    <w:p w14:paraId="366F39FE" w14:textId="77777777" w:rsidR="00463704" w:rsidRPr="00843673" w:rsidRDefault="00463704" w:rsidP="00463704">
      <w:pPr>
        <w:pStyle w:val="PlainText"/>
        <w:ind w:left="1008" w:hanging="432"/>
        <w:rPr>
          <w:rFonts w:asciiTheme="majorBidi" w:hAnsiTheme="majorBidi" w:cstheme="majorBidi"/>
          <w:sz w:val="24"/>
          <w:szCs w:val="24"/>
        </w:rPr>
      </w:pPr>
    </w:p>
    <w:p w14:paraId="6410A2DB" w14:textId="77777777" w:rsidR="00463704" w:rsidRPr="00843673" w:rsidRDefault="00463704" w:rsidP="00463704">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Part-time Instructor, Department of Foreign Languages</w:t>
      </w:r>
      <w:r w:rsidRPr="00843673">
        <w:rPr>
          <w:rFonts w:asciiTheme="majorBidi" w:hAnsiTheme="majorBidi" w:cstheme="majorBidi"/>
          <w:sz w:val="24"/>
          <w:szCs w:val="24"/>
        </w:rPr>
        <w:t xml:space="preserve">, UoM, TN, </w:t>
      </w:r>
      <w:proofErr w:type="gramStart"/>
      <w:r w:rsidRPr="00843673">
        <w:rPr>
          <w:rFonts w:asciiTheme="majorBidi" w:hAnsiTheme="majorBidi" w:cstheme="majorBidi"/>
          <w:sz w:val="24"/>
          <w:szCs w:val="24"/>
        </w:rPr>
        <w:t>Fall</w:t>
      </w:r>
      <w:proofErr w:type="gramEnd"/>
      <w:r w:rsidRPr="00843673">
        <w:rPr>
          <w:rFonts w:asciiTheme="majorBidi" w:hAnsiTheme="majorBidi" w:cstheme="majorBidi"/>
          <w:sz w:val="24"/>
          <w:szCs w:val="24"/>
        </w:rPr>
        <w:t xml:space="preserve"> 2000: Primary Responsibilities: Teaching Elementary Arabic I (ARAB 1010).</w:t>
      </w:r>
    </w:p>
    <w:p w14:paraId="6D44A6BD" w14:textId="77777777" w:rsidR="00463704" w:rsidRPr="00843673" w:rsidRDefault="00463704" w:rsidP="00463704">
      <w:pPr>
        <w:pStyle w:val="PlainText"/>
        <w:ind w:left="1008" w:hanging="432"/>
        <w:rPr>
          <w:rFonts w:asciiTheme="majorBidi" w:hAnsiTheme="majorBidi" w:cstheme="majorBidi"/>
          <w:sz w:val="24"/>
          <w:szCs w:val="24"/>
        </w:rPr>
      </w:pPr>
    </w:p>
    <w:p w14:paraId="7DBD922C" w14:textId="77777777" w:rsidR="00B56B84" w:rsidRPr="00843673" w:rsidRDefault="00463704" w:rsidP="00463704">
      <w:pPr>
        <w:pStyle w:val="PlainText"/>
        <w:ind w:left="1008" w:hanging="432"/>
        <w:rPr>
          <w:rFonts w:asciiTheme="majorBidi" w:hAnsiTheme="majorBidi" w:cstheme="majorBidi"/>
          <w:sz w:val="24"/>
          <w:szCs w:val="24"/>
          <w:u w:val="single"/>
        </w:rPr>
      </w:pPr>
      <w:r w:rsidRPr="00843673">
        <w:rPr>
          <w:rFonts w:asciiTheme="majorBidi" w:hAnsiTheme="majorBidi" w:cstheme="majorBidi"/>
          <w:bCs/>
          <w:sz w:val="24"/>
          <w:szCs w:val="24"/>
        </w:rPr>
        <w:t>Part-time Tutor, International Observers Headquarters in Hebron City</w:t>
      </w:r>
      <w:r w:rsidRPr="00843673">
        <w:rPr>
          <w:rFonts w:asciiTheme="majorBidi" w:hAnsiTheme="majorBidi" w:cstheme="majorBidi"/>
          <w:sz w:val="24"/>
          <w:szCs w:val="24"/>
        </w:rPr>
        <w:t>, West Bank, 1997-1994: Major Responsibilities: Teaching Arabic as a foreign language for the international observers in Hebron city</w:t>
      </w:r>
    </w:p>
    <w:p w14:paraId="6C9DA961" w14:textId="77777777" w:rsidR="00465B11" w:rsidRPr="00843673" w:rsidRDefault="00465B11" w:rsidP="00955CD0">
      <w:pPr>
        <w:pStyle w:val="PlainText"/>
        <w:ind w:left="1008" w:hanging="432"/>
        <w:rPr>
          <w:rFonts w:asciiTheme="majorBidi" w:hAnsiTheme="majorBidi" w:cstheme="majorBidi"/>
          <w:sz w:val="24"/>
          <w:szCs w:val="24"/>
          <w:u w:val="single"/>
        </w:rPr>
      </w:pPr>
    </w:p>
    <w:p w14:paraId="7777D0C4" w14:textId="77777777" w:rsidR="00465B11" w:rsidRPr="00843673" w:rsidRDefault="00465B11" w:rsidP="00955CD0">
      <w:pPr>
        <w:pStyle w:val="PlainText"/>
        <w:ind w:left="1008" w:hanging="432"/>
        <w:rPr>
          <w:rFonts w:asciiTheme="majorBidi" w:hAnsiTheme="majorBidi" w:cstheme="majorBidi"/>
          <w:b/>
          <w:sz w:val="24"/>
          <w:szCs w:val="24"/>
        </w:rPr>
      </w:pPr>
      <w:r w:rsidRPr="00843673">
        <w:rPr>
          <w:rFonts w:asciiTheme="majorBidi" w:hAnsiTheme="majorBidi" w:cstheme="majorBidi"/>
          <w:b/>
          <w:sz w:val="24"/>
          <w:szCs w:val="24"/>
        </w:rPr>
        <w:t>C. Teaching Excellence:</w:t>
      </w:r>
    </w:p>
    <w:p w14:paraId="4A90EA03" w14:textId="77777777" w:rsidR="00465B11" w:rsidRPr="00843673" w:rsidRDefault="00465B11" w:rsidP="00955CD0">
      <w:pPr>
        <w:pStyle w:val="PlainText"/>
        <w:ind w:left="1008" w:hanging="432"/>
        <w:rPr>
          <w:rFonts w:asciiTheme="majorBidi" w:hAnsiTheme="majorBidi" w:cstheme="majorBidi"/>
          <w:b/>
          <w:sz w:val="24"/>
          <w:szCs w:val="24"/>
          <w:u w:val="single"/>
        </w:rPr>
      </w:pPr>
    </w:p>
    <w:p w14:paraId="346E43D7" w14:textId="2FBAAA34" w:rsidR="00EA31B1" w:rsidRPr="00843673" w:rsidRDefault="000D4696" w:rsidP="00EA31B1">
      <w:pPr>
        <w:pStyle w:val="PlainText"/>
        <w:ind w:left="1008" w:hanging="432"/>
        <w:rPr>
          <w:rFonts w:asciiTheme="majorBidi" w:hAnsiTheme="majorBidi" w:cstheme="majorBidi"/>
          <w:sz w:val="24"/>
          <w:szCs w:val="24"/>
          <w:u w:val="single"/>
        </w:rPr>
      </w:pPr>
      <w:r w:rsidRPr="00843673">
        <w:rPr>
          <w:rFonts w:asciiTheme="majorBidi" w:hAnsiTheme="majorBidi" w:cstheme="majorBidi"/>
          <w:sz w:val="24"/>
          <w:szCs w:val="24"/>
        </w:rPr>
        <w:t xml:space="preserve">Over the last </w:t>
      </w:r>
      <w:r w:rsidR="009C5DC4" w:rsidRPr="00843673">
        <w:rPr>
          <w:rFonts w:asciiTheme="majorBidi" w:hAnsiTheme="majorBidi" w:cstheme="majorBidi"/>
          <w:sz w:val="24"/>
          <w:szCs w:val="24"/>
        </w:rPr>
        <w:t>1</w:t>
      </w:r>
      <w:r w:rsidR="00E62FFC" w:rsidRPr="00843673">
        <w:rPr>
          <w:rFonts w:asciiTheme="majorBidi" w:hAnsiTheme="majorBidi" w:cstheme="majorBidi"/>
          <w:sz w:val="24"/>
          <w:szCs w:val="24"/>
        </w:rPr>
        <w:t>9</w:t>
      </w:r>
      <w:r w:rsidR="00465B11" w:rsidRPr="00843673">
        <w:rPr>
          <w:rFonts w:asciiTheme="majorBidi" w:hAnsiTheme="majorBidi" w:cstheme="majorBidi"/>
          <w:sz w:val="24"/>
          <w:szCs w:val="24"/>
        </w:rPr>
        <w:t xml:space="preserve"> years</w:t>
      </w:r>
      <w:r w:rsidR="00EA31B1" w:rsidRPr="00843673">
        <w:rPr>
          <w:rFonts w:asciiTheme="majorBidi" w:hAnsiTheme="majorBidi" w:cstheme="majorBidi"/>
          <w:sz w:val="24"/>
          <w:szCs w:val="24"/>
        </w:rPr>
        <w:t xml:space="preserve">, I have had an average of </w:t>
      </w:r>
      <w:r w:rsidR="00EA31B1" w:rsidRPr="00843673">
        <w:rPr>
          <w:rFonts w:asciiTheme="majorBidi" w:hAnsiTheme="majorBidi" w:cstheme="majorBidi"/>
          <w:b/>
          <w:sz w:val="24"/>
          <w:szCs w:val="24"/>
        </w:rPr>
        <w:t>5</w:t>
      </w:r>
      <w:r w:rsidR="00E70EC8" w:rsidRPr="00843673">
        <w:rPr>
          <w:rFonts w:asciiTheme="majorBidi" w:hAnsiTheme="majorBidi" w:cstheme="majorBidi"/>
          <w:b/>
          <w:sz w:val="24"/>
          <w:szCs w:val="24"/>
        </w:rPr>
        <w:t>.6</w:t>
      </w:r>
      <w:r w:rsidR="00EA31B1" w:rsidRPr="00843673">
        <w:rPr>
          <w:rFonts w:asciiTheme="majorBidi" w:hAnsiTheme="majorBidi" w:cstheme="majorBidi"/>
          <w:b/>
          <w:sz w:val="24"/>
          <w:szCs w:val="24"/>
        </w:rPr>
        <w:t xml:space="preserve"> out</w:t>
      </w:r>
      <w:r w:rsidR="009C5DC4" w:rsidRPr="00843673">
        <w:rPr>
          <w:rFonts w:asciiTheme="majorBidi" w:hAnsiTheme="majorBidi" w:cstheme="majorBidi"/>
          <w:b/>
          <w:sz w:val="24"/>
          <w:szCs w:val="24"/>
        </w:rPr>
        <w:t xml:space="preserve"> of</w:t>
      </w:r>
      <w:r w:rsidR="00EA31B1" w:rsidRPr="00843673">
        <w:rPr>
          <w:rFonts w:asciiTheme="majorBidi" w:hAnsiTheme="majorBidi" w:cstheme="majorBidi"/>
          <w:b/>
          <w:sz w:val="24"/>
          <w:szCs w:val="24"/>
        </w:rPr>
        <w:t xml:space="preserve"> 6</w:t>
      </w:r>
      <w:r w:rsidR="00EA31B1" w:rsidRPr="00843673">
        <w:rPr>
          <w:rFonts w:asciiTheme="majorBidi" w:hAnsiTheme="majorBidi" w:cstheme="majorBidi"/>
          <w:sz w:val="24"/>
          <w:szCs w:val="24"/>
        </w:rPr>
        <w:t xml:space="preserve"> (</w:t>
      </w:r>
      <w:r w:rsidR="00E70EC8" w:rsidRPr="00843673">
        <w:rPr>
          <w:rFonts w:asciiTheme="majorBidi" w:hAnsiTheme="majorBidi" w:cstheme="majorBidi"/>
          <w:sz w:val="24"/>
          <w:szCs w:val="24"/>
        </w:rPr>
        <w:t>6 being excellent</w:t>
      </w:r>
      <w:r w:rsidR="00EA31B1" w:rsidRPr="00843673">
        <w:rPr>
          <w:rFonts w:asciiTheme="majorBidi" w:hAnsiTheme="majorBidi" w:cstheme="majorBidi"/>
          <w:sz w:val="24"/>
          <w:szCs w:val="24"/>
        </w:rPr>
        <w:t xml:space="preserve">) </w:t>
      </w:r>
      <w:r w:rsidR="00E70EC8" w:rsidRPr="00843673">
        <w:rPr>
          <w:rFonts w:asciiTheme="majorBidi" w:hAnsiTheme="majorBidi" w:cstheme="majorBidi"/>
          <w:sz w:val="24"/>
          <w:szCs w:val="24"/>
        </w:rPr>
        <w:t>for</w:t>
      </w:r>
      <w:r w:rsidR="00EA31B1" w:rsidRPr="00843673">
        <w:rPr>
          <w:rFonts w:asciiTheme="majorBidi" w:hAnsiTheme="majorBidi" w:cstheme="majorBidi"/>
          <w:sz w:val="24"/>
          <w:szCs w:val="24"/>
        </w:rPr>
        <w:t xml:space="preserve"> the overall quality of instruction and</w:t>
      </w:r>
      <w:r w:rsidR="00E70EC8" w:rsidRPr="00843673">
        <w:rPr>
          <w:rFonts w:asciiTheme="majorBidi" w:hAnsiTheme="majorBidi" w:cstheme="majorBidi"/>
          <w:sz w:val="24"/>
          <w:szCs w:val="24"/>
        </w:rPr>
        <w:t xml:space="preserve"> an average of </w:t>
      </w:r>
      <w:r w:rsidR="00E70EC8" w:rsidRPr="00843673">
        <w:rPr>
          <w:rFonts w:asciiTheme="majorBidi" w:hAnsiTheme="majorBidi" w:cstheme="majorBidi"/>
          <w:b/>
          <w:sz w:val="24"/>
          <w:szCs w:val="24"/>
        </w:rPr>
        <w:t>5.5 out of 6</w:t>
      </w:r>
      <w:r w:rsidR="00E70EC8" w:rsidRPr="00843673">
        <w:rPr>
          <w:rFonts w:asciiTheme="majorBidi" w:hAnsiTheme="majorBidi" w:cstheme="majorBidi"/>
          <w:sz w:val="24"/>
          <w:szCs w:val="24"/>
        </w:rPr>
        <w:t xml:space="preserve"> for</w:t>
      </w:r>
      <w:r w:rsidR="00EA31B1" w:rsidRPr="00843673">
        <w:rPr>
          <w:rFonts w:asciiTheme="majorBidi" w:hAnsiTheme="majorBidi" w:cstheme="majorBidi"/>
          <w:sz w:val="24"/>
          <w:szCs w:val="24"/>
        </w:rPr>
        <w:t xml:space="preserve"> my specific contribution to student learning. </w:t>
      </w:r>
    </w:p>
    <w:p w14:paraId="052D6547" w14:textId="77777777" w:rsidR="00955CD0" w:rsidRPr="00843673" w:rsidRDefault="00955CD0" w:rsidP="00E927AB">
      <w:pPr>
        <w:pStyle w:val="PlainText"/>
        <w:rPr>
          <w:rFonts w:asciiTheme="majorBidi" w:hAnsiTheme="majorBidi" w:cstheme="majorBidi"/>
          <w:sz w:val="24"/>
          <w:szCs w:val="24"/>
        </w:rPr>
      </w:pPr>
    </w:p>
    <w:p w14:paraId="399303EC" w14:textId="77777777" w:rsidR="00955CD0" w:rsidRPr="00843673" w:rsidRDefault="00450689" w:rsidP="00B61BBC">
      <w:pPr>
        <w:pStyle w:val="Heading2"/>
        <w:rPr>
          <w:rFonts w:asciiTheme="majorBidi" w:hAnsiTheme="majorBidi" w:cstheme="majorBidi"/>
          <w:b/>
          <w:bCs/>
          <w:szCs w:val="24"/>
        </w:rPr>
      </w:pPr>
      <w:r w:rsidRPr="00843673">
        <w:rPr>
          <w:rFonts w:asciiTheme="majorBidi" w:hAnsiTheme="majorBidi" w:cstheme="majorBidi"/>
          <w:b/>
          <w:bCs/>
          <w:szCs w:val="24"/>
        </w:rPr>
        <w:t>V</w:t>
      </w:r>
      <w:r w:rsidR="00C44DE3" w:rsidRPr="00843673">
        <w:rPr>
          <w:rFonts w:asciiTheme="majorBidi" w:hAnsiTheme="majorBidi" w:cstheme="majorBidi"/>
          <w:b/>
          <w:bCs/>
          <w:szCs w:val="24"/>
        </w:rPr>
        <w:t>I</w:t>
      </w:r>
      <w:r w:rsidRPr="00843673">
        <w:rPr>
          <w:rFonts w:asciiTheme="majorBidi" w:hAnsiTheme="majorBidi" w:cstheme="majorBidi"/>
          <w:b/>
          <w:bCs/>
          <w:szCs w:val="24"/>
        </w:rPr>
        <w:t>.</w:t>
      </w:r>
      <w:r w:rsidRPr="00843673">
        <w:rPr>
          <w:rFonts w:asciiTheme="majorBidi" w:hAnsiTheme="majorBidi" w:cstheme="majorBidi"/>
          <w:b/>
          <w:bCs/>
          <w:szCs w:val="24"/>
        </w:rPr>
        <w:tab/>
      </w:r>
      <w:r w:rsidR="00955CD0" w:rsidRPr="00843673">
        <w:rPr>
          <w:rFonts w:asciiTheme="majorBidi" w:hAnsiTheme="majorBidi" w:cstheme="majorBidi"/>
          <w:b/>
          <w:bCs/>
          <w:szCs w:val="24"/>
        </w:rPr>
        <w:t>PROFESSIONAL</w:t>
      </w:r>
      <w:r w:rsidR="004F4CA2" w:rsidRPr="00843673">
        <w:rPr>
          <w:rFonts w:asciiTheme="majorBidi" w:hAnsiTheme="majorBidi" w:cstheme="majorBidi"/>
          <w:b/>
          <w:bCs/>
          <w:szCs w:val="24"/>
        </w:rPr>
        <w:t>/ADMINSTRATIVE</w:t>
      </w:r>
      <w:r w:rsidR="00955CD0" w:rsidRPr="00843673">
        <w:rPr>
          <w:rFonts w:asciiTheme="majorBidi" w:hAnsiTheme="majorBidi" w:cstheme="majorBidi"/>
          <w:b/>
          <w:bCs/>
          <w:szCs w:val="24"/>
        </w:rPr>
        <w:t xml:space="preserve"> EXPERIENCE</w:t>
      </w:r>
    </w:p>
    <w:p w14:paraId="580A583D" w14:textId="77777777" w:rsidR="00955CD0" w:rsidRPr="00843673" w:rsidRDefault="00955CD0" w:rsidP="00955CD0">
      <w:pPr>
        <w:pStyle w:val="PlainText"/>
        <w:ind w:left="1008" w:hanging="432"/>
        <w:rPr>
          <w:rFonts w:asciiTheme="majorBidi" w:hAnsiTheme="majorBidi" w:cstheme="majorBidi"/>
          <w:bCs/>
          <w:sz w:val="24"/>
          <w:szCs w:val="24"/>
        </w:rPr>
      </w:pPr>
    </w:p>
    <w:p w14:paraId="4A6B4EC4" w14:textId="6869F739" w:rsidR="0025528B" w:rsidRPr="00843673" w:rsidRDefault="0025528B" w:rsidP="0025528B">
      <w:pPr>
        <w:pStyle w:val="PlainText"/>
        <w:ind w:left="1008" w:hanging="432"/>
        <w:rPr>
          <w:rFonts w:asciiTheme="majorBidi" w:hAnsiTheme="majorBidi" w:cstheme="majorBidi"/>
          <w:b/>
          <w:bCs/>
          <w:sz w:val="24"/>
          <w:szCs w:val="24"/>
        </w:rPr>
      </w:pPr>
      <w:r w:rsidRPr="00843673">
        <w:rPr>
          <w:rFonts w:asciiTheme="majorBidi" w:hAnsiTheme="majorBidi" w:cstheme="majorBidi"/>
          <w:b/>
          <w:bCs/>
          <w:sz w:val="24"/>
          <w:szCs w:val="24"/>
        </w:rPr>
        <w:t xml:space="preserve">Coordinator, CSUSB Graduate Program in Communication Studies, </w:t>
      </w:r>
      <w:r w:rsidR="005B0D14" w:rsidRPr="00843673">
        <w:rPr>
          <w:rFonts w:asciiTheme="majorBidi" w:hAnsiTheme="majorBidi" w:cstheme="majorBidi"/>
          <w:b/>
          <w:bCs/>
          <w:sz w:val="24"/>
          <w:szCs w:val="24"/>
        </w:rPr>
        <w:t>2024</w:t>
      </w:r>
      <w:r w:rsidRPr="00843673">
        <w:rPr>
          <w:rFonts w:asciiTheme="majorBidi" w:hAnsiTheme="majorBidi" w:cstheme="majorBidi"/>
          <w:b/>
          <w:bCs/>
          <w:sz w:val="24"/>
          <w:szCs w:val="24"/>
        </w:rPr>
        <w:t>-2023</w:t>
      </w:r>
    </w:p>
    <w:p w14:paraId="540B23DA" w14:textId="17D3BD9C" w:rsidR="0025528B" w:rsidRPr="00843673" w:rsidRDefault="0025528B" w:rsidP="00BF49A8">
      <w:pPr>
        <w:pStyle w:val="PlainText"/>
        <w:ind w:left="1008" w:hanging="432"/>
        <w:rPr>
          <w:rFonts w:asciiTheme="majorBidi" w:hAnsiTheme="majorBidi" w:cstheme="majorBidi"/>
          <w:b/>
          <w:bCs/>
          <w:sz w:val="24"/>
          <w:szCs w:val="24"/>
        </w:rPr>
      </w:pPr>
      <w:r w:rsidRPr="00843673">
        <w:rPr>
          <w:rFonts w:asciiTheme="majorBidi" w:hAnsiTheme="majorBidi" w:cstheme="majorBidi"/>
          <w:b/>
          <w:bCs/>
          <w:sz w:val="24"/>
          <w:szCs w:val="24"/>
        </w:rPr>
        <w:tab/>
        <w:t>Primary Responsibilities:</w:t>
      </w:r>
    </w:p>
    <w:p w14:paraId="1E454102" w14:textId="77777777" w:rsidR="00AC045E" w:rsidRPr="00843673" w:rsidRDefault="00AC045E" w:rsidP="00AC045E">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Admission &amp; Recruitment</w:t>
      </w:r>
    </w:p>
    <w:p w14:paraId="61DBBA6C" w14:textId="77777777" w:rsidR="00AC045E" w:rsidRPr="00843673" w:rsidRDefault="00AC045E" w:rsidP="00AC045E">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 xml:space="preserve">Promotion of the program nationally &amp; internationally </w:t>
      </w:r>
    </w:p>
    <w:p w14:paraId="458BB320" w14:textId="77777777" w:rsidR="00AC045E" w:rsidRPr="00843673" w:rsidRDefault="00AC045E" w:rsidP="00AC045E">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Advising</w:t>
      </w:r>
    </w:p>
    <w:p w14:paraId="1B63B010" w14:textId="77777777" w:rsidR="00AC045E" w:rsidRPr="00843673" w:rsidRDefault="00AC045E" w:rsidP="00AC045E">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Policy and regulations</w:t>
      </w:r>
    </w:p>
    <w:p w14:paraId="5A661CB2" w14:textId="77777777" w:rsidR="00AC045E" w:rsidRPr="00843673" w:rsidRDefault="00AC045E" w:rsidP="00AC045E">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Assessment</w:t>
      </w:r>
    </w:p>
    <w:p w14:paraId="18987003" w14:textId="4F052AE3" w:rsidR="003306FB" w:rsidRPr="00843673" w:rsidRDefault="003306FB" w:rsidP="00AC045E">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Personnel Management</w:t>
      </w:r>
    </w:p>
    <w:p w14:paraId="1A67AC10" w14:textId="77777777" w:rsidR="00AC045E" w:rsidRPr="00843673" w:rsidRDefault="00AC045E" w:rsidP="00AC045E">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Resource allocation</w:t>
      </w:r>
    </w:p>
    <w:p w14:paraId="06D21042" w14:textId="77777777" w:rsidR="001B01CD" w:rsidRPr="00843673" w:rsidRDefault="001B01CD" w:rsidP="00BF49A8">
      <w:pPr>
        <w:pStyle w:val="PlainText"/>
        <w:ind w:left="1008" w:hanging="432"/>
        <w:rPr>
          <w:rFonts w:asciiTheme="majorBidi" w:hAnsiTheme="majorBidi" w:cstheme="majorBidi"/>
          <w:b/>
          <w:bCs/>
          <w:sz w:val="24"/>
          <w:szCs w:val="24"/>
        </w:rPr>
      </w:pPr>
    </w:p>
    <w:p w14:paraId="1FE7FE65" w14:textId="0838D1B7" w:rsidR="00BF49A8" w:rsidRPr="00843673" w:rsidRDefault="003471C6" w:rsidP="00BF49A8">
      <w:pPr>
        <w:pStyle w:val="PlainText"/>
        <w:ind w:left="1008" w:hanging="432"/>
        <w:rPr>
          <w:rFonts w:asciiTheme="majorBidi" w:hAnsiTheme="majorBidi" w:cstheme="majorBidi"/>
          <w:b/>
          <w:bCs/>
          <w:sz w:val="24"/>
          <w:szCs w:val="24"/>
        </w:rPr>
      </w:pPr>
      <w:r w:rsidRPr="00843673">
        <w:rPr>
          <w:rFonts w:asciiTheme="majorBidi" w:hAnsiTheme="majorBidi" w:cstheme="majorBidi"/>
          <w:b/>
          <w:bCs/>
          <w:sz w:val="24"/>
          <w:szCs w:val="24"/>
        </w:rPr>
        <w:t xml:space="preserve">Interim Coordinator, Graduate Teaching Associateship Program </w:t>
      </w:r>
      <w:r w:rsidR="00BF49A8" w:rsidRPr="00843673">
        <w:rPr>
          <w:rFonts w:asciiTheme="majorBidi" w:hAnsiTheme="majorBidi" w:cstheme="majorBidi"/>
          <w:b/>
          <w:bCs/>
          <w:sz w:val="24"/>
          <w:szCs w:val="24"/>
        </w:rPr>
        <w:t>at</w:t>
      </w:r>
      <w:r w:rsidRPr="00843673">
        <w:rPr>
          <w:rFonts w:asciiTheme="majorBidi" w:hAnsiTheme="majorBidi" w:cstheme="majorBidi"/>
          <w:b/>
          <w:bCs/>
          <w:sz w:val="24"/>
          <w:szCs w:val="24"/>
        </w:rPr>
        <w:t xml:space="preserve"> CSUSB Communication Studies, </w:t>
      </w:r>
      <w:r w:rsidR="000002A2" w:rsidRPr="00843673">
        <w:rPr>
          <w:rFonts w:asciiTheme="majorBidi" w:hAnsiTheme="majorBidi" w:cstheme="majorBidi"/>
          <w:b/>
          <w:bCs/>
          <w:sz w:val="24"/>
          <w:szCs w:val="24"/>
        </w:rPr>
        <w:t xml:space="preserve">Spring of </w:t>
      </w:r>
      <w:r w:rsidRPr="00843673">
        <w:rPr>
          <w:rFonts w:asciiTheme="majorBidi" w:hAnsiTheme="majorBidi" w:cstheme="majorBidi"/>
          <w:b/>
          <w:bCs/>
          <w:sz w:val="24"/>
          <w:szCs w:val="24"/>
        </w:rPr>
        <w:t>2022.</w:t>
      </w:r>
      <w:r w:rsidR="00BF49A8" w:rsidRPr="00843673">
        <w:rPr>
          <w:rFonts w:asciiTheme="majorBidi" w:hAnsiTheme="majorBidi" w:cstheme="majorBidi"/>
          <w:b/>
          <w:bCs/>
          <w:sz w:val="24"/>
          <w:szCs w:val="24"/>
        </w:rPr>
        <w:t xml:space="preserve"> Primary Responsibilities:</w:t>
      </w:r>
    </w:p>
    <w:p w14:paraId="22172131" w14:textId="77777777" w:rsidR="00BF49A8" w:rsidRPr="00843673" w:rsidRDefault="00BF49A8" w:rsidP="00BF49A8">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Training all graduate teaching associates (GTAs) and supervising their work</w:t>
      </w:r>
    </w:p>
    <w:p w14:paraId="47A05E90" w14:textId="418F698C" w:rsidR="00AC045E" w:rsidRPr="00843673" w:rsidRDefault="00AC045E" w:rsidP="00BF49A8">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Personnel Management </w:t>
      </w:r>
    </w:p>
    <w:p w14:paraId="6C6106A0" w14:textId="16409BA9" w:rsidR="00BF49A8" w:rsidRPr="00843673" w:rsidRDefault="00BF49A8" w:rsidP="00BF49A8">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Advising</w:t>
      </w:r>
    </w:p>
    <w:p w14:paraId="6148204F" w14:textId="77777777" w:rsidR="00BF49A8" w:rsidRPr="00843673" w:rsidRDefault="00BF49A8" w:rsidP="00BF49A8">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Interviewing and </w:t>
      </w:r>
      <w:r w:rsidR="000002A2" w:rsidRPr="00843673">
        <w:rPr>
          <w:rFonts w:asciiTheme="majorBidi" w:hAnsiTheme="majorBidi" w:cstheme="majorBidi"/>
          <w:sz w:val="24"/>
          <w:szCs w:val="24"/>
        </w:rPr>
        <w:t>admitting</w:t>
      </w:r>
      <w:r w:rsidRPr="00843673">
        <w:rPr>
          <w:rFonts w:asciiTheme="majorBidi" w:hAnsiTheme="majorBidi" w:cstheme="majorBidi"/>
          <w:sz w:val="24"/>
          <w:szCs w:val="24"/>
        </w:rPr>
        <w:t xml:space="preserve"> new GTAs</w:t>
      </w:r>
    </w:p>
    <w:p w14:paraId="270C5E07" w14:textId="77777777" w:rsidR="00BF49A8" w:rsidRPr="00843673" w:rsidRDefault="00BF49A8" w:rsidP="00BF49A8">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Serv</w:t>
      </w:r>
      <w:r w:rsidR="00BA092E" w:rsidRPr="00843673">
        <w:rPr>
          <w:rFonts w:asciiTheme="majorBidi" w:hAnsiTheme="majorBidi" w:cstheme="majorBidi"/>
          <w:sz w:val="24"/>
          <w:szCs w:val="24"/>
        </w:rPr>
        <w:t>ing</w:t>
      </w:r>
      <w:r w:rsidRPr="00843673">
        <w:rPr>
          <w:rFonts w:asciiTheme="majorBidi" w:hAnsiTheme="majorBidi" w:cstheme="majorBidi"/>
          <w:sz w:val="24"/>
          <w:szCs w:val="24"/>
        </w:rPr>
        <w:t xml:space="preserve"> on the Graduate </w:t>
      </w:r>
      <w:r w:rsidR="00BA092E" w:rsidRPr="00843673">
        <w:rPr>
          <w:rFonts w:asciiTheme="majorBidi" w:hAnsiTheme="majorBidi" w:cstheme="majorBidi"/>
          <w:sz w:val="24"/>
          <w:szCs w:val="24"/>
        </w:rPr>
        <w:t>Committee</w:t>
      </w:r>
    </w:p>
    <w:p w14:paraId="207FF887" w14:textId="77777777" w:rsidR="003471C6" w:rsidRPr="00843673" w:rsidRDefault="003471C6" w:rsidP="004F4CA2">
      <w:pPr>
        <w:pStyle w:val="PlainText"/>
        <w:ind w:left="1008" w:hanging="432"/>
        <w:rPr>
          <w:rFonts w:asciiTheme="majorBidi" w:hAnsiTheme="majorBidi" w:cstheme="majorBidi"/>
          <w:b/>
          <w:bCs/>
          <w:sz w:val="24"/>
          <w:szCs w:val="24"/>
        </w:rPr>
      </w:pPr>
    </w:p>
    <w:p w14:paraId="686E1F8B" w14:textId="77777777" w:rsidR="004F4CA2" w:rsidRPr="00843673" w:rsidRDefault="004F4CA2" w:rsidP="004F4CA2">
      <w:pPr>
        <w:pStyle w:val="PlainText"/>
        <w:ind w:left="1008" w:hanging="432"/>
        <w:rPr>
          <w:rFonts w:asciiTheme="majorBidi" w:hAnsiTheme="majorBidi" w:cstheme="majorBidi"/>
          <w:b/>
          <w:bCs/>
          <w:sz w:val="24"/>
          <w:szCs w:val="24"/>
        </w:rPr>
      </w:pPr>
      <w:r w:rsidRPr="00843673">
        <w:rPr>
          <w:rFonts w:asciiTheme="majorBidi" w:hAnsiTheme="majorBidi" w:cstheme="majorBidi"/>
          <w:b/>
          <w:bCs/>
          <w:sz w:val="24"/>
          <w:szCs w:val="24"/>
        </w:rPr>
        <w:t>Director, CSUSB Center for Islamic &amp; M</w:t>
      </w:r>
      <w:r w:rsidR="0018551D" w:rsidRPr="00843673">
        <w:rPr>
          <w:rFonts w:asciiTheme="majorBidi" w:hAnsiTheme="majorBidi" w:cstheme="majorBidi"/>
          <w:b/>
          <w:bCs/>
          <w:sz w:val="24"/>
          <w:szCs w:val="24"/>
        </w:rPr>
        <w:t>iddle Eastern Studies</w:t>
      </w:r>
      <w:r w:rsidR="0085089A" w:rsidRPr="00843673">
        <w:rPr>
          <w:rFonts w:asciiTheme="majorBidi" w:hAnsiTheme="majorBidi" w:cstheme="majorBidi"/>
          <w:b/>
          <w:bCs/>
          <w:sz w:val="24"/>
          <w:szCs w:val="24"/>
        </w:rPr>
        <w:t xml:space="preserve"> (renamed to CSUSB Center for the Study of Muslim &amp; Arab Worlds)</w:t>
      </w:r>
      <w:r w:rsidR="0018551D" w:rsidRPr="00843673">
        <w:rPr>
          <w:rFonts w:asciiTheme="majorBidi" w:hAnsiTheme="majorBidi" w:cstheme="majorBidi"/>
          <w:b/>
          <w:bCs/>
          <w:sz w:val="24"/>
          <w:szCs w:val="24"/>
        </w:rPr>
        <w:t xml:space="preserve">, </w:t>
      </w:r>
      <w:r w:rsidR="00BB0A57" w:rsidRPr="00843673">
        <w:rPr>
          <w:rFonts w:asciiTheme="majorBidi" w:hAnsiTheme="majorBidi" w:cstheme="majorBidi"/>
          <w:b/>
          <w:bCs/>
          <w:sz w:val="24"/>
          <w:szCs w:val="24"/>
        </w:rPr>
        <w:t>2021</w:t>
      </w:r>
      <w:r w:rsidR="0018551D" w:rsidRPr="00843673">
        <w:rPr>
          <w:rFonts w:asciiTheme="majorBidi" w:hAnsiTheme="majorBidi" w:cstheme="majorBidi"/>
          <w:b/>
          <w:bCs/>
          <w:sz w:val="24"/>
          <w:szCs w:val="24"/>
        </w:rPr>
        <w:t>-2018</w:t>
      </w:r>
      <w:r w:rsidRPr="00843673">
        <w:rPr>
          <w:rFonts w:asciiTheme="majorBidi" w:hAnsiTheme="majorBidi" w:cstheme="majorBidi"/>
          <w:b/>
          <w:bCs/>
          <w:sz w:val="24"/>
          <w:szCs w:val="24"/>
        </w:rPr>
        <w:t>. Primary Responsibilities:</w:t>
      </w:r>
    </w:p>
    <w:p w14:paraId="63BD02CB"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Strategic planning</w:t>
      </w:r>
    </w:p>
    <w:p w14:paraId="652103C7"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lastRenderedPageBreak/>
        <w:t>Events planning &amp; execution</w:t>
      </w:r>
    </w:p>
    <w:p w14:paraId="3E9AE7EC"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 xml:space="preserve">Budget planning &amp; execution </w:t>
      </w:r>
    </w:p>
    <w:p w14:paraId="57C02186"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Chairing board meetings</w:t>
      </w:r>
    </w:p>
    <w:p w14:paraId="00D2F4E4"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 xml:space="preserve">Organizing the </w:t>
      </w:r>
      <w:r w:rsidRPr="00843673">
        <w:rPr>
          <w:rFonts w:asciiTheme="majorBidi" w:hAnsiTheme="majorBidi" w:cstheme="majorBidi"/>
          <w:bCs/>
          <w:i/>
          <w:iCs/>
          <w:sz w:val="24"/>
          <w:szCs w:val="24"/>
        </w:rPr>
        <w:t>Arab Studies Quarterly</w:t>
      </w:r>
      <w:r w:rsidRPr="00843673">
        <w:rPr>
          <w:rFonts w:asciiTheme="majorBidi" w:hAnsiTheme="majorBidi" w:cstheme="majorBidi"/>
          <w:bCs/>
          <w:sz w:val="24"/>
          <w:szCs w:val="24"/>
        </w:rPr>
        <w:t xml:space="preserve"> Conference every other year</w:t>
      </w:r>
    </w:p>
    <w:p w14:paraId="38096ED3" w14:textId="77777777" w:rsidR="00015271" w:rsidRPr="00843673" w:rsidRDefault="00015271" w:rsidP="00A1302F">
      <w:pPr>
        <w:pStyle w:val="PlainText"/>
        <w:rPr>
          <w:rFonts w:asciiTheme="majorBidi" w:hAnsiTheme="majorBidi" w:cstheme="majorBidi"/>
          <w:bCs/>
          <w:sz w:val="24"/>
          <w:szCs w:val="24"/>
        </w:rPr>
      </w:pPr>
    </w:p>
    <w:p w14:paraId="5CED5DA2" w14:textId="77777777" w:rsidR="004F4CA2" w:rsidRPr="00843673" w:rsidRDefault="004F4CA2" w:rsidP="00955CD0">
      <w:pPr>
        <w:pStyle w:val="PlainText"/>
        <w:ind w:left="1008" w:hanging="432"/>
        <w:rPr>
          <w:rFonts w:asciiTheme="majorBidi" w:hAnsiTheme="majorBidi" w:cstheme="majorBidi"/>
          <w:b/>
          <w:bCs/>
          <w:sz w:val="24"/>
          <w:szCs w:val="24"/>
        </w:rPr>
      </w:pPr>
      <w:r w:rsidRPr="00843673">
        <w:rPr>
          <w:rFonts w:asciiTheme="majorBidi" w:hAnsiTheme="majorBidi" w:cstheme="majorBidi"/>
          <w:b/>
          <w:bCs/>
          <w:sz w:val="24"/>
          <w:szCs w:val="24"/>
        </w:rPr>
        <w:t>Coordinator, CSUSB Graduate Program in Communication Studies</w:t>
      </w:r>
      <w:r w:rsidR="00A1302F" w:rsidRPr="00843673">
        <w:rPr>
          <w:rFonts w:asciiTheme="majorBidi" w:hAnsiTheme="majorBidi" w:cstheme="majorBidi"/>
          <w:b/>
          <w:bCs/>
          <w:sz w:val="24"/>
          <w:szCs w:val="24"/>
        </w:rPr>
        <w:t xml:space="preserve">, </w:t>
      </w:r>
      <w:r w:rsidR="00751550" w:rsidRPr="00843673">
        <w:rPr>
          <w:rFonts w:asciiTheme="majorBidi" w:hAnsiTheme="majorBidi" w:cstheme="majorBidi"/>
          <w:b/>
          <w:bCs/>
          <w:sz w:val="24"/>
          <w:szCs w:val="24"/>
        </w:rPr>
        <w:t>2020</w:t>
      </w:r>
      <w:r w:rsidR="00A1302F" w:rsidRPr="00843673">
        <w:rPr>
          <w:rFonts w:asciiTheme="majorBidi" w:hAnsiTheme="majorBidi" w:cstheme="majorBidi"/>
          <w:b/>
          <w:bCs/>
          <w:sz w:val="24"/>
          <w:szCs w:val="24"/>
        </w:rPr>
        <w:t>-2014</w:t>
      </w:r>
    </w:p>
    <w:p w14:paraId="192DF203" w14:textId="77777777" w:rsidR="00C76F39" w:rsidRPr="00843673" w:rsidRDefault="00C76F39" w:rsidP="00955CD0">
      <w:pPr>
        <w:pStyle w:val="PlainText"/>
        <w:ind w:left="1008" w:hanging="432"/>
        <w:rPr>
          <w:rFonts w:asciiTheme="majorBidi" w:hAnsiTheme="majorBidi" w:cstheme="majorBidi"/>
          <w:b/>
          <w:bCs/>
          <w:sz w:val="24"/>
          <w:szCs w:val="24"/>
        </w:rPr>
      </w:pPr>
      <w:r w:rsidRPr="00843673">
        <w:rPr>
          <w:rFonts w:asciiTheme="majorBidi" w:hAnsiTheme="majorBidi" w:cstheme="majorBidi"/>
          <w:b/>
          <w:bCs/>
          <w:sz w:val="24"/>
          <w:szCs w:val="24"/>
        </w:rPr>
        <w:tab/>
        <w:t>Primary Responsibilities:</w:t>
      </w:r>
    </w:p>
    <w:p w14:paraId="70C3A4F2" w14:textId="1E216DD5" w:rsidR="001B01CD" w:rsidRPr="000A47C5" w:rsidRDefault="001B01CD" w:rsidP="004F4CA2">
      <w:pPr>
        <w:pStyle w:val="PlainText"/>
        <w:numPr>
          <w:ilvl w:val="0"/>
          <w:numId w:val="1"/>
        </w:numPr>
        <w:rPr>
          <w:rFonts w:asciiTheme="majorBidi" w:hAnsiTheme="majorBidi" w:cstheme="majorBidi"/>
          <w:bCs/>
          <w:sz w:val="24"/>
          <w:szCs w:val="24"/>
        </w:rPr>
      </w:pPr>
      <w:r w:rsidRPr="000A47C5">
        <w:rPr>
          <w:rFonts w:asciiTheme="majorBidi" w:hAnsiTheme="majorBidi" w:cstheme="majorBidi"/>
          <w:bCs/>
          <w:sz w:val="24"/>
          <w:szCs w:val="24"/>
        </w:rPr>
        <w:t xml:space="preserve">Was the leader of the graduate program transformation from the quarter to the semester system between 2017 and 2020, including research on best practices, strategic planning, fully restructuring our graduate curriculum and assessment, and building advising roadmaps and plans. </w:t>
      </w:r>
    </w:p>
    <w:p w14:paraId="12AA0E9F" w14:textId="1E279D20"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Admission &amp; Recruitment</w:t>
      </w:r>
    </w:p>
    <w:p w14:paraId="20FF9FB6"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 xml:space="preserve">Promotion of the program nationally &amp; internationally </w:t>
      </w:r>
    </w:p>
    <w:p w14:paraId="099EDA91"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Advising</w:t>
      </w:r>
    </w:p>
    <w:p w14:paraId="2E33B129"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Policy and regulations</w:t>
      </w:r>
    </w:p>
    <w:p w14:paraId="10204C7C" w14:textId="77777777" w:rsidR="004F4CA2" w:rsidRPr="00843673" w:rsidRDefault="004F4CA2"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Assessment</w:t>
      </w:r>
    </w:p>
    <w:p w14:paraId="4222FBAD" w14:textId="77777777" w:rsidR="000357B3" w:rsidRPr="00843673" w:rsidRDefault="000357B3" w:rsidP="004F4CA2">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Resource allocation</w:t>
      </w:r>
    </w:p>
    <w:p w14:paraId="531DF264" w14:textId="77777777" w:rsidR="004F4CA2" w:rsidRPr="00843673" w:rsidRDefault="004F4CA2" w:rsidP="00955CD0">
      <w:pPr>
        <w:pStyle w:val="PlainText"/>
        <w:ind w:left="1008" w:hanging="432"/>
        <w:rPr>
          <w:rFonts w:asciiTheme="majorBidi" w:hAnsiTheme="majorBidi" w:cstheme="majorBidi"/>
          <w:bCs/>
          <w:sz w:val="24"/>
          <w:szCs w:val="24"/>
        </w:rPr>
      </w:pPr>
    </w:p>
    <w:p w14:paraId="3EE8B84D" w14:textId="77777777" w:rsidR="00A1302F" w:rsidRPr="00843673" w:rsidRDefault="00A1302F" w:rsidP="00A1302F">
      <w:pPr>
        <w:pStyle w:val="PlainText"/>
        <w:ind w:left="1008" w:hanging="432"/>
        <w:rPr>
          <w:rFonts w:asciiTheme="majorBidi" w:hAnsiTheme="majorBidi" w:cstheme="majorBidi"/>
          <w:b/>
          <w:sz w:val="24"/>
          <w:szCs w:val="24"/>
        </w:rPr>
      </w:pPr>
      <w:r w:rsidRPr="00843673">
        <w:rPr>
          <w:rFonts w:asciiTheme="majorBidi" w:hAnsiTheme="majorBidi" w:cstheme="majorBidi"/>
          <w:b/>
          <w:sz w:val="24"/>
          <w:szCs w:val="24"/>
        </w:rPr>
        <w:t>Interim Director, CSUSB Center for Islamic &amp; Middle Eastern Studies, 2017-2016. Primary Responsibilities:</w:t>
      </w:r>
    </w:p>
    <w:p w14:paraId="00F330E0" w14:textId="77777777" w:rsidR="00A1302F" w:rsidRPr="00843673" w:rsidRDefault="00A1302F" w:rsidP="00A1302F">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Events planning &amp; execution</w:t>
      </w:r>
    </w:p>
    <w:p w14:paraId="0CA6BF1F" w14:textId="77777777" w:rsidR="00A1302F" w:rsidRPr="00843673" w:rsidRDefault="00A1302F" w:rsidP="00A1302F">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 xml:space="preserve">Budget planning &amp; execution </w:t>
      </w:r>
    </w:p>
    <w:p w14:paraId="73FEAF26" w14:textId="77777777" w:rsidR="00A1302F" w:rsidRPr="00843673" w:rsidRDefault="00A1302F" w:rsidP="00A1302F">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Chairing board meetings</w:t>
      </w:r>
    </w:p>
    <w:p w14:paraId="0C923490" w14:textId="77777777" w:rsidR="00A1302F" w:rsidRPr="00843673" w:rsidRDefault="00A1302F" w:rsidP="00A1302F">
      <w:pPr>
        <w:pStyle w:val="PlainText"/>
        <w:numPr>
          <w:ilvl w:val="0"/>
          <w:numId w:val="1"/>
        </w:numPr>
        <w:rPr>
          <w:rFonts w:asciiTheme="majorBidi" w:hAnsiTheme="majorBidi" w:cstheme="majorBidi"/>
          <w:bCs/>
          <w:sz w:val="24"/>
          <w:szCs w:val="24"/>
        </w:rPr>
      </w:pPr>
      <w:r w:rsidRPr="00843673">
        <w:rPr>
          <w:rFonts w:asciiTheme="majorBidi" w:hAnsiTheme="majorBidi" w:cstheme="majorBidi"/>
          <w:bCs/>
          <w:sz w:val="24"/>
          <w:szCs w:val="24"/>
        </w:rPr>
        <w:t xml:space="preserve">Co-Chairing the </w:t>
      </w:r>
      <w:r w:rsidRPr="00843673">
        <w:rPr>
          <w:rFonts w:asciiTheme="majorBidi" w:hAnsiTheme="majorBidi" w:cstheme="majorBidi"/>
          <w:bCs/>
          <w:i/>
          <w:iCs/>
          <w:sz w:val="24"/>
          <w:szCs w:val="24"/>
        </w:rPr>
        <w:t>Arab Studies Quarterly</w:t>
      </w:r>
      <w:r w:rsidRPr="00843673">
        <w:rPr>
          <w:rFonts w:asciiTheme="majorBidi" w:hAnsiTheme="majorBidi" w:cstheme="majorBidi"/>
          <w:bCs/>
          <w:sz w:val="24"/>
          <w:szCs w:val="24"/>
        </w:rPr>
        <w:t xml:space="preserve"> Conference for the following year</w:t>
      </w:r>
    </w:p>
    <w:p w14:paraId="5FF73BD2" w14:textId="77777777" w:rsidR="000002A2" w:rsidRPr="00843673" w:rsidRDefault="000002A2" w:rsidP="00955CD0">
      <w:pPr>
        <w:pStyle w:val="PlainText"/>
        <w:ind w:left="1008" w:hanging="432"/>
        <w:rPr>
          <w:rFonts w:asciiTheme="majorBidi" w:hAnsiTheme="majorBidi" w:cstheme="majorBidi"/>
          <w:bCs/>
          <w:sz w:val="24"/>
          <w:szCs w:val="24"/>
        </w:rPr>
      </w:pPr>
    </w:p>
    <w:p w14:paraId="2ABEDA61" w14:textId="0E4B7B39" w:rsidR="00A1302F" w:rsidRPr="00843673" w:rsidRDefault="000002A2" w:rsidP="00955CD0">
      <w:pPr>
        <w:pStyle w:val="PlainText"/>
        <w:ind w:left="1008" w:hanging="432"/>
        <w:rPr>
          <w:rFonts w:asciiTheme="majorBidi" w:hAnsiTheme="majorBidi" w:cstheme="majorBidi"/>
          <w:bCs/>
          <w:sz w:val="24"/>
          <w:szCs w:val="24"/>
        </w:rPr>
      </w:pPr>
      <w:r w:rsidRPr="00843673">
        <w:rPr>
          <w:rFonts w:asciiTheme="majorBidi" w:hAnsiTheme="majorBidi" w:cstheme="majorBidi"/>
          <w:b/>
          <w:sz w:val="24"/>
          <w:szCs w:val="24"/>
        </w:rPr>
        <w:t>Associate Director,</w:t>
      </w:r>
      <w:r w:rsidRPr="00843673">
        <w:rPr>
          <w:rFonts w:asciiTheme="majorBidi" w:hAnsiTheme="majorBidi" w:cstheme="majorBidi"/>
          <w:bCs/>
          <w:sz w:val="24"/>
          <w:szCs w:val="24"/>
        </w:rPr>
        <w:t xml:space="preserve"> </w:t>
      </w:r>
      <w:r w:rsidRPr="00843673">
        <w:rPr>
          <w:rFonts w:asciiTheme="majorBidi" w:hAnsiTheme="majorBidi" w:cstheme="majorBidi"/>
          <w:b/>
          <w:sz w:val="24"/>
          <w:szCs w:val="24"/>
        </w:rPr>
        <w:t>CSUSB Center for Islamic &amp; Middle Eastern Studies, 2016-2015</w:t>
      </w:r>
      <w:r w:rsidR="005059FF" w:rsidRPr="00843673">
        <w:rPr>
          <w:rFonts w:asciiTheme="majorBidi" w:hAnsiTheme="majorBidi" w:cstheme="majorBidi"/>
          <w:b/>
          <w:sz w:val="24"/>
          <w:szCs w:val="24"/>
        </w:rPr>
        <w:t xml:space="preserve"> &amp; 2018-2017.</w:t>
      </w:r>
      <w:r w:rsidRPr="00843673">
        <w:rPr>
          <w:rFonts w:asciiTheme="majorBidi" w:hAnsiTheme="majorBidi" w:cstheme="majorBidi"/>
          <w:b/>
          <w:sz w:val="24"/>
          <w:szCs w:val="24"/>
        </w:rPr>
        <w:t xml:space="preserve"> </w:t>
      </w:r>
    </w:p>
    <w:p w14:paraId="76CC9513" w14:textId="77777777" w:rsidR="000002A2" w:rsidRPr="00843673" w:rsidRDefault="000002A2" w:rsidP="00955CD0">
      <w:pPr>
        <w:pStyle w:val="PlainText"/>
        <w:ind w:left="1008" w:hanging="432"/>
        <w:rPr>
          <w:rFonts w:asciiTheme="majorBidi" w:hAnsiTheme="majorBidi" w:cstheme="majorBidi"/>
          <w:bCs/>
          <w:sz w:val="24"/>
          <w:szCs w:val="24"/>
        </w:rPr>
      </w:pPr>
    </w:p>
    <w:p w14:paraId="217FF1F1" w14:textId="77777777" w:rsidR="00955CD0" w:rsidRPr="00843673" w:rsidRDefault="00955CD0" w:rsidP="00955CD0">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Intern, Shelby County Mayor’s Office</w:t>
      </w:r>
      <w:r w:rsidRPr="00843673">
        <w:rPr>
          <w:rFonts w:asciiTheme="majorBidi" w:hAnsiTheme="majorBidi" w:cstheme="majorBidi"/>
          <w:sz w:val="24"/>
          <w:szCs w:val="24"/>
        </w:rPr>
        <w:t xml:space="preserve">, Public Affairs Department, Memphis, TN, May 1999-1998. Primary Responsibilities: </w:t>
      </w:r>
    </w:p>
    <w:p w14:paraId="44715DBA"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researching and recommending methods to enhance county website </w:t>
      </w:r>
    </w:p>
    <w:p w14:paraId="4C2584BB"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writing press releases </w:t>
      </w:r>
    </w:p>
    <w:p w14:paraId="5661E3CE"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coordinating charitable underwriting </w:t>
      </w:r>
    </w:p>
    <w:p w14:paraId="046D48EE"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writing public service announcements </w:t>
      </w:r>
    </w:p>
    <w:p w14:paraId="6F9385EF" w14:textId="77777777" w:rsidR="00955CD0" w:rsidRPr="00843673" w:rsidRDefault="00955CD0" w:rsidP="00955CD0">
      <w:pPr>
        <w:pStyle w:val="PlainText"/>
        <w:ind w:left="1008" w:hanging="432"/>
        <w:rPr>
          <w:rFonts w:asciiTheme="majorBidi" w:hAnsiTheme="majorBidi" w:cstheme="majorBidi"/>
          <w:sz w:val="24"/>
          <w:szCs w:val="24"/>
        </w:rPr>
      </w:pPr>
    </w:p>
    <w:p w14:paraId="098619DD" w14:textId="77777777" w:rsidR="00955CD0" w:rsidRPr="00843673" w:rsidRDefault="00955CD0" w:rsidP="00955CD0">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Information Officer, The British Council</w:t>
      </w:r>
      <w:r w:rsidRPr="00843673">
        <w:rPr>
          <w:rFonts w:asciiTheme="majorBidi" w:hAnsiTheme="majorBidi" w:cstheme="majorBidi"/>
          <w:sz w:val="24"/>
          <w:szCs w:val="24"/>
        </w:rPr>
        <w:t xml:space="preserve">, East Jerusalem, July 1998-1996. Primary responsibilities: </w:t>
      </w:r>
    </w:p>
    <w:p w14:paraId="789AE675"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managing an active information center that served the southern region of the West Bank, which included a public library</w:t>
      </w:r>
    </w:p>
    <w:p w14:paraId="69881907" w14:textId="77777777" w:rsidR="00955CD0" w:rsidRPr="00843673" w:rsidRDefault="00955CD0" w:rsidP="00955CD0">
      <w:pPr>
        <w:pStyle w:val="PlainText"/>
        <w:numPr>
          <w:ilvl w:val="0"/>
          <w:numId w:val="1"/>
        </w:numPr>
        <w:rPr>
          <w:rFonts w:asciiTheme="majorBidi" w:hAnsiTheme="majorBidi" w:cstheme="majorBidi"/>
          <w:sz w:val="24"/>
          <w:szCs w:val="24"/>
        </w:rPr>
      </w:pPr>
      <w:proofErr w:type="gramStart"/>
      <w:r w:rsidRPr="00843673">
        <w:rPr>
          <w:rFonts w:asciiTheme="majorBidi" w:hAnsiTheme="majorBidi" w:cstheme="majorBidi"/>
          <w:sz w:val="24"/>
          <w:szCs w:val="24"/>
        </w:rPr>
        <w:t>being in charge of</w:t>
      </w:r>
      <w:proofErr w:type="gramEnd"/>
      <w:r w:rsidRPr="00843673">
        <w:rPr>
          <w:rFonts w:asciiTheme="majorBidi" w:hAnsiTheme="majorBidi" w:cstheme="majorBidi"/>
          <w:sz w:val="24"/>
          <w:szCs w:val="24"/>
        </w:rPr>
        <w:t xml:space="preserve"> collection development for the center </w:t>
      </w:r>
    </w:p>
    <w:p w14:paraId="25350B92"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conducting Internet workshops and online services for professionals </w:t>
      </w:r>
    </w:p>
    <w:p w14:paraId="7F099456"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providing educational counseling for students in the region about studying abroad </w:t>
      </w:r>
    </w:p>
    <w:p w14:paraId="2D8C9F34"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marketing the English language program and other services to educational facilities in the area </w:t>
      </w:r>
    </w:p>
    <w:p w14:paraId="06C46064"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lastRenderedPageBreak/>
        <w:t xml:space="preserve">managing five book and poster exhibitions </w:t>
      </w:r>
    </w:p>
    <w:p w14:paraId="36B28F48"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managing the office in the manger’s absence</w:t>
      </w:r>
    </w:p>
    <w:p w14:paraId="7B2F8469" w14:textId="77777777" w:rsidR="00955CD0" w:rsidRPr="00843673" w:rsidRDefault="00955CD0" w:rsidP="00955CD0">
      <w:pPr>
        <w:pStyle w:val="PlainText"/>
        <w:ind w:left="1008" w:hanging="432"/>
        <w:rPr>
          <w:rFonts w:asciiTheme="majorBidi" w:hAnsiTheme="majorBidi" w:cstheme="majorBidi"/>
          <w:sz w:val="24"/>
          <w:szCs w:val="24"/>
        </w:rPr>
      </w:pPr>
    </w:p>
    <w:p w14:paraId="68F7A661" w14:textId="77777777" w:rsidR="00955CD0" w:rsidRPr="00843673" w:rsidRDefault="00955CD0" w:rsidP="00955CD0">
      <w:pPr>
        <w:pStyle w:val="PlainText"/>
        <w:ind w:left="1008" w:hanging="432"/>
        <w:rPr>
          <w:rFonts w:asciiTheme="majorBidi" w:hAnsiTheme="majorBidi" w:cstheme="majorBidi"/>
          <w:sz w:val="24"/>
          <w:szCs w:val="24"/>
        </w:rPr>
      </w:pPr>
      <w:r w:rsidRPr="00843673">
        <w:rPr>
          <w:rFonts w:asciiTheme="majorBidi" w:hAnsiTheme="majorBidi" w:cstheme="majorBidi"/>
          <w:bCs/>
          <w:sz w:val="24"/>
          <w:szCs w:val="24"/>
        </w:rPr>
        <w:t>Public Relations Director, Hebron Mayor’s</w:t>
      </w:r>
      <w:r w:rsidRPr="00843673">
        <w:rPr>
          <w:rFonts w:asciiTheme="majorBidi" w:hAnsiTheme="majorBidi" w:cstheme="majorBidi"/>
          <w:sz w:val="24"/>
          <w:szCs w:val="24"/>
        </w:rPr>
        <w:t xml:space="preserve"> Office, Hebron, February 1995-1996. Primary responsibilities: </w:t>
      </w:r>
    </w:p>
    <w:p w14:paraId="7FB6C95A"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establishing the entire department of public relations at behest of the mayor</w:t>
      </w:r>
    </w:p>
    <w:p w14:paraId="2257740A"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being responsible for public, media, and international relations</w:t>
      </w:r>
    </w:p>
    <w:p w14:paraId="100B5E4E"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fund raising </w:t>
      </w:r>
    </w:p>
    <w:p w14:paraId="1F2D926E"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event planning and other related duties </w:t>
      </w:r>
    </w:p>
    <w:p w14:paraId="3257535D"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 xml:space="preserve">securing and administering $68,000 grant in aid for equipment purchase—donated by the Japanese government—for the Mayor’s Office </w:t>
      </w:r>
    </w:p>
    <w:p w14:paraId="5B25E29C" w14:textId="77777777" w:rsidR="00955CD0" w:rsidRPr="00843673" w:rsidRDefault="00955CD0" w:rsidP="00955CD0">
      <w:pPr>
        <w:pStyle w:val="PlainText"/>
        <w:numPr>
          <w:ilvl w:val="0"/>
          <w:numId w:val="1"/>
        </w:numPr>
        <w:rPr>
          <w:rFonts w:asciiTheme="majorBidi" w:hAnsiTheme="majorBidi" w:cstheme="majorBidi"/>
          <w:sz w:val="24"/>
          <w:szCs w:val="24"/>
        </w:rPr>
      </w:pPr>
      <w:r w:rsidRPr="00843673">
        <w:rPr>
          <w:rFonts w:asciiTheme="majorBidi" w:hAnsiTheme="majorBidi" w:cstheme="majorBidi"/>
          <w:sz w:val="24"/>
          <w:szCs w:val="24"/>
        </w:rPr>
        <w:t>assisting the engineering team with the fund raising and management of a $1.5 million infrastructure municipal project funded by USAID and UNDP</w:t>
      </w:r>
    </w:p>
    <w:p w14:paraId="577373FB" w14:textId="77777777" w:rsidR="00955CD0" w:rsidRPr="00843673" w:rsidRDefault="00955CD0" w:rsidP="00DE1366">
      <w:pPr>
        <w:pStyle w:val="PlainText"/>
        <w:rPr>
          <w:rFonts w:asciiTheme="majorBidi" w:hAnsiTheme="majorBidi" w:cstheme="majorBidi"/>
          <w:sz w:val="24"/>
          <w:szCs w:val="24"/>
        </w:rPr>
      </w:pPr>
    </w:p>
    <w:p w14:paraId="033540F3" w14:textId="77777777" w:rsidR="00955CD0" w:rsidRPr="00843673" w:rsidRDefault="00955CD0" w:rsidP="00B61BBC">
      <w:pPr>
        <w:pStyle w:val="Heading2"/>
        <w:rPr>
          <w:rFonts w:asciiTheme="majorBidi" w:hAnsiTheme="majorBidi" w:cstheme="majorBidi"/>
          <w:b/>
          <w:bCs/>
          <w:szCs w:val="24"/>
        </w:rPr>
      </w:pPr>
      <w:r w:rsidRPr="00843673">
        <w:rPr>
          <w:rFonts w:asciiTheme="majorBidi" w:hAnsiTheme="majorBidi" w:cstheme="majorBidi"/>
          <w:b/>
          <w:bCs/>
          <w:szCs w:val="24"/>
        </w:rPr>
        <w:t>VII. SERVICE</w:t>
      </w:r>
    </w:p>
    <w:p w14:paraId="2D0958CF" w14:textId="77777777" w:rsidR="00955CD0" w:rsidRPr="00843673" w:rsidRDefault="00955CD0" w:rsidP="00955CD0">
      <w:pPr>
        <w:pStyle w:val="PlainText"/>
        <w:rPr>
          <w:rFonts w:asciiTheme="majorBidi" w:hAnsiTheme="majorBidi" w:cstheme="majorBidi"/>
          <w:sz w:val="24"/>
          <w:szCs w:val="24"/>
        </w:rPr>
      </w:pPr>
    </w:p>
    <w:p w14:paraId="5AA0CF52" w14:textId="77777777" w:rsidR="00DB6D6D" w:rsidRPr="00843673" w:rsidRDefault="00DB6D6D" w:rsidP="00DB6D6D">
      <w:pPr>
        <w:pStyle w:val="PlainText"/>
        <w:ind w:firstLine="576"/>
        <w:rPr>
          <w:rFonts w:asciiTheme="majorBidi" w:hAnsiTheme="majorBidi" w:cstheme="majorBidi"/>
          <w:b/>
          <w:sz w:val="24"/>
          <w:szCs w:val="24"/>
        </w:rPr>
      </w:pPr>
      <w:r w:rsidRPr="00843673">
        <w:rPr>
          <w:rFonts w:asciiTheme="majorBidi" w:hAnsiTheme="majorBidi" w:cstheme="majorBidi"/>
          <w:b/>
          <w:sz w:val="24"/>
          <w:szCs w:val="24"/>
        </w:rPr>
        <w:t xml:space="preserve">A. Service Awards: </w:t>
      </w:r>
    </w:p>
    <w:p w14:paraId="663E70A0" w14:textId="77777777" w:rsidR="006F0450" w:rsidRPr="00843673" w:rsidRDefault="006F0450" w:rsidP="006F0450">
      <w:pPr>
        <w:rPr>
          <w:rFonts w:asciiTheme="majorBidi" w:hAnsiTheme="majorBidi" w:cstheme="majorBidi"/>
        </w:rPr>
      </w:pPr>
    </w:p>
    <w:p w14:paraId="74366B1A" w14:textId="4B88CF08" w:rsidR="006F0450" w:rsidRPr="00843673" w:rsidRDefault="006F0450" w:rsidP="008C7B3C">
      <w:pPr>
        <w:ind w:left="1008"/>
        <w:rPr>
          <w:rFonts w:asciiTheme="majorBidi" w:hAnsiTheme="majorBidi" w:cstheme="majorBidi"/>
          <w:b/>
          <w:bCs/>
        </w:rPr>
      </w:pPr>
      <w:r w:rsidRPr="00843673">
        <w:rPr>
          <w:rFonts w:asciiTheme="majorBidi" w:hAnsiTheme="majorBidi" w:cstheme="majorBidi"/>
          <w:b/>
          <w:bCs/>
        </w:rPr>
        <w:t xml:space="preserve">The </w:t>
      </w:r>
      <w:r w:rsidRPr="00843673">
        <w:rPr>
          <w:rFonts w:asciiTheme="majorBidi" w:hAnsiTheme="majorBidi" w:cstheme="majorBidi"/>
          <w:b/>
          <w:bCs/>
          <w:shd w:val="clear" w:color="auto" w:fill="FFFFFF"/>
        </w:rPr>
        <w:t>Exceptional Assigned Time Award</w:t>
      </w:r>
      <w:r w:rsidRPr="00843673">
        <w:rPr>
          <w:rFonts w:asciiTheme="majorBidi" w:hAnsiTheme="majorBidi" w:cstheme="majorBidi"/>
          <w:b/>
          <w:bCs/>
        </w:rPr>
        <w:t xml:space="preserve"> in recognition of “exceptional level of service to students beyond normal expectations of faculty”, 202</w:t>
      </w:r>
      <w:r w:rsidR="00B61078" w:rsidRPr="00843673">
        <w:rPr>
          <w:rFonts w:asciiTheme="majorBidi" w:hAnsiTheme="majorBidi" w:cstheme="majorBidi"/>
          <w:b/>
          <w:bCs/>
        </w:rPr>
        <w:t>3</w:t>
      </w:r>
      <w:r w:rsidRPr="00843673">
        <w:rPr>
          <w:rFonts w:asciiTheme="majorBidi" w:hAnsiTheme="majorBidi" w:cstheme="majorBidi"/>
          <w:b/>
          <w:bCs/>
        </w:rPr>
        <w:t>-2016 (each year, a class release in the amount of $4300</w:t>
      </w:r>
      <w:r w:rsidR="002C20E9" w:rsidRPr="00843673">
        <w:rPr>
          <w:rFonts w:asciiTheme="majorBidi" w:hAnsiTheme="majorBidi" w:cstheme="majorBidi"/>
          <w:b/>
          <w:bCs/>
        </w:rPr>
        <w:t>-</w:t>
      </w:r>
      <w:r w:rsidRPr="00843673">
        <w:rPr>
          <w:rFonts w:asciiTheme="majorBidi" w:hAnsiTheme="majorBidi" w:cstheme="majorBidi"/>
          <w:b/>
          <w:bCs/>
        </w:rPr>
        <w:t>$6</w:t>
      </w:r>
      <w:r w:rsidR="00B61078" w:rsidRPr="00843673">
        <w:rPr>
          <w:rFonts w:asciiTheme="majorBidi" w:hAnsiTheme="majorBidi" w:cstheme="majorBidi"/>
          <w:b/>
          <w:bCs/>
        </w:rPr>
        <w:t>5</w:t>
      </w:r>
      <w:r w:rsidRPr="00843673">
        <w:rPr>
          <w:rFonts w:asciiTheme="majorBidi" w:hAnsiTheme="majorBidi" w:cstheme="majorBidi"/>
          <w:b/>
          <w:bCs/>
        </w:rPr>
        <w:t xml:space="preserve">00). </w:t>
      </w:r>
    </w:p>
    <w:p w14:paraId="65DFC5CC" w14:textId="77777777" w:rsidR="005457A4" w:rsidRPr="00843673" w:rsidRDefault="005457A4" w:rsidP="008C7B3C">
      <w:pPr>
        <w:ind w:left="1008"/>
        <w:rPr>
          <w:rFonts w:asciiTheme="majorBidi" w:hAnsiTheme="majorBidi" w:cstheme="majorBidi"/>
          <w:b/>
          <w:bCs/>
        </w:rPr>
      </w:pPr>
    </w:p>
    <w:p w14:paraId="1A20CF40" w14:textId="0EC61851" w:rsidR="005457A4" w:rsidRPr="00843673" w:rsidRDefault="005457A4" w:rsidP="005457A4">
      <w:pPr>
        <w:pStyle w:val="PlainText"/>
        <w:ind w:left="864" w:firstLine="144"/>
        <w:rPr>
          <w:rFonts w:asciiTheme="majorBidi" w:hAnsiTheme="majorBidi" w:cstheme="majorBidi"/>
          <w:b/>
          <w:sz w:val="24"/>
          <w:szCs w:val="24"/>
        </w:rPr>
      </w:pPr>
      <w:r w:rsidRPr="00843673">
        <w:rPr>
          <w:rFonts w:asciiTheme="majorBidi" w:hAnsiTheme="majorBidi" w:cstheme="majorBidi"/>
          <w:b/>
          <w:sz w:val="24"/>
          <w:szCs w:val="24"/>
        </w:rPr>
        <w:t>College of Arts &amp; Letters Outstanding Service Award, 2017 ($500)</w:t>
      </w:r>
    </w:p>
    <w:p w14:paraId="649D8793" w14:textId="77777777" w:rsidR="005457A4" w:rsidRPr="00843673" w:rsidRDefault="005457A4" w:rsidP="008C7B3C">
      <w:pPr>
        <w:ind w:left="1008"/>
        <w:rPr>
          <w:rFonts w:asciiTheme="majorBidi" w:hAnsiTheme="majorBidi" w:cstheme="majorBidi"/>
          <w:b/>
          <w:bCs/>
        </w:rPr>
      </w:pPr>
    </w:p>
    <w:p w14:paraId="2F0538B3" w14:textId="58B7D1AE" w:rsidR="005457A4" w:rsidRPr="00843673" w:rsidRDefault="005457A4" w:rsidP="005457A4">
      <w:pPr>
        <w:pStyle w:val="PlainText"/>
        <w:ind w:left="1008" w:hanging="432"/>
        <w:rPr>
          <w:rFonts w:asciiTheme="majorBidi" w:hAnsiTheme="majorBidi" w:cstheme="majorBidi"/>
          <w:b/>
          <w:sz w:val="24"/>
          <w:szCs w:val="24"/>
        </w:rPr>
      </w:pPr>
      <w:r w:rsidRPr="00843673">
        <w:rPr>
          <w:rFonts w:asciiTheme="majorBidi" w:hAnsiTheme="majorBidi" w:cstheme="majorBidi"/>
          <w:b/>
          <w:sz w:val="24"/>
          <w:szCs w:val="24"/>
        </w:rPr>
        <w:tab/>
        <w:t>CSUSB 2015 President’s Honor Roll for Service Learning.</w:t>
      </w:r>
    </w:p>
    <w:p w14:paraId="66B7BC2E" w14:textId="77777777" w:rsidR="00DB6D6D" w:rsidRPr="00843673" w:rsidRDefault="00DB6D6D" w:rsidP="008C7B3C">
      <w:pPr>
        <w:pStyle w:val="PlainText"/>
        <w:ind w:left="576"/>
        <w:rPr>
          <w:rFonts w:asciiTheme="majorBidi" w:hAnsiTheme="majorBidi" w:cstheme="majorBidi"/>
          <w:b/>
          <w:sz w:val="24"/>
          <w:szCs w:val="24"/>
        </w:rPr>
      </w:pPr>
      <w:r w:rsidRPr="00843673">
        <w:rPr>
          <w:rFonts w:asciiTheme="majorBidi" w:hAnsiTheme="majorBidi" w:cstheme="majorBidi"/>
          <w:b/>
          <w:sz w:val="24"/>
          <w:szCs w:val="24"/>
        </w:rPr>
        <w:tab/>
      </w:r>
      <w:r w:rsidR="00704EA7" w:rsidRPr="00843673">
        <w:rPr>
          <w:rFonts w:asciiTheme="majorBidi" w:hAnsiTheme="majorBidi" w:cstheme="majorBidi"/>
          <w:b/>
          <w:sz w:val="24"/>
          <w:szCs w:val="24"/>
        </w:rPr>
        <w:t xml:space="preserve">   </w:t>
      </w:r>
    </w:p>
    <w:p w14:paraId="31BB14BE" w14:textId="77777777" w:rsidR="00955CD0" w:rsidRPr="00843673" w:rsidRDefault="00DB6D6D" w:rsidP="00DB6D6D">
      <w:pPr>
        <w:pStyle w:val="PlainText"/>
        <w:ind w:left="576"/>
        <w:rPr>
          <w:rFonts w:asciiTheme="majorBidi" w:hAnsiTheme="majorBidi" w:cstheme="majorBidi"/>
          <w:b/>
          <w:sz w:val="24"/>
          <w:szCs w:val="24"/>
        </w:rPr>
      </w:pPr>
      <w:r w:rsidRPr="00843673">
        <w:rPr>
          <w:rFonts w:asciiTheme="majorBidi" w:hAnsiTheme="majorBidi" w:cstheme="majorBidi"/>
          <w:b/>
          <w:sz w:val="24"/>
          <w:szCs w:val="24"/>
        </w:rPr>
        <w:t>B</w:t>
      </w:r>
      <w:r w:rsidR="00955CD0" w:rsidRPr="00843673">
        <w:rPr>
          <w:rFonts w:asciiTheme="majorBidi" w:hAnsiTheme="majorBidi" w:cstheme="majorBidi"/>
          <w:b/>
          <w:sz w:val="24"/>
          <w:szCs w:val="24"/>
        </w:rPr>
        <w:t xml:space="preserve">. Professional Service </w:t>
      </w:r>
    </w:p>
    <w:p w14:paraId="7117834E" w14:textId="77777777" w:rsidR="00955CD0" w:rsidRPr="00843673" w:rsidRDefault="00955CD0" w:rsidP="00955CD0">
      <w:pPr>
        <w:pStyle w:val="PlainText"/>
        <w:rPr>
          <w:rFonts w:asciiTheme="majorBidi" w:hAnsiTheme="majorBidi" w:cstheme="majorBidi"/>
          <w:sz w:val="24"/>
          <w:szCs w:val="24"/>
          <w:u w:val="single"/>
        </w:rPr>
      </w:pPr>
    </w:p>
    <w:p w14:paraId="2E152FB6" w14:textId="77777777" w:rsidR="005A73B9" w:rsidRPr="00843673" w:rsidRDefault="005A73B9" w:rsidP="00EF74F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Article Reviewer, </w:t>
      </w:r>
      <w:r w:rsidRPr="00843673">
        <w:rPr>
          <w:rFonts w:asciiTheme="majorBidi" w:hAnsiTheme="majorBidi" w:cstheme="majorBidi"/>
          <w:i/>
          <w:iCs/>
          <w:sz w:val="24"/>
          <w:szCs w:val="24"/>
        </w:rPr>
        <w:t>Rhetoric Society Quarterly</w:t>
      </w:r>
      <w:r w:rsidRPr="00843673">
        <w:rPr>
          <w:rFonts w:asciiTheme="majorBidi" w:hAnsiTheme="majorBidi" w:cstheme="majorBidi"/>
          <w:sz w:val="24"/>
          <w:szCs w:val="24"/>
        </w:rPr>
        <w:t>, Present-2021</w:t>
      </w:r>
    </w:p>
    <w:p w14:paraId="7DD43400" w14:textId="77777777" w:rsidR="009D6375" w:rsidRPr="00843673" w:rsidRDefault="009D6375" w:rsidP="00EF74F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Article Reviewer, </w:t>
      </w:r>
      <w:r w:rsidRPr="00843673">
        <w:rPr>
          <w:rFonts w:asciiTheme="majorBidi" w:hAnsiTheme="majorBidi" w:cstheme="majorBidi"/>
          <w:i/>
          <w:iCs/>
          <w:sz w:val="24"/>
          <w:szCs w:val="24"/>
        </w:rPr>
        <w:t xml:space="preserve">Journal of </w:t>
      </w:r>
      <w:r w:rsidR="009F1D2D" w:rsidRPr="00843673">
        <w:rPr>
          <w:rFonts w:asciiTheme="majorBidi" w:hAnsiTheme="majorBidi" w:cstheme="majorBidi"/>
          <w:i/>
          <w:iCs/>
          <w:sz w:val="24"/>
          <w:szCs w:val="24"/>
        </w:rPr>
        <w:t>Middle East Women’s Studies</w:t>
      </w:r>
      <w:r w:rsidR="009F1D2D" w:rsidRPr="00843673">
        <w:rPr>
          <w:rFonts w:asciiTheme="majorBidi" w:hAnsiTheme="majorBidi" w:cstheme="majorBidi"/>
          <w:sz w:val="24"/>
          <w:szCs w:val="24"/>
        </w:rPr>
        <w:t>, Present-2018</w:t>
      </w:r>
      <w:r w:rsidRPr="00843673">
        <w:rPr>
          <w:rFonts w:asciiTheme="majorBidi" w:hAnsiTheme="majorBidi" w:cstheme="majorBidi"/>
          <w:sz w:val="24"/>
          <w:szCs w:val="24"/>
        </w:rPr>
        <w:t xml:space="preserve"> </w:t>
      </w:r>
    </w:p>
    <w:p w14:paraId="50DBF0DD" w14:textId="77777777" w:rsidR="00454E6E" w:rsidRPr="00843673" w:rsidRDefault="00454E6E" w:rsidP="00EF74F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Article Reviewer, </w:t>
      </w:r>
      <w:r w:rsidRPr="00843673">
        <w:rPr>
          <w:rFonts w:asciiTheme="majorBidi" w:hAnsiTheme="majorBidi" w:cstheme="majorBidi"/>
          <w:i/>
          <w:sz w:val="24"/>
          <w:szCs w:val="24"/>
        </w:rPr>
        <w:t>Journal of Feminist Media Studies</w:t>
      </w:r>
      <w:r w:rsidRPr="00843673">
        <w:rPr>
          <w:rFonts w:asciiTheme="majorBidi" w:hAnsiTheme="majorBidi" w:cstheme="majorBidi"/>
          <w:sz w:val="24"/>
          <w:szCs w:val="24"/>
        </w:rPr>
        <w:t>, Present-2016</w:t>
      </w:r>
    </w:p>
    <w:p w14:paraId="20B43AB5" w14:textId="77777777" w:rsidR="00EF74F0" w:rsidRPr="00843673" w:rsidRDefault="00EF74F0" w:rsidP="00EF74F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Article Reviewer, </w:t>
      </w:r>
      <w:r w:rsidRPr="00843673">
        <w:rPr>
          <w:rFonts w:asciiTheme="majorBidi" w:hAnsiTheme="majorBidi" w:cstheme="majorBidi"/>
          <w:i/>
          <w:iCs/>
          <w:sz w:val="24"/>
          <w:szCs w:val="24"/>
        </w:rPr>
        <w:t>Journal of Computer-Mediated Communication</w:t>
      </w:r>
      <w:r w:rsidRPr="00843673">
        <w:rPr>
          <w:rFonts w:asciiTheme="majorBidi" w:hAnsiTheme="majorBidi" w:cstheme="majorBidi"/>
          <w:sz w:val="24"/>
          <w:szCs w:val="24"/>
        </w:rPr>
        <w:t>, Present-2007</w:t>
      </w:r>
    </w:p>
    <w:p w14:paraId="3D3D0539" w14:textId="77777777" w:rsidR="0057707A" w:rsidRPr="00843673" w:rsidRDefault="0057707A"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Editorial Review member, </w:t>
      </w:r>
      <w:r w:rsidR="00144E1E" w:rsidRPr="00843673">
        <w:rPr>
          <w:rFonts w:asciiTheme="majorBidi" w:hAnsiTheme="majorBidi" w:cstheme="majorBidi"/>
          <w:i/>
          <w:sz w:val="24"/>
          <w:szCs w:val="24"/>
        </w:rPr>
        <w:t>Arab Studies Quarterly</w:t>
      </w:r>
      <w:r w:rsidR="00144E1E" w:rsidRPr="00843673">
        <w:rPr>
          <w:rFonts w:asciiTheme="majorBidi" w:hAnsiTheme="majorBidi" w:cstheme="majorBidi"/>
          <w:sz w:val="24"/>
          <w:szCs w:val="24"/>
        </w:rPr>
        <w:t xml:space="preserve">, </w:t>
      </w:r>
      <w:r w:rsidR="00EF74F0" w:rsidRPr="00843673">
        <w:rPr>
          <w:rFonts w:asciiTheme="majorBidi" w:hAnsiTheme="majorBidi" w:cstheme="majorBidi"/>
          <w:sz w:val="24"/>
          <w:szCs w:val="24"/>
        </w:rPr>
        <w:t>Present-2</w:t>
      </w:r>
      <w:r w:rsidR="00E35376" w:rsidRPr="00843673">
        <w:rPr>
          <w:rFonts w:asciiTheme="majorBidi" w:hAnsiTheme="majorBidi" w:cstheme="majorBidi"/>
          <w:sz w:val="24"/>
          <w:szCs w:val="24"/>
        </w:rPr>
        <w:t>011</w:t>
      </w:r>
    </w:p>
    <w:p w14:paraId="68FE42E2" w14:textId="77777777" w:rsidR="00DB5206" w:rsidRPr="000A47C5" w:rsidRDefault="00DB5206" w:rsidP="00955CD0">
      <w:pPr>
        <w:pStyle w:val="PlainText"/>
        <w:ind w:left="900"/>
        <w:rPr>
          <w:rFonts w:asciiTheme="majorBidi" w:hAnsiTheme="majorBidi" w:cstheme="majorBidi"/>
          <w:sz w:val="24"/>
          <w:szCs w:val="24"/>
        </w:rPr>
      </w:pPr>
      <w:r w:rsidRPr="000A47C5">
        <w:rPr>
          <w:rFonts w:asciiTheme="majorBidi" w:hAnsiTheme="majorBidi" w:cstheme="majorBidi"/>
          <w:sz w:val="24"/>
          <w:szCs w:val="24"/>
        </w:rPr>
        <w:t xml:space="preserve">Book Review Editor, </w:t>
      </w:r>
      <w:r w:rsidRPr="000A47C5">
        <w:rPr>
          <w:rFonts w:asciiTheme="majorBidi" w:hAnsiTheme="majorBidi" w:cstheme="majorBidi"/>
          <w:i/>
          <w:sz w:val="24"/>
          <w:szCs w:val="24"/>
        </w:rPr>
        <w:t>Arab Studies Quarterly</w:t>
      </w:r>
      <w:r w:rsidRPr="000A47C5">
        <w:rPr>
          <w:rFonts w:asciiTheme="majorBidi" w:hAnsiTheme="majorBidi" w:cstheme="majorBidi"/>
          <w:sz w:val="24"/>
          <w:szCs w:val="24"/>
        </w:rPr>
        <w:t xml:space="preserve">, </w:t>
      </w:r>
      <w:r w:rsidR="00E0094C" w:rsidRPr="000A47C5">
        <w:rPr>
          <w:rFonts w:asciiTheme="majorBidi" w:hAnsiTheme="majorBidi" w:cstheme="majorBidi"/>
          <w:sz w:val="24"/>
          <w:szCs w:val="24"/>
        </w:rPr>
        <w:t>2011-2012</w:t>
      </w:r>
    </w:p>
    <w:p w14:paraId="7D58B682" w14:textId="77777777" w:rsidR="00E35376" w:rsidRPr="00843673" w:rsidRDefault="00E35376" w:rsidP="00E35376">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Paper Reviewer, </w:t>
      </w:r>
      <w:r w:rsidRPr="00843673">
        <w:rPr>
          <w:rFonts w:asciiTheme="majorBidi" w:hAnsiTheme="majorBidi" w:cstheme="majorBidi"/>
          <w:bCs/>
          <w:sz w:val="24"/>
          <w:szCs w:val="24"/>
        </w:rPr>
        <w:t>Mass Communication Division</w:t>
      </w:r>
      <w:r w:rsidRPr="00843673">
        <w:rPr>
          <w:rFonts w:asciiTheme="majorBidi" w:hAnsiTheme="majorBidi" w:cstheme="majorBidi"/>
          <w:sz w:val="24"/>
          <w:szCs w:val="24"/>
        </w:rPr>
        <w:t>, March 2006 &amp; 2007</w:t>
      </w:r>
    </w:p>
    <w:p w14:paraId="4F5E9455" w14:textId="77777777" w:rsidR="00E35376" w:rsidRPr="00843673" w:rsidRDefault="00E35376" w:rsidP="00E35376">
      <w:pPr>
        <w:pStyle w:val="PlainText"/>
        <w:ind w:left="900"/>
        <w:rPr>
          <w:rFonts w:asciiTheme="majorBidi" w:hAnsiTheme="majorBidi" w:cstheme="majorBidi"/>
          <w:sz w:val="24"/>
          <w:szCs w:val="24"/>
        </w:rPr>
      </w:pPr>
      <w:r w:rsidRPr="00843673">
        <w:rPr>
          <w:rFonts w:asciiTheme="majorBidi" w:hAnsiTheme="majorBidi" w:cstheme="majorBidi"/>
          <w:sz w:val="24"/>
          <w:szCs w:val="24"/>
        </w:rPr>
        <w:t>Paper Reviewer, Public Relations Division, NCA, March 2005 &amp; 2006</w:t>
      </w:r>
    </w:p>
    <w:p w14:paraId="7A6D6B80" w14:textId="77777777" w:rsidR="00E35376" w:rsidRPr="00843673" w:rsidRDefault="00E35376" w:rsidP="00E35376">
      <w:pPr>
        <w:pStyle w:val="PlainText"/>
        <w:ind w:left="900"/>
        <w:rPr>
          <w:rFonts w:asciiTheme="majorBidi" w:hAnsiTheme="majorBidi" w:cstheme="majorBidi"/>
          <w:sz w:val="24"/>
          <w:szCs w:val="24"/>
        </w:rPr>
      </w:pPr>
      <w:r w:rsidRPr="00843673">
        <w:rPr>
          <w:rFonts w:asciiTheme="majorBidi" w:hAnsiTheme="majorBidi" w:cstheme="majorBidi"/>
          <w:sz w:val="24"/>
          <w:szCs w:val="24"/>
        </w:rPr>
        <w:t>Paper Reviewer, Public Relations Division, ICA, November 2005</w:t>
      </w:r>
    </w:p>
    <w:p w14:paraId="52C1F98C"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Judge, 15</w:t>
      </w:r>
      <w:r w:rsidRPr="00843673">
        <w:rPr>
          <w:rFonts w:asciiTheme="majorBidi" w:hAnsiTheme="majorBidi" w:cstheme="majorBidi"/>
          <w:sz w:val="24"/>
          <w:szCs w:val="24"/>
          <w:vertAlign w:val="superscript"/>
        </w:rPr>
        <w:t>th</w:t>
      </w:r>
      <w:r w:rsidRPr="00843673">
        <w:rPr>
          <w:rFonts w:asciiTheme="majorBidi" w:hAnsiTheme="majorBidi" w:cstheme="majorBidi"/>
          <w:sz w:val="24"/>
          <w:szCs w:val="24"/>
        </w:rPr>
        <w:t xml:space="preserve"> Annual CSUSB Student Research Conference, May 2005</w:t>
      </w:r>
    </w:p>
    <w:p w14:paraId="768F46FF" w14:textId="77777777" w:rsidR="00955CD0" w:rsidRPr="00843673" w:rsidRDefault="00955CD0" w:rsidP="00955CD0">
      <w:pPr>
        <w:pStyle w:val="PlainText"/>
        <w:ind w:left="900"/>
        <w:rPr>
          <w:rFonts w:asciiTheme="majorBidi" w:hAnsiTheme="majorBidi" w:cstheme="majorBidi"/>
          <w:sz w:val="24"/>
          <w:szCs w:val="24"/>
          <w:u w:val="single"/>
        </w:rPr>
      </w:pPr>
    </w:p>
    <w:p w14:paraId="71A3AE5A" w14:textId="77777777" w:rsidR="00955CD0" w:rsidRPr="00843673" w:rsidRDefault="003D4F0F" w:rsidP="00955CD0">
      <w:pPr>
        <w:pStyle w:val="PlainText"/>
        <w:ind w:left="576"/>
        <w:rPr>
          <w:rFonts w:asciiTheme="majorBidi" w:hAnsiTheme="majorBidi" w:cstheme="majorBidi"/>
          <w:b/>
          <w:sz w:val="24"/>
          <w:szCs w:val="24"/>
        </w:rPr>
      </w:pPr>
      <w:r w:rsidRPr="00843673">
        <w:rPr>
          <w:rFonts w:asciiTheme="majorBidi" w:hAnsiTheme="majorBidi" w:cstheme="majorBidi"/>
          <w:b/>
          <w:sz w:val="24"/>
          <w:szCs w:val="24"/>
        </w:rPr>
        <w:t>C</w:t>
      </w:r>
      <w:r w:rsidR="00955CD0" w:rsidRPr="00843673">
        <w:rPr>
          <w:rFonts w:asciiTheme="majorBidi" w:hAnsiTheme="majorBidi" w:cstheme="majorBidi"/>
          <w:b/>
          <w:sz w:val="24"/>
          <w:szCs w:val="24"/>
        </w:rPr>
        <w:t>. College and University Service</w:t>
      </w:r>
    </w:p>
    <w:p w14:paraId="2F64AD81" w14:textId="77777777" w:rsidR="00D96AB1" w:rsidRPr="00843673" w:rsidRDefault="00D96AB1" w:rsidP="00A52483">
      <w:pPr>
        <w:pStyle w:val="PlainText"/>
        <w:rPr>
          <w:rFonts w:asciiTheme="majorBidi" w:hAnsiTheme="majorBidi" w:cstheme="majorBidi"/>
          <w:sz w:val="24"/>
          <w:szCs w:val="24"/>
        </w:rPr>
      </w:pPr>
    </w:p>
    <w:p w14:paraId="57C7E934" w14:textId="2D674456" w:rsidR="00751550" w:rsidRPr="00C137C3" w:rsidRDefault="00751550" w:rsidP="00F402E7">
      <w:pPr>
        <w:pStyle w:val="PlainText"/>
        <w:ind w:left="900"/>
        <w:rPr>
          <w:rFonts w:asciiTheme="majorBidi" w:hAnsiTheme="majorBidi" w:cstheme="majorBidi"/>
          <w:sz w:val="24"/>
          <w:szCs w:val="24"/>
        </w:rPr>
      </w:pPr>
      <w:r w:rsidRPr="00C137C3">
        <w:rPr>
          <w:rFonts w:asciiTheme="majorBidi" w:hAnsiTheme="majorBidi" w:cstheme="majorBidi"/>
          <w:sz w:val="24"/>
          <w:szCs w:val="24"/>
        </w:rPr>
        <w:t xml:space="preserve">CSUSB Diversity Advocate, </w:t>
      </w:r>
      <w:r w:rsidR="00B12192" w:rsidRPr="00C137C3">
        <w:rPr>
          <w:rFonts w:asciiTheme="majorBidi" w:hAnsiTheme="majorBidi" w:cstheme="majorBidi"/>
          <w:sz w:val="24"/>
          <w:szCs w:val="24"/>
        </w:rPr>
        <w:t>2021</w:t>
      </w:r>
      <w:r w:rsidRPr="00C137C3">
        <w:rPr>
          <w:rFonts w:asciiTheme="majorBidi" w:hAnsiTheme="majorBidi" w:cstheme="majorBidi"/>
          <w:sz w:val="24"/>
          <w:szCs w:val="24"/>
        </w:rPr>
        <w:t>-2018</w:t>
      </w:r>
    </w:p>
    <w:p w14:paraId="79941C4E" w14:textId="4C4F8CFD" w:rsidR="00B72A72" w:rsidRPr="00C137C3" w:rsidRDefault="00B72A72" w:rsidP="00F402E7">
      <w:pPr>
        <w:pStyle w:val="PlainText"/>
        <w:ind w:left="900"/>
        <w:rPr>
          <w:rFonts w:asciiTheme="majorBidi" w:hAnsiTheme="majorBidi" w:cstheme="majorBidi"/>
          <w:sz w:val="24"/>
          <w:szCs w:val="24"/>
        </w:rPr>
      </w:pPr>
      <w:r w:rsidRPr="00C137C3">
        <w:rPr>
          <w:rFonts w:asciiTheme="majorBidi" w:hAnsiTheme="majorBidi" w:cstheme="majorBidi"/>
          <w:sz w:val="24"/>
          <w:szCs w:val="24"/>
        </w:rPr>
        <w:t>CSUSB Council on Diversity, Equity and Inclusion, 2022-2020</w:t>
      </w:r>
    </w:p>
    <w:p w14:paraId="2B4A4563" w14:textId="77777777" w:rsidR="00832844" w:rsidRPr="00843673" w:rsidRDefault="00832844" w:rsidP="00F402E7">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CSUSB </w:t>
      </w:r>
      <w:r w:rsidR="00A52483" w:rsidRPr="00843673">
        <w:rPr>
          <w:rFonts w:asciiTheme="majorBidi" w:hAnsiTheme="majorBidi" w:cstheme="majorBidi"/>
          <w:sz w:val="24"/>
          <w:szCs w:val="24"/>
        </w:rPr>
        <w:t xml:space="preserve">Graduate Council, </w:t>
      </w:r>
      <w:r w:rsidR="00751550" w:rsidRPr="00843673">
        <w:rPr>
          <w:rFonts w:asciiTheme="majorBidi" w:hAnsiTheme="majorBidi" w:cstheme="majorBidi"/>
          <w:sz w:val="24"/>
          <w:szCs w:val="24"/>
        </w:rPr>
        <w:t>Spring 2020</w:t>
      </w:r>
      <w:r w:rsidR="00A52483" w:rsidRPr="00843673">
        <w:rPr>
          <w:rFonts w:asciiTheme="majorBidi" w:hAnsiTheme="majorBidi" w:cstheme="majorBidi"/>
          <w:sz w:val="24"/>
          <w:szCs w:val="24"/>
        </w:rPr>
        <w:t>-Fall 2019</w:t>
      </w:r>
    </w:p>
    <w:p w14:paraId="0211987F" w14:textId="4451F055" w:rsidR="007C3DA8" w:rsidRPr="00843673" w:rsidRDefault="007C3DA8" w:rsidP="007C3DA8">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CSUSB Graduate Council member, </w:t>
      </w:r>
      <w:r w:rsidR="00A460D8" w:rsidRPr="00843673">
        <w:rPr>
          <w:rFonts w:asciiTheme="majorBidi" w:hAnsiTheme="majorBidi" w:cstheme="majorBidi"/>
          <w:sz w:val="24"/>
          <w:szCs w:val="24"/>
        </w:rPr>
        <w:t>2017</w:t>
      </w:r>
      <w:r w:rsidRPr="00843673">
        <w:rPr>
          <w:rFonts w:asciiTheme="majorBidi" w:hAnsiTheme="majorBidi" w:cstheme="majorBidi"/>
          <w:sz w:val="24"/>
          <w:szCs w:val="24"/>
        </w:rPr>
        <w:t>-2014</w:t>
      </w:r>
    </w:p>
    <w:p w14:paraId="7813F1F6" w14:textId="77777777" w:rsidR="00A35B3E" w:rsidRPr="00843673" w:rsidRDefault="00A35B3E" w:rsidP="007C3DA8">
      <w:pPr>
        <w:pStyle w:val="PlainText"/>
        <w:ind w:left="900"/>
        <w:rPr>
          <w:rFonts w:asciiTheme="majorBidi" w:hAnsiTheme="majorBidi" w:cstheme="majorBidi"/>
          <w:sz w:val="24"/>
          <w:szCs w:val="24"/>
        </w:rPr>
      </w:pPr>
      <w:r w:rsidRPr="00843673">
        <w:rPr>
          <w:rFonts w:asciiTheme="majorBidi" w:hAnsiTheme="majorBidi" w:cstheme="majorBidi"/>
          <w:sz w:val="24"/>
          <w:szCs w:val="24"/>
        </w:rPr>
        <w:t>CSUSB Executive Committee Member of the senate, Fall 2016-Fall 2017</w:t>
      </w:r>
    </w:p>
    <w:p w14:paraId="3036628E" w14:textId="77777777" w:rsidR="007C3DA8" w:rsidRPr="00843673" w:rsidRDefault="007C3DA8" w:rsidP="007C3DA8">
      <w:pPr>
        <w:pStyle w:val="PlainText"/>
        <w:ind w:left="900"/>
        <w:rPr>
          <w:rFonts w:asciiTheme="majorBidi" w:hAnsiTheme="majorBidi" w:cstheme="majorBidi"/>
          <w:sz w:val="24"/>
          <w:szCs w:val="24"/>
        </w:rPr>
      </w:pPr>
      <w:r w:rsidRPr="00843673">
        <w:rPr>
          <w:rFonts w:asciiTheme="majorBidi" w:hAnsiTheme="majorBidi" w:cstheme="majorBidi"/>
          <w:sz w:val="24"/>
          <w:szCs w:val="24"/>
        </w:rPr>
        <w:lastRenderedPageBreak/>
        <w:t>CSUSB Senate, 2013-14</w:t>
      </w:r>
    </w:p>
    <w:p w14:paraId="7FE899E6" w14:textId="1DFDED40" w:rsidR="008766CE" w:rsidRPr="00C137C3" w:rsidRDefault="008766CE" w:rsidP="00955CD0">
      <w:pPr>
        <w:pStyle w:val="PlainText"/>
        <w:ind w:left="900"/>
        <w:rPr>
          <w:rFonts w:asciiTheme="majorBidi" w:hAnsiTheme="majorBidi" w:cstheme="majorBidi"/>
          <w:sz w:val="24"/>
          <w:szCs w:val="24"/>
        </w:rPr>
      </w:pPr>
      <w:r w:rsidRPr="00C137C3">
        <w:rPr>
          <w:rFonts w:asciiTheme="majorBidi" w:hAnsiTheme="majorBidi" w:cstheme="majorBidi"/>
          <w:sz w:val="24"/>
          <w:szCs w:val="24"/>
        </w:rPr>
        <w:t>CSUSB Diversity Committee, 2016-2007</w:t>
      </w:r>
    </w:p>
    <w:p w14:paraId="316FB9A1" w14:textId="284526A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Campus Logo </w:t>
      </w:r>
      <w:r w:rsidR="001A649D" w:rsidRPr="00843673">
        <w:rPr>
          <w:rFonts w:asciiTheme="majorBidi" w:hAnsiTheme="majorBidi" w:cstheme="majorBidi"/>
          <w:sz w:val="24"/>
          <w:szCs w:val="24"/>
        </w:rPr>
        <w:t xml:space="preserve">Review Committee, CSUSB, </w:t>
      </w:r>
      <w:r w:rsidRPr="00843673">
        <w:rPr>
          <w:rFonts w:asciiTheme="majorBidi" w:hAnsiTheme="majorBidi" w:cstheme="majorBidi"/>
          <w:sz w:val="24"/>
          <w:szCs w:val="24"/>
        </w:rPr>
        <w:t>2006</w:t>
      </w:r>
      <w:r w:rsidR="001A649D" w:rsidRPr="00843673">
        <w:rPr>
          <w:rFonts w:asciiTheme="majorBidi" w:hAnsiTheme="majorBidi" w:cstheme="majorBidi"/>
          <w:sz w:val="24"/>
          <w:szCs w:val="24"/>
        </w:rPr>
        <w:t>-2008</w:t>
      </w:r>
    </w:p>
    <w:p w14:paraId="26311960"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CSUSB Gamma Lambda of Phi Beta Delta (Internatio</w:t>
      </w:r>
      <w:r w:rsidR="00A35B3E" w:rsidRPr="00843673">
        <w:rPr>
          <w:rFonts w:asciiTheme="majorBidi" w:hAnsiTheme="majorBidi" w:cstheme="majorBidi"/>
          <w:sz w:val="24"/>
          <w:szCs w:val="24"/>
        </w:rPr>
        <w:t xml:space="preserve">nal society) treasurer, </w:t>
      </w:r>
      <w:r w:rsidRPr="00843673">
        <w:rPr>
          <w:rFonts w:asciiTheme="majorBidi" w:hAnsiTheme="majorBidi" w:cstheme="majorBidi"/>
          <w:sz w:val="24"/>
          <w:szCs w:val="24"/>
        </w:rPr>
        <w:t xml:space="preserve">2006. </w:t>
      </w:r>
    </w:p>
    <w:p w14:paraId="44A74114" w14:textId="77777777" w:rsidR="00955CD0" w:rsidRPr="00C137C3" w:rsidRDefault="00955CD0" w:rsidP="00955CD0">
      <w:pPr>
        <w:pStyle w:val="PlainText"/>
        <w:ind w:left="900"/>
        <w:rPr>
          <w:rFonts w:asciiTheme="majorBidi" w:hAnsiTheme="majorBidi" w:cstheme="majorBidi"/>
          <w:sz w:val="24"/>
          <w:szCs w:val="24"/>
        </w:rPr>
      </w:pPr>
      <w:r w:rsidRPr="00C137C3">
        <w:rPr>
          <w:rFonts w:asciiTheme="majorBidi" w:hAnsiTheme="majorBidi" w:cstheme="majorBidi"/>
          <w:sz w:val="24"/>
          <w:szCs w:val="24"/>
        </w:rPr>
        <w:t>CSU Academic Council on International Programs Faculty Representative for the</w:t>
      </w:r>
      <w:r w:rsidR="00A35B3E" w:rsidRPr="00C137C3">
        <w:rPr>
          <w:rFonts w:asciiTheme="majorBidi" w:hAnsiTheme="majorBidi" w:cstheme="majorBidi"/>
          <w:sz w:val="24"/>
          <w:szCs w:val="24"/>
        </w:rPr>
        <w:t xml:space="preserve"> San Bernardino Campus, </w:t>
      </w:r>
      <w:r w:rsidRPr="00C137C3">
        <w:rPr>
          <w:rFonts w:asciiTheme="majorBidi" w:hAnsiTheme="majorBidi" w:cstheme="majorBidi"/>
          <w:sz w:val="24"/>
          <w:szCs w:val="24"/>
        </w:rPr>
        <w:t>2005</w:t>
      </w:r>
      <w:r w:rsidR="00A35B3E" w:rsidRPr="00C137C3">
        <w:rPr>
          <w:rFonts w:asciiTheme="majorBidi" w:hAnsiTheme="majorBidi" w:cstheme="majorBidi"/>
          <w:sz w:val="24"/>
          <w:szCs w:val="24"/>
        </w:rPr>
        <w:t>-2011</w:t>
      </w:r>
    </w:p>
    <w:p w14:paraId="5F7887DC"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Outstanding Professor and Golden Apple Award Committee, CSUSB, 2005-2006</w:t>
      </w:r>
    </w:p>
    <w:p w14:paraId="2E00FCD5"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CSUSB 40</w:t>
      </w:r>
      <w:r w:rsidRPr="00843673">
        <w:rPr>
          <w:rFonts w:asciiTheme="majorBidi" w:hAnsiTheme="majorBidi" w:cstheme="majorBidi"/>
          <w:sz w:val="24"/>
          <w:szCs w:val="24"/>
          <w:vertAlign w:val="superscript"/>
        </w:rPr>
        <w:t>th</w:t>
      </w:r>
      <w:r w:rsidRPr="00843673">
        <w:rPr>
          <w:rFonts w:asciiTheme="majorBidi" w:hAnsiTheme="majorBidi" w:cstheme="majorBidi"/>
          <w:sz w:val="24"/>
          <w:szCs w:val="24"/>
        </w:rPr>
        <w:t xml:space="preserve"> Anniversary Celebration Committee, 2005-2006</w:t>
      </w:r>
    </w:p>
    <w:p w14:paraId="76F03F28" w14:textId="46474C09" w:rsidR="00955CD0" w:rsidRPr="00843673" w:rsidRDefault="00955CD0" w:rsidP="00955CD0">
      <w:pPr>
        <w:pStyle w:val="PlainText"/>
        <w:ind w:left="900"/>
        <w:rPr>
          <w:rFonts w:asciiTheme="majorBidi" w:hAnsiTheme="majorBidi" w:cstheme="majorBidi"/>
          <w:bCs/>
          <w:sz w:val="24"/>
          <w:szCs w:val="24"/>
        </w:rPr>
      </w:pPr>
      <w:r w:rsidRPr="00843673">
        <w:rPr>
          <w:rFonts w:asciiTheme="majorBidi" w:hAnsiTheme="majorBidi" w:cstheme="majorBidi"/>
          <w:bCs/>
          <w:sz w:val="24"/>
          <w:szCs w:val="24"/>
        </w:rPr>
        <w:t>Center for Islamic and Middle Eastern Studies Founding Committee, CSUSB, 2003</w:t>
      </w:r>
      <w:r w:rsidR="00C97D0E" w:rsidRPr="00843673">
        <w:rPr>
          <w:rFonts w:asciiTheme="majorBidi" w:hAnsiTheme="majorBidi" w:cstheme="majorBidi"/>
          <w:bCs/>
          <w:sz w:val="24"/>
          <w:szCs w:val="24"/>
        </w:rPr>
        <w:t>-2006</w:t>
      </w:r>
    </w:p>
    <w:p w14:paraId="79B3E22E" w14:textId="77777777" w:rsidR="00955CD0" w:rsidRPr="00843673" w:rsidRDefault="00955CD0" w:rsidP="00955CD0">
      <w:pPr>
        <w:pStyle w:val="PlainText"/>
        <w:rPr>
          <w:rFonts w:asciiTheme="majorBidi" w:hAnsiTheme="majorBidi" w:cstheme="majorBidi"/>
          <w:sz w:val="24"/>
          <w:szCs w:val="24"/>
        </w:rPr>
      </w:pPr>
    </w:p>
    <w:p w14:paraId="04F8FA46" w14:textId="77777777" w:rsidR="00955CD0" w:rsidRPr="00843673" w:rsidRDefault="003D4F0F" w:rsidP="00955CD0">
      <w:pPr>
        <w:pStyle w:val="PlainText"/>
        <w:ind w:left="540"/>
        <w:rPr>
          <w:rFonts w:asciiTheme="majorBidi" w:hAnsiTheme="majorBidi" w:cstheme="majorBidi"/>
          <w:b/>
          <w:sz w:val="24"/>
          <w:szCs w:val="24"/>
        </w:rPr>
      </w:pPr>
      <w:r w:rsidRPr="00843673">
        <w:rPr>
          <w:rFonts w:asciiTheme="majorBidi" w:hAnsiTheme="majorBidi" w:cstheme="majorBidi"/>
          <w:b/>
          <w:sz w:val="24"/>
          <w:szCs w:val="24"/>
        </w:rPr>
        <w:t>D</w:t>
      </w:r>
      <w:r w:rsidR="00955CD0" w:rsidRPr="00843673">
        <w:rPr>
          <w:rFonts w:asciiTheme="majorBidi" w:hAnsiTheme="majorBidi" w:cstheme="majorBidi"/>
          <w:b/>
          <w:sz w:val="24"/>
          <w:szCs w:val="24"/>
        </w:rPr>
        <w:t>. Department Service</w:t>
      </w:r>
    </w:p>
    <w:p w14:paraId="5EA5F0C5" w14:textId="77777777" w:rsidR="00036CE8" w:rsidRPr="00843673" w:rsidRDefault="00036CE8" w:rsidP="00036CE8">
      <w:pPr>
        <w:pStyle w:val="PlainText"/>
        <w:rPr>
          <w:rFonts w:asciiTheme="majorBidi" w:hAnsiTheme="majorBidi" w:cstheme="majorBidi"/>
          <w:sz w:val="24"/>
          <w:szCs w:val="24"/>
        </w:rPr>
      </w:pPr>
    </w:p>
    <w:p w14:paraId="35C129EE" w14:textId="2B048769" w:rsidR="00347A07" w:rsidRPr="00C137C3" w:rsidRDefault="00347A07" w:rsidP="009971D1">
      <w:pPr>
        <w:pStyle w:val="PlainText"/>
        <w:ind w:left="900"/>
        <w:rPr>
          <w:rFonts w:asciiTheme="majorBidi" w:hAnsiTheme="majorBidi" w:cstheme="majorBidi"/>
          <w:sz w:val="24"/>
          <w:szCs w:val="24"/>
        </w:rPr>
      </w:pPr>
      <w:r w:rsidRPr="00C137C3">
        <w:rPr>
          <w:rFonts w:asciiTheme="majorBidi" w:hAnsiTheme="majorBidi" w:cstheme="majorBidi"/>
          <w:sz w:val="24"/>
          <w:szCs w:val="24"/>
        </w:rPr>
        <w:t xml:space="preserve">Graduate Program Coordinator, CSUSB, </w:t>
      </w:r>
      <w:r w:rsidR="00C137C3">
        <w:rPr>
          <w:rFonts w:asciiTheme="majorBidi" w:hAnsiTheme="majorBidi" w:cstheme="majorBidi"/>
          <w:sz w:val="24"/>
          <w:szCs w:val="24"/>
        </w:rPr>
        <w:t>2024-</w:t>
      </w:r>
      <w:r w:rsidRPr="00C137C3">
        <w:rPr>
          <w:rFonts w:asciiTheme="majorBidi" w:hAnsiTheme="majorBidi" w:cstheme="majorBidi"/>
          <w:sz w:val="24"/>
          <w:szCs w:val="24"/>
        </w:rPr>
        <w:t>2023</w:t>
      </w:r>
    </w:p>
    <w:p w14:paraId="1F12AF41" w14:textId="47B2E9D3" w:rsidR="004C02F9" w:rsidRPr="00C137C3" w:rsidRDefault="004C02F9" w:rsidP="009971D1">
      <w:pPr>
        <w:pStyle w:val="PlainText"/>
        <w:ind w:left="900"/>
        <w:rPr>
          <w:rFonts w:asciiTheme="majorBidi" w:hAnsiTheme="majorBidi" w:cstheme="majorBidi"/>
          <w:sz w:val="24"/>
          <w:szCs w:val="24"/>
        </w:rPr>
      </w:pPr>
      <w:r w:rsidRPr="00C137C3">
        <w:rPr>
          <w:rFonts w:asciiTheme="majorBidi" w:hAnsiTheme="majorBidi" w:cstheme="majorBidi"/>
          <w:sz w:val="24"/>
          <w:szCs w:val="24"/>
        </w:rPr>
        <w:t>Graduate Committee, Present-2022</w:t>
      </w:r>
    </w:p>
    <w:p w14:paraId="2ADA037E" w14:textId="77777777" w:rsidR="009971D1" w:rsidRPr="00C137C3" w:rsidRDefault="009971D1" w:rsidP="009971D1">
      <w:pPr>
        <w:pStyle w:val="PlainText"/>
        <w:ind w:left="900"/>
        <w:rPr>
          <w:rFonts w:asciiTheme="majorBidi" w:hAnsiTheme="majorBidi" w:cstheme="majorBidi"/>
          <w:sz w:val="24"/>
          <w:szCs w:val="24"/>
        </w:rPr>
      </w:pPr>
      <w:r w:rsidRPr="00C137C3">
        <w:rPr>
          <w:rFonts w:asciiTheme="majorBidi" w:hAnsiTheme="majorBidi" w:cstheme="majorBidi"/>
          <w:sz w:val="24"/>
          <w:szCs w:val="24"/>
        </w:rPr>
        <w:t>Dept. Evaluation Committee (RPT), 2018-2019</w:t>
      </w:r>
    </w:p>
    <w:p w14:paraId="08C4B911" w14:textId="0C8A4956" w:rsidR="009971D1" w:rsidRPr="00C137C3" w:rsidRDefault="009971D1" w:rsidP="009971D1">
      <w:pPr>
        <w:pStyle w:val="PlainText"/>
        <w:ind w:left="900"/>
        <w:rPr>
          <w:rFonts w:asciiTheme="majorBidi" w:hAnsiTheme="majorBidi" w:cstheme="majorBidi"/>
          <w:sz w:val="24"/>
          <w:szCs w:val="24"/>
        </w:rPr>
      </w:pPr>
      <w:r w:rsidRPr="00C137C3">
        <w:rPr>
          <w:rFonts w:asciiTheme="majorBidi" w:hAnsiTheme="majorBidi" w:cstheme="majorBidi"/>
          <w:sz w:val="24"/>
          <w:szCs w:val="24"/>
        </w:rPr>
        <w:t>Dept. Recruitment committe</w:t>
      </w:r>
      <w:r w:rsidR="007566BD" w:rsidRPr="00C137C3">
        <w:rPr>
          <w:rFonts w:asciiTheme="majorBidi" w:hAnsiTheme="majorBidi" w:cstheme="majorBidi"/>
          <w:sz w:val="24"/>
          <w:szCs w:val="24"/>
        </w:rPr>
        <w:t>e (</w:t>
      </w:r>
      <w:r w:rsidR="00D12974" w:rsidRPr="00C137C3">
        <w:rPr>
          <w:rFonts w:asciiTheme="majorBidi" w:hAnsiTheme="majorBidi" w:cstheme="majorBidi"/>
          <w:sz w:val="24"/>
          <w:szCs w:val="24"/>
        </w:rPr>
        <w:t>8</w:t>
      </w:r>
      <w:r w:rsidRPr="00C137C3">
        <w:rPr>
          <w:rFonts w:asciiTheme="majorBidi" w:hAnsiTheme="majorBidi" w:cstheme="majorBidi"/>
          <w:sz w:val="24"/>
          <w:szCs w:val="24"/>
        </w:rPr>
        <w:t xml:space="preserve"> different committees </w:t>
      </w:r>
      <w:r w:rsidR="001829BE" w:rsidRPr="00C137C3">
        <w:rPr>
          <w:rFonts w:asciiTheme="majorBidi" w:hAnsiTheme="majorBidi" w:cstheme="majorBidi"/>
          <w:sz w:val="24"/>
          <w:szCs w:val="24"/>
        </w:rPr>
        <w:t>2018-202</w:t>
      </w:r>
      <w:r w:rsidR="00D12974" w:rsidRPr="00C137C3">
        <w:rPr>
          <w:rFonts w:asciiTheme="majorBidi" w:hAnsiTheme="majorBidi" w:cstheme="majorBidi"/>
          <w:sz w:val="24"/>
          <w:szCs w:val="24"/>
        </w:rPr>
        <w:t>3</w:t>
      </w:r>
      <w:r w:rsidRPr="00C137C3">
        <w:rPr>
          <w:rFonts w:asciiTheme="majorBidi" w:hAnsiTheme="majorBidi" w:cstheme="majorBidi"/>
          <w:sz w:val="24"/>
          <w:szCs w:val="24"/>
        </w:rPr>
        <w:t>)</w:t>
      </w:r>
    </w:p>
    <w:p w14:paraId="7DFC6ECE" w14:textId="4B5CF969" w:rsidR="00AC28C6" w:rsidRPr="00C137C3" w:rsidRDefault="00AC28C6" w:rsidP="00955CD0">
      <w:pPr>
        <w:pStyle w:val="PlainText"/>
        <w:ind w:left="900"/>
        <w:rPr>
          <w:rFonts w:asciiTheme="majorBidi" w:hAnsiTheme="majorBidi" w:cstheme="majorBidi"/>
          <w:sz w:val="24"/>
          <w:szCs w:val="24"/>
        </w:rPr>
      </w:pPr>
      <w:r w:rsidRPr="00C137C3">
        <w:rPr>
          <w:rFonts w:asciiTheme="majorBidi" w:hAnsiTheme="majorBidi" w:cstheme="majorBidi"/>
          <w:sz w:val="24"/>
          <w:szCs w:val="24"/>
        </w:rPr>
        <w:t>Graduate Program Coordinator, CSUSB, 2014</w:t>
      </w:r>
      <w:r w:rsidR="00774E58" w:rsidRPr="00C137C3">
        <w:rPr>
          <w:rFonts w:asciiTheme="majorBidi" w:hAnsiTheme="majorBidi" w:cstheme="majorBidi"/>
          <w:sz w:val="24"/>
          <w:szCs w:val="24"/>
        </w:rPr>
        <w:t>-2020</w:t>
      </w:r>
    </w:p>
    <w:p w14:paraId="5833C66D" w14:textId="77777777" w:rsidR="00955CD0" w:rsidRPr="00C137C3" w:rsidRDefault="00955CD0" w:rsidP="00955CD0">
      <w:pPr>
        <w:pStyle w:val="PlainText"/>
        <w:ind w:left="900"/>
        <w:rPr>
          <w:rFonts w:asciiTheme="majorBidi" w:hAnsiTheme="majorBidi" w:cstheme="majorBidi"/>
          <w:sz w:val="24"/>
          <w:szCs w:val="24"/>
        </w:rPr>
      </w:pPr>
      <w:r w:rsidRPr="00C137C3">
        <w:rPr>
          <w:rFonts w:asciiTheme="majorBidi" w:hAnsiTheme="majorBidi" w:cstheme="majorBidi"/>
          <w:sz w:val="24"/>
          <w:szCs w:val="24"/>
        </w:rPr>
        <w:t xml:space="preserve">Interim Graduate Program Coordinator, CSUSB, Fall 07 &amp; Winter 08 </w:t>
      </w:r>
    </w:p>
    <w:p w14:paraId="55502B86"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Curriculum Committee, Department of Communication Studies, CSUSB, 2006</w:t>
      </w:r>
    </w:p>
    <w:p w14:paraId="7FA28B0B"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Web &amp; Outreach Committee, Department of Communicati</w:t>
      </w:r>
      <w:r w:rsidR="00914500" w:rsidRPr="00843673">
        <w:rPr>
          <w:rFonts w:asciiTheme="majorBidi" w:hAnsiTheme="majorBidi" w:cstheme="majorBidi"/>
          <w:sz w:val="24"/>
          <w:szCs w:val="24"/>
        </w:rPr>
        <w:t>on Studies, CSUSB, 2006-08</w:t>
      </w:r>
    </w:p>
    <w:p w14:paraId="19BD1D42"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Western States Communication Association Convention Organizing Committee, </w:t>
      </w:r>
    </w:p>
    <w:p w14:paraId="071834FD" w14:textId="77777777" w:rsidR="00955CD0" w:rsidRPr="00843673" w:rsidRDefault="00955CD0" w:rsidP="00955CD0">
      <w:pPr>
        <w:pStyle w:val="PlainText"/>
        <w:ind w:left="900" w:firstLine="540"/>
        <w:rPr>
          <w:rFonts w:asciiTheme="majorBidi" w:hAnsiTheme="majorBidi" w:cstheme="majorBidi"/>
          <w:sz w:val="24"/>
          <w:szCs w:val="24"/>
        </w:rPr>
      </w:pPr>
      <w:r w:rsidRPr="00843673">
        <w:rPr>
          <w:rFonts w:asciiTheme="majorBidi" w:hAnsiTheme="majorBidi" w:cstheme="majorBidi"/>
          <w:sz w:val="24"/>
          <w:szCs w:val="24"/>
        </w:rPr>
        <w:t>Department of Communication Studies, CSUSB, 2005-2006</w:t>
      </w:r>
    </w:p>
    <w:p w14:paraId="46B57061"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Graduate Committee, Department of Communication Studies, CSUSB, Present-2004</w:t>
      </w:r>
    </w:p>
    <w:p w14:paraId="39A501FF"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Technology Committee, Department of Communication Studies, CSUSB, 2003-2004 &amp; </w:t>
      </w:r>
    </w:p>
    <w:p w14:paraId="0A4A556D" w14:textId="77777777" w:rsidR="00955CD0" w:rsidRPr="00843673" w:rsidRDefault="00955CD0" w:rsidP="00955CD0">
      <w:pPr>
        <w:pStyle w:val="PlainText"/>
        <w:ind w:left="900" w:firstLine="540"/>
        <w:rPr>
          <w:rFonts w:asciiTheme="majorBidi" w:hAnsiTheme="majorBidi" w:cstheme="majorBidi"/>
          <w:sz w:val="24"/>
          <w:szCs w:val="24"/>
        </w:rPr>
      </w:pPr>
      <w:r w:rsidRPr="00843673">
        <w:rPr>
          <w:rFonts w:asciiTheme="majorBidi" w:hAnsiTheme="majorBidi" w:cstheme="majorBidi"/>
          <w:sz w:val="24"/>
          <w:szCs w:val="24"/>
        </w:rPr>
        <w:t>2005-2006</w:t>
      </w:r>
    </w:p>
    <w:p w14:paraId="60BBFC81"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Hiring Committee, Department of Communication Studies, CSUSB, 2004-2005</w:t>
      </w:r>
    </w:p>
    <w:p w14:paraId="26D2CCC3"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Advisor of the Public Relations Students Society of America (PRSSA), CSUSB </w:t>
      </w:r>
    </w:p>
    <w:p w14:paraId="00061DE6" w14:textId="77777777" w:rsidR="00955CD0" w:rsidRPr="00843673" w:rsidRDefault="00955CD0" w:rsidP="00955CD0">
      <w:pPr>
        <w:pStyle w:val="PlainText"/>
        <w:ind w:left="900" w:firstLine="540"/>
        <w:rPr>
          <w:rFonts w:asciiTheme="majorBidi" w:hAnsiTheme="majorBidi" w:cstheme="majorBidi"/>
          <w:sz w:val="24"/>
          <w:szCs w:val="24"/>
        </w:rPr>
      </w:pPr>
      <w:r w:rsidRPr="00843673">
        <w:rPr>
          <w:rFonts w:asciiTheme="majorBidi" w:hAnsiTheme="majorBidi" w:cstheme="majorBidi"/>
          <w:sz w:val="24"/>
          <w:szCs w:val="24"/>
        </w:rPr>
        <w:t>Chapter, Present-2004</w:t>
      </w:r>
    </w:p>
    <w:p w14:paraId="05B5B7DB"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Advisor of the Muslim Students Association (MSA), CSUSB Chapter, 2005-2004</w:t>
      </w:r>
    </w:p>
    <w:p w14:paraId="275B01FC"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Professional Development Committee, Department of Communication Studies, </w:t>
      </w:r>
    </w:p>
    <w:p w14:paraId="6967F53B" w14:textId="77777777" w:rsidR="00955CD0" w:rsidRPr="00843673" w:rsidRDefault="00955CD0" w:rsidP="00955CD0">
      <w:pPr>
        <w:pStyle w:val="PlainText"/>
        <w:ind w:left="900" w:firstLine="540"/>
        <w:rPr>
          <w:rFonts w:asciiTheme="majorBidi" w:hAnsiTheme="majorBidi" w:cstheme="majorBidi"/>
          <w:sz w:val="24"/>
          <w:szCs w:val="24"/>
        </w:rPr>
      </w:pPr>
      <w:r w:rsidRPr="00843673">
        <w:rPr>
          <w:rFonts w:asciiTheme="majorBidi" w:hAnsiTheme="majorBidi" w:cstheme="majorBidi"/>
          <w:sz w:val="24"/>
          <w:szCs w:val="24"/>
        </w:rPr>
        <w:t>CSUSB, 2003-2004</w:t>
      </w:r>
    </w:p>
    <w:p w14:paraId="5437DA82"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Representative to the Graduate Students Association, Communication Graduate </w:t>
      </w:r>
    </w:p>
    <w:p w14:paraId="7DC693A6" w14:textId="77777777" w:rsidR="00955CD0" w:rsidRPr="00843673" w:rsidRDefault="00955CD0" w:rsidP="00955CD0">
      <w:pPr>
        <w:pStyle w:val="PlainText"/>
        <w:ind w:left="900" w:firstLine="540"/>
        <w:rPr>
          <w:rFonts w:asciiTheme="majorBidi" w:hAnsiTheme="majorBidi" w:cstheme="majorBidi"/>
          <w:sz w:val="24"/>
          <w:szCs w:val="24"/>
        </w:rPr>
      </w:pPr>
      <w:r w:rsidRPr="00843673">
        <w:rPr>
          <w:rFonts w:asciiTheme="majorBidi" w:hAnsiTheme="majorBidi" w:cstheme="majorBidi"/>
          <w:sz w:val="24"/>
          <w:szCs w:val="24"/>
        </w:rPr>
        <w:t xml:space="preserve">Students Association, UM, Spring 2003-2002 </w:t>
      </w:r>
    </w:p>
    <w:p w14:paraId="461B531F"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Volunteer, the International Students Office at the University of Memphis, 2002-1998</w:t>
      </w:r>
    </w:p>
    <w:p w14:paraId="2150A401" w14:textId="77777777" w:rsidR="00955CD0" w:rsidRPr="00843673" w:rsidRDefault="00955CD0" w:rsidP="00955CD0">
      <w:pPr>
        <w:pStyle w:val="PlainText"/>
        <w:ind w:left="720"/>
        <w:rPr>
          <w:rFonts w:asciiTheme="majorBidi" w:hAnsiTheme="majorBidi" w:cstheme="majorBidi"/>
          <w:sz w:val="24"/>
          <w:szCs w:val="24"/>
        </w:rPr>
      </w:pPr>
    </w:p>
    <w:p w14:paraId="2DB088BD" w14:textId="77777777" w:rsidR="00955CD0" w:rsidRPr="00843673" w:rsidRDefault="003D4F0F" w:rsidP="00955CD0">
      <w:pPr>
        <w:pStyle w:val="PlainText"/>
        <w:ind w:left="576"/>
        <w:rPr>
          <w:rFonts w:asciiTheme="majorBidi" w:hAnsiTheme="majorBidi" w:cstheme="majorBidi"/>
          <w:b/>
          <w:sz w:val="24"/>
          <w:szCs w:val="24"/>
        </w:rPr>
      </w:pPr>
      <w:r w:rsidRPr="00843673">
        <w:rPr>
          <w:rFonts w:asciiTheme="majorBidi" w:hAnsiTheme="majorBidi" w:cstheme="majorBidi"/>
          <w:b/>
          <w:sz w:val="24"/>
          <w:szCs w:val="24"/>
        </w:rPr>
        <w:t>E</w:t>
      </w:r>
      <w:r w:rsidR="00955CD0" w:rsidRPr="00843673">
        <w:rPr>
          <w:rFonts w:asciiTheme="majorBidi" w:hAnsiTheme="majorBidi" w:cstheme="majorBidi"/>
          <w:b/>
          <w:sz w:val="24"/>
          <w:szCs w:val="24"/>
        </w:rPr>
        <w:t>. Community</w:t>
      </w:r>
    </w:p>
    <w:p w14:paraId="419A046E" w14:textId="77777777" w:rsidR="00F403E7" w:rsidRPr="00843673" w:rsidRDefault="00F403E7" w:rsidP="00F41D52">
      <w:pPr>
        <w:pStyle w:val="PlainText"/>
        <w:ind w:left="900"/>
        <w:rPr>
          <w:rFonts w:asciiTheme="majorBidi" w:hAnsiTheme="majorBidi" w:cstheme="majorBidi"/>
          <w:b/>
          <w:bCs/>
          <w:sz w:val="24"/>
          <w:szCs w:val="24"/>
        </w:rPr>
      </w:pPr>
    </w:p>
    <w:p w14:paraId="4CA8D198" w14:textId="2D0E4145" w:rsidR="001228F9" w:rsidRPr="00C75D9A" w:rsidRDefault="001228F9" w:rsidP="00F41D52">
      <w:pPr>
        <w:pStyle w:val="PlainText"/>
        <w:ind w:left="900"/>
        <w:rPr>
          <w:rFonts w:asciiTheme="majorBidi" w:hAnsiTheme="majorBidi" w:cstheme="majorBidi"/>
          <w:sz w:val="24"/>
          <w:szCs w:val="24"/>
        </w:rPr>
      </w:pPr>
      <w:r w:rsidRPr="00C75D9A">
        <w:rPr>
          <w:rFonts w:asciiTheme="majorBidi" w:hAnsiTheme="majorBidi" w:cstheme="majorBidi"/>
          <w:sz w:val="24"/>
          <w:szCs w:val="24"/>
        </w:rPr>
        <w:t>Board of</w:t>
      </w:r>
      <w:r w:rsidR="00DC60AC" w:rsidRPr="00C75D9A">
        <w:rPr>
          <w:rFonts w:asciiTheme="majorBidi" w:hAnsiTheme="majorBidi" w:cstheme="majorBidi"/>
          <w:sz w:val="24"/>
          <w:szCs w:val="24"/>
        </w:rPr>
        <w:t xml:space="preserve"> Directors,</w:t>
      </w:r>
      <w:r w:rsidRPr="00C75D9A">
        <w:rPr>
          <w:rFonts w:asciiTheme="majorBidi" w:hAnsiTheme="majorBidi" w:cstheme="majorBidi"/>
          <w:sz w:val="24"/>
          <w:szCs w:val="24"/>
        </w:rPr>
        <w:t xml:space="preserve"> </w:t>
      </w:r>
      <w:r w:rsidR="00DC60AC" w:rsidRPr="00C75D9A">
        <w:rPr>
          <w:rFonts w:asciiTheme="majorBidi" w:hAnsiTheme="majorBidi" w:cstheme="majorBidi"/>
          <w:sz w:val="24"/>
          <w:szCs w:val="24"/>
        </w:rPr>
        <w:t>T</w:t>
      </w:r>
      <w:r w:rsidRPr="00C75D9A">
        <w:rPr>
          <w:rFonts w:asciiTheme="majorBidi" w:hAnsiTheme="majorBidi" w:cstheme="majorBidi"/>
          <w:sz w:val="24"/>
          <w:szCs w:val="24"/>
        </w:rPr>
        <w:t xml:space="preserve">he Jerusalem Fund, </w:t>
      </w:r>
      <w:r w:rsidR="00C75D9A">
        <w:rPr>
          <w:rFonts w:asciiTheme="majorBidi" w:hAnsiTheme="majorBidi" w:cstheme="majorBidi"/>
          <w:sz w:val="24"/>
          <w:szCs w:val="24"/>
        </w:rPr>
        <w:t>2024</w:t>
      </w:r>
      <w:r w:rsidRPr="00C75D9A">
        <w:rPr>
          <w:rFonts w:asciiTheme="majorBidi" w:hAnsiTheme="majorBidi" w:cstheme="majorBidi"/>
          <w:sz w:val="24"/>
          <w:szCs w:val="24"/>
        </w:rPr>
        <w:t>-2021</w:t>
      </w:r>
    </w:p>
    <w:p w14:paraId="037D81B3" w14:textId="77777777" w:rsidR="00BB0A57" w:rsidRPr="00C75D9A" w:rsidRDefault="00BB0A57" w:rsidP="00070D76">
      <w:pPr>
        <w:pStyle w:val="PlainText"/>
        <w:ind w:left="1440"/>
        <w:rPr>
          <w:rFonts w:asciiTheme="majorBidi" w:hAnsiTheme="majorBidi" w:cstheme="majorBidi"/>
          <w:sz w:val="24"/>
          <w:szCs w:val="24"/>
        </w:rPr>
      </w:pPr>
      <w:r w:rsidRPr="00C75D9A">
        <w:rPr>
          <w:rFonts w:asciiTheme="majorBidi" w:hAnsiTheme="majorBidi" w:cstheme="majorBidi"/>
          <w:sz w:val="24"/>
          <w:szCs w:val="24"/>
        </w:rPr>
        <w:t xml:space="preserve">Elected unanimously to the Board of Directors of the Jerusalem Fund and the Palestine Center November of 2021. </w:t>
      </w:r>
    </w:p>
    <w:p w14:paraId="00E55C77" w14:textId="77777777" w:rsidR="008C7B3C" w:rsidRPr="00C75D9A" w:rsidRDefault="008C7B3C" w:rsidP="008C7B3C">
      <w:pPr>
        <w:pStyle w:val="PlainText"/>
        <w:ind w:left="900"/>
        <w:rPr>
          <w:rFonts w:asciiTheme="majorBidi" w:hAnsiTheme="majorBidi" w:cstheme="majorBidi"/>
          <w:sz w:val="24"/>
          <w:szCs w:val="24"/>
        </w:rPr>
      </w:pPr>
      <w:r w:rsidRPr="00C75D9A">
        <w:rPr>
          <w:rFonts w:asciiTheme="majorBidi" w:hAnsiTheme="majorBidi" w:cstheme="majorBidi"/>
          <w:sz w:val="24"/>
          <w:szCs w:val="24"/>
        </w:rPr>
        <w:t xml:space="preserve">Advisory council of the LA Chapter of the Council on American </w:t>
      </w:r>
    </w:p>
    <w:p w14:paraId="7A18E9B0" w14:textId="77777777" w:rsidR="008C7B3C" w:rsidRPr="00C75D9A" w:rsidRDefault="008C7B3C" w:rsidP="008C7B3C">
      <w:pPr>
        <w:pStyle w:val="PlainText"/>
        <w:ind w:left="1440"/>
        <w:rPr>
          <w:rFonts w:asciiTheme="majorBidi" w:hAnsiTheme="majorBidi" w:cstheme="majorBidi"/>
          <w:sz w:val="24"/>
          <w:szCs w:val="24"/>
        </w:rPr>
      </w:pPr>
      <w:r w:rsidRPr="00C75D9A">
        <w:rPr>
          <w:rFonts w:asciiTheme="majorBidi" w:hAnsiTheme="majorBidi" w:cstheme="majorBidi"/>
          <w:sz w:val="24"/>
          <w:szCs w:val="24"/>
        </w:rPr>
        <w:t xml:space="preserve">Islamic Relations (CAIR), the largest Muslim advocacy group in the US, since 20014. </w:t>
      </w:r>
    </w:p>
    <w:p w14:paraId="28CA0871" w14:textId="77777777" w:rsidR="00F72FBD" w:rsidRPr="00843673" w:rsidRDefault="00F72FBD" w:rsidP="00F72FBD">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Advisory board of the documentary </w:t>
      </w:r>
      <w:r w:rsidRPr="00843673">
        <w:rPr>
          <w:rFonts w:asciiTheme="majorBidi" w:hAnsiTheme="majorBidi" w:cstheme="majorBidi"/>
          <w:i/>
          <w:sz w:val="24"/>
          <w:szCs w:val="24"/>
        </w:rPr>
        <w:t>The Rabbis Intifada</w:t>
      </w:r>
      <w:r w:rsidRPr="00843673">
        <w:rPr>
          <w:rFonts w:asciiTheme="majorBidi" w:hAnsiTheme="majorBidi" w:cstheme="majorBidi"/>
          <w:sz w:val="24"/>
          <w:szCs w:val="24"/>
        </w:rPr>
        <w:t>, Present-2018</w:t>
      </w:r>
    </w:p>
    <w:p w14:paraId="69B28DAC" w14:textId="77777777" w:rsidR="004F1230" w:rsidRPr="00843673" w:rsidRDefault="00134EBE" w:rsidP="00F41D52">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Was Invited by the Council on American Islamic-Relations (CAIR), the largest Muslim </w:t>
      </w:r>
    </w:p>
    <w:p w14:paraId="01F1E94A" w14:textId="77777777" w:rsidR="00134EBE" w:rsidRPr="00843673" w:rsidRDefault="00134EBE" w:rsidP="004F1230">
      <w:pPr>
        <w:pStyle w:val="PlainText"/>
        <w:ind w:left="1440"/>
        <w:rPr>
          <w:rFonts w:asciiTheme="majorBidi" w:hAnsiTheme="majorBidi" w:cstheme="majorBidi"/>
          <w:sz w:val="24"/>
          <w:szCs w:val="24"/>
        </w:rPr>
      </w:pPr>
      <w:r w:rsidRPr="00843673">
        <w:rPr>
          <w:rFonts w:asciiTheme="majorBidi" w:hAnsiTheme="majorBidi" w:cstheme="majorBidi"/>
          <w:sz w:val="24"/>
          <w:szCs w:val="24"/>
        </w:rPr>
        <w:lastRenderedPageBreak/>
        <w:t>advocacy group in Northern America, to participate in a media breakfast about Islamophobia in September of 2010, in which I presented on Islamophobia in the U.S. mainstream media, its effects, causes, and ways to combat it.</w:t>
      </w:r>
    </w:p>
    <w:p w14:paraId="388F5B47" w14:textId="77777777" w:rsidR="00F61575" w:rsidRPr="00843673" w:rsidRDefault="00F61575" w:rsidP="00F41D52">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Presented on the Palestinian refugees &amp; my study in the refugee camps in Lebanon </w:t>
      </w:r>
    </w:p>
    <w:p w14:paraId="6EAD90C1" w14:textId="77777777" w:rsidR="00F61575" w:rsidRPr="00843673" w:rsidRDefault="00F61575" w:rsidP="00F61575">
      <w:pPr>
        <w:pStyle w:val="PlainText"/>
        <w:ind w:left="1440"/>
        <w:rPr>
          <w:rFonts w:asciiTheme="majorBidi" w:hAnsiTheme="majorBidi" w:cstheme="majorBidi"/>
          <w:sz w:val="24"/>
          <w:szCs w:val="24"/>
        </w:rPr>
      </w:pPr>
      <w:r w:rsidRPr="00843673">
        <w:rPr>
          <w:rFonts w:asciiTheme="majorBidi" w:hAnsiTheme="majorBidi" w:cstheme="majorBidi"/>
          <w:sz w:val="24"/>
          <w:szCs w:val="24"/>
        </w:rPr>
        <w:t xml:space="preserve">(Living on the Margins of Society) at the Palestinian Refugee Week at San Diego </w:t>
      </w:r>
      <w:r w:rsidR="00134EBE" w:rsidRPr="00843673">
        <w:rPr>
          <w:rFonts w:asciiTheme="majorBidi" w:hAnsiTheme="majorBidi" w:cstheme="majorBidi"/>
          <w:sz w:val="24"/>
          <w:szCs w:val="24"/>
        </w:rPr>
        <w:t>State University i</w:t>
      </w:r>
      <w:r w:rsidRPr="00843673">
        <w:rPr>
          <w:rFonts w:asciiTheme="majorBidi" w:hAnsiTheme="majorBidi" w:cstheme="majorBidi"/>
          <w:sz w:val="24"/>
          <w:szCs w:val="24"/>
        </w:rPr>
        <w:t xml:space="preserve">n </w:t>
      </w:r>
      <w:proofErr w:type="gramStart"/>
      <w:r w:rsidRPr="00843673">
        <w:rPr>
          <w:rFonts w:asciiTheme="majorBidi" w:hAnsiTheme="majorBidi" w:cstheme="majorBidi"/>
          <w:sz w:val="24"/>
          <w:szCs w:val="24"/>
        </w:rPr>
        <w:t>Oct</w:t>
      </w:r>
      <w:r w:rsidR="00134EBE" w:rsidRPr="00843673">
        <w:rPr>
          <w:rFonts w:asciiTheme="majorBidi" w:hAnsiTheme="majorBidi" w:cstheme="majorBidi"/>
          <w:sz w:val="24"/>
          <w:szCs w:val="24"/>
        </w:rPr>
        <w:t>ober,</w:t>
      </w:r>
      <w:proofErr w:type="gramEnd"/>
      <w:r w:rsidRPr="00843673">
        <w:rPr>
          <w:rFonts w:asciiTheme="majorBidi" w:hAnsiTheme="majorBidi" w:cstheme="majorBidi"/>
          <w:sz w:val="24"/>
          <w:szCs w:val="24"/>
        </w:rPr>
        <w:t xml:space="preserve"> </w:t>
      </w:r>
      <w:r w:rsidR="00134EBE" w:rsidRPr="00843673">
        <w:rPr>
          <w:rFonts w:asciiTheme="majorBidi" w:hAnsiTheme="majorBidi" w:cstheme="majorBidi"/>
          <w:sz w:val="24"/>
          <w:szCs w:val="24"/>
        </w:rPr>
        <w:t>20</w:t>
      </w:r>
      <w:r w:rsidRPr="00843673">
        <w:rPr>
          <w:rFonts w:asciiTheme="majorBidi" w:hAnsiTheme="majorBidi" w:cstheme="majorBidi"/>
          <w:sz w:val="24"/>
          <w:szCs w:val="24"/>
        </w:rPr>
        <w:t>10.</w:t>
      </w:r>
    </w:p>
    <w:p w14:paraId="1397246B" w14:textId="77777777" w:rsidR="0069700E" w:rsidRPr="00843673" w:rsidRDefault="00F41D52" w:rsidP="00F41D52">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Worked with Andy </w:t>
      </w:r>
      <w:proofErr w:type="spellStart"/>
      <w:r w:rsidRPr="00843673">
        <w:rPr>
          <w:rFonts w:asciiTheme="majorBidi" w:hAnsiTheme="majorBidi" w:cstheme="majorBidi"/>
          <w:sz w:val="24"/>
          <w:szCs w:val="24"/>
        </w:rPr>
        <w:t>Trimlett</w:t>
      </w:r>
      <w:proofErr w:type="spellEnd"/>
      <w:r w:rsidRPr="00843673">
        <w:rPr>
          <w:rFonts w:asciiTheme="majorBidi" w:hAnsiTheme="majorBidi" w:cstheme="majorBidi"/>
          <w:sz w:val="24"/>
          <w:szCs w:val="24"/>
        </w:rPr>
        <w:t xml:space="preserve"> of KPBS, PBS affiliate of San Diego, on producing </w:t>
      </w:r>
      <w:proofErr w:type="gramStart"/>
      <w:r w:rsidRPr="00843673">
        <w:rPr>
          <w:rFonts w:asciiTheme="majorBidi" w:hAnsiTheme="majorBidi" w:cstheme="majorBidi"/>
          <w:sz w:val="24"/>
          <w:szCs w:val="24"/>
        </w:rPr>
        <w:t>a</w:t>
      </w:r>
      <w:proofErr w:type="gramEnd"/>
      <w:r w:rsidRPr="00843673">
        <w:rPr>
          <w:rFonts w:asciiTheme="majorBidi" w:hAnsiTheme="majorBidi" w:cstheme="majorBidi"/>
          <w:sz w:val="24"/>
          <w:szCs w:val="24"/>
        </w:rPr>
        <w:t xml:space="preserve"> news </w:t>
      </w:r>
    </w:p>
    <w:p w14:paraId="285CCA5B" w14:textId="77777777" w:rsidR="00F41D52" w:rsidRPr="00843673" w:rsidRDefault="00F41D52" w:rsidP="0069700E">
      <w:pPr>
        <w:pStyle w:val="PlainText"/>
        <w:ind w:left="1440"/>
        <w:rPr>
          <w:rFonts w:asciiTheme="majorBidi" w:hAnsiTheme="majorBidi" w:cstheme="majorBidi"/>
          <w:sz w:val="24"/>
          <w:szCs w:val="24"/>
        </w:rPr>
      </w:pPr>
      <w:r w:rsidRPr="00843673">
        <w:rPr>
          <w:rFonts w:asciiTheme="majorBidi" w:hAnsiTheme="majorBidi" w:cstheme="majorBidi"/>
          <w:sz w:val="24"/>
          <w:szCs w:val="24"/>
        </w:rPr>
        <w:t xml:space="preserve">story about the refugees which aired on July 16, 10. I helped in recruiting &amp; interviewing refugees, transcribing and translating the interviews, and reviewing the first cut of the news segment. The story could be watched online at </w:t>
      </w:r>
      <w:hyperlink r:id="rId95" w:history="1">
        <w:r w:rsidR="006459BC" w:rsidRPr="00843673">
          <w:rPr>
            <w:rStyle w:val="Hyperlink"/>
            <w:rFonts w:asciiTheme="majorBidi" w:hAnsiTheme="majorBidi" w:cstheme="majorBidi"/>
            <w:color w:val="auto"/>
            <w:sz w:val="24"/>
            <w:szCs w:val="24"/>
          </w:rPr>
          <w:t>http://www.kpbs.org/news/2010/jul/16/palestinian-refugees/</w:t>
        </w:r>
      </w:hyperlink>
      <w:r w:rsidR="006459BC" w:rsidRPr="00843673">
        <w:rPr>
          <w:rFonts w:asciiTheme="majorBidi" w:hAnsiTheme="majorBidi" w:cstheme="majorBidi"/>
          <w:sz w:val="24"/>
          <w:szCs w:val="24"/>
        </w:rPr>
        <w:t xml:space="preserve"> </w:t>
      </w:r>
    </w:p>
    <w:p w14:paraId="0ACBC25A" w14:textId="77777777" w:rsidR="005C7327" w:rsidRPr="00843673" w:rsidRDefault="005C7327" w:rsidP="00F41D52">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Organized three small opera nights in fund raising efforts to support the newly located </w:t>
      </w:r>
    </w:p>
    <w:p w14:paraId="45EBC080" w14:textId="77777777" w:rsidR="005C7327" w:rsidRPr="00843673" w:rsidRDefault="005C7327" w:rsidP="005C7327">
      <w:pPr>
        <w:pStyle w:val="PlainText"/>
        <w:ind w:left="900" w:firstLine="540"/>
        <w:rPr>
          <w:rFonts w:asciiTheme="majorBidi" w:hAnsiTheme="majorBidi" w:cstheme="majorBidi"/>
          <w:sz w:val="24"/>
          <w:szCs w:val="24"/>
        </w:rPr>
      </w:pPr>
      <w:r w:rsidRPr="00843673">
        <w:rPr>
          <w:rFonts w:asciiTheme="majorBidi" w:hAnsiTheme="majorBidi" w:cstheme="majorBidi"/>
          <w:sz w:val="24"/>
          <w:szCs w:val="24"/>
        </w:rPr>
        <w:t xml:space="preserve">Refugees </w:t>
      </w:r>
      <w:r w:rsidR="00BF0E1E" w:rsidRPr="00843673">
        <w:rPr>
          <w:rFonts w:asciiTheme="majorBidi" w:hAnsiTheme="majorBidi" w:cstheme="majorBidi"/>
          <w:sz w:val="24"/>
          <w:szCs w:val="24"/>
        </w:rPr>
        <w:t xml:space="preserve">after the TV segment. </w:t>
      </w:r>
    </w:p>
    <w:p w14:paraId="0044C51F" w14:textId="77777777" w:rsidR="00D03A70" w:rsidRPr="00843673" w:rsidRDefault="00D03A70" w:rsidP="00D03A70">
      <w:pPr>
        <w:pStyle w:val="PlainText"/>
        <w:tabs>
          <w:tab w:val="left" w:pos="90"/>
        </w:tabs>
        <w:ind w:left="900" w:hanging="90"/>
        <w:rPr>
          <w:rFonts w:asciiTheme="majorBidi" w:hAnsiTheme="majorBidi" w:cstheme="majorBidi"/>
          <w:bCs/>
          <w:sz w:val="24"/>
          <w:szCs w:val="24"/>
        </w:rPr>
      </w:pPr>
      <w:r w:rsidRPr="00843673">
        <w:rPr>
          <w:rFonts w:asciiTheme="majorBidi" w:hAnsiTheme="majorBidi" w:cstheme="majorBidi"/>
          <w:sz w:val="24"/>
          <w:szCs w:val="24"/>
        </w:rPr>
        <w:tab/>
      </w:r>
      <w:r w:rsidRPr="00843673">
        <w:rPr>
          <w:rFonts w:asciiTheme="majorBidi" w:hAnsiTheme="majorBidi" w:cstheme="majorBidi"/>
          <w:bCs/>
          <w:sz w:val="24"/>
          <w:szCs w:val="24"/>
        </w:rPr>
        <w:t xml:space="preserve">Presented at Al-Awda’s 09 West Coast Regional Conference, which took place on Feb </w:t>
      </w:r>
    </w:p>
    <w:p w14:paraId="694AE8D6" w14:textId="77777777" w:rsidR="00D03A70" w:rsidRPr="00843673" w:rsidRDefault="00C22D59" w:rsidP="00C22D59">
      <w:pPr>
        <w:pStyle w:val="PlainText"/>
        <w:tabs>
          <w:tab w:val="left" w:pos="90"/>
        </w:tabs>
        <w:ind w:left="1440" w:hanging="90"/>
        <w:rPr>
          <w:rFonts w:asciiTheme="majorBidi" w:hAnsiTheme="majorBidi" w:cstheme="majorBidi"/>
          <w:bCs/>
          <w:sz w:val="24"/>
          <w:szCs w:val="24"/>
        </w:rPr>
      </w:pPr>
      <w:r w:rsidRPr="00843673">
        <w:rPr>
          <w:rFonts w:asciiTheme="majorBidi" w:hAnsiTheme="majorBidi" w:cstheme="majorBidi"/>
          <w:bCs/>
          <w:sz w:val="24"/>
          <w:szCs w:val="24"/>
        </w:rPr>
        <w:t xml:space="preserve"> </w:t>
      </w:r>
      <w:r w:rsidRPr="00843673">
        <w:rPr>
          <w:rFonts w:asciiTheme="majorBidi" w:hAnsiTheme="majorBidi" w:cstheme="majorBidi"/>
          <w:bCs/>
          <w:sz w:val="24"/>
          <w:szCs w:val="24"/>
        </w:rPr>
        <w:tab/>
      </w:r>
      <w:r w:rsidR="00D03A70" w:rsidRPr="00843673">
        <w:rPr>
          <w:rFonts w:asciiTheme="majorBidi" w:hAnsiTheme="majorBidi" w:cstheme="majorBidi"/>
          <w:bCs/>
          <w:sz w:val="24"/>
          <w:szCs w:val="24"/>
        </w:rPr>
        <w:t>8 at the University of California, San Diego, an analysis of media’s coverage of Gaza.</w:t>
      </w:r>
    </w:p>
    <w:p w14:paraId="79D34AE2"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Board Member, American Friends of Al-Quds (Jerusalem) University, </w:t>
      </w:r>
      <w:r w:rsidR="00F94E28" w:rsidRPr="00843673">
        <w:rPr>
          <w:rFonts w:asciiTheme="majorBidi" w:hAnsiTheme="majorBidi" w:cstheme="majorBidi"/>
          <w:sz w:val="24"/>
          <w:szCs w:val="24"/>
        </w:rPr>
        <w:t>2010</w:t>
      </w:r>
      <w:r w:rsidRPr="00843673">
        <w:rPr>
          <w:rFonts w:asciiTheme="majorBidi" w:hAnsiTheme="majorBidi" w:cstheme="majorBidi"/>
          <w:sz w:val="24"/>
          <w:szCs w:val="24"/>
        </w:rPr>
        <w:t>-2006</w:t>
      </w:r>
    </w:p>
    <w:p w14:paraId="39ECB2F8"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Judge, Alternate Focus TV First Annual Film Contest, 2006</w:t>
      </w:r>
    </w:p>
    <w:p w14:paraId="489A991A" w14:textId="77777777" w:rsidR="008808FB" w:rsidRPr="00843673" w:rsidRDefault="008808FB"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Moderated a presentation by three Palestinian health workers from the </w:t>
      </w:r>
      <w:proofErr w:type="spellStart"/>
      <w:r w:rsidRPr="00843673">
        <w:rPr>
          <w:rFonts w:asciiTheme="majorBidi" w:hAnsiTheme="majorBidi" w:cstheme="majorBidi"/>
          <w:sz w:val="24"/>
          <w:szCs w:val="24"/>
        </w:rPr>
        <w:t>Deheisheh</w:t>
      </w:r>
      <w:proofErr w:type="spellEnd"/>
      <w:r w:rsidRPr="00843673">
        <w:rPr>
          <w:rFonts w:asciiTheme="majorBidi" w:hAnsiTheme="majorBidi" w:cstheme="majorBidi"/>
          <w:sz w:val="24"/>
          <w:szCs w:val="24"/>
        </w:rPr>
        <w:t xml:space="preserve"> </w:t>
      </w:r>
    </w:p>
    <w:p w14:paraId="6DF05F72" w14:textId="77777777" w:rsidR="008808FB" w:rsidRPr="00843673" w:rsidRDefault="008808FB" w:rsidP="008808FB">
      <w:pPr>
        <w:pStyle w:val="PlainText"/>
        <w:ind w:left="1440"/>
        <w:rPr>
          <w:rFonts w:asciiTheme="majorBidi" w:hAnsiTheme="majorBidi" w:cstheme="majorBidi"/>
          <w:sz w:val="24"/>
          <w:szCs w:val="24"/>
        </w:rPr>
      </w:pPr>
      <w:r w:rsidRPr="00843673">
        <w:rPr>
          <w:rFonts w:asciiTheme="majorBidi" w:hAnsiTheme="majorBidi" w:cstheme="majorBidi"/>
          <w:sz w:val="24"/>
          <w:szCs w:val="24"/>
        </w:rPr>
        <w:t>refugee camp in the West Bank. The presentation took place in March 06 at the San Diego State University campus</w:t>
      </w:r>
    </w:p>
    <w:p w14:paraId="398A92EC" w14:textId="77777777" w:rsidR="0069700E"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Volunteer translator (English/Arabic) for Amnesty International, San Diego Chapter, </w:t>
      </w:r>
    </w:p>
    <w:p w14:paraId="143340FA" w14:textId="77777777" w:rsidR="00955CD0" w:rsidRPr="00843673" w:rsidRDefault="00955CD0" w:rsidP="0069700E">
      <w:pPr>
        <w:pStyle w:val="PlainText"/>
        <w:ind w:left="900" w:firstLine="540"/>
        <w:rPr>
          <w:rFonts w:asciiTheme="majorBidi" w:hAnsiTheme="majorBidi" w:cstheme="majorBidi"/>
          <w:sz w:val="24"/>
          <w:szCs w:val="24"/>
        </w:rPr>
      </w:pPr>
      <w:r w:rsidRPr="00843673">
        <w:rPr>
          <w:rFonts w:asciiTheme="majorBidi" w:hAnsiTheme="majorBidi" w:cstheme="majorBidi"/>
          <w:sz w:val="24"/>
          <w:szCs w:val="24"/>
        </w:rPr>
        <w:t>2006</w:t>
      </w:r>
    </w:p>
    <w:p w14:paraId="0D50771D"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Member, House of Palestine, Balboa Park, San Diego, </w:t>
      </w:r>
      <w:r w:rsidR="00F94E28" w:rsidRPr="00843673">
        <w:rPr>
          <w:rFonts w:asciiTheme="majorBidi" w:hAnsiTheme="majorBidi" w:cstheme="majorBidi"/>
          <w:sz w:val="24"/>
          <w:szCs w:val="24"/>
        </w:rPr>
        <w:t>2005</w:t>
      </w:r>
      <w:r w:rsidRPr="00843673">
        <w:rPr>
          <w:rFonts w:asciiTheme="majorBidi" w:hAnsiTheme="majorBidi" w:cstheme="majorBidi"/>
          <w:sz w:val="24"/>
          <w:szCs w:val="24"/>
        </w:rPr>
        <w:t>-2003</w:t>
      </w:r>
    </w:p>
    <w:p w14:paraId="62F6412A"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Organizing member, Alternate Focus TV, San Diego, Present-2003</w:t>
      </w:r>
    </w:p>
    <w:p w14:paraId="1C2ED9DA"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Organizing member, Al-Awda (The Palestinian Right to Return) Coalition, San Diego </w:t>
      </w:r>
    </w:p>
    <w:p w14:paraId="4C6841C2" w14:textId="77777777" w:rsidR="00955CD0" w:rsidRPr="00843673" w:rsidRDefault="00955CD0" w:rsidP="00585BF7">
      <w:pPr>
        <w:pStyle w:val="PlainText"/>
        <w:ind w:left="1440"/>
        <w:rPr>
          <w:rFonts w:asciiTheme="majorBidi" w:hAnsiTheme="majorBidi" w:cstheme="majorBidi"/>
          <w:sz w:val="24"/>
          <w:szCs w:val="24"/>
        </w:rPr>
      </w:pPr>
      <w:r w:rsidRPr="00843673">
        <w:rPr>
          <w:rFonts w:asciiTheme="majorBidi" w:hAnsiTheme="majorBidi" w:cstheme="majorBidi"/>
          <w:sz w:val="24"/>
          <w:szCs w:val="24"/>
        </w:rPr>
        <w:t>Chapter, Present-2000</w:t>
      </w:r>
      <w:r w:rsidR="00EF4D7C" w:rsidRPr="00843673">
        <w:rPr>
          <w:rFonts w:asciiTheme="majorBidi" w:hAnsiTheme="majorBidi" w:cstheme="majorBidi"/>
          <w:sz w:val="24"/>
          <w:szCs w:val="24"/>
        </w:rPr>
        <w:t xml:space="preserve">: has been very active in all aspects of </w:t>
      </w:r>
      <w:r w:rsidR="00585BF7" w:rsidRPr="00843673">
        <w:rPr>
          <w:rFonts w:asciiTheme="majorBidi" w:hAnsiTheme="majorBidi" w:cstheme="majorBidi"/>
          <w:sz w:val="24"/>
          <w:szCs w:val="24"/>
        </w:rPr>
        <w:t>administrative</w:t>
      </w:r>
      <w:r w:rsidR="00EF4D7C" w:rsidRPr="00843673">
        <w:rPr>
          <w:rFonts w:asciiTheme="majorBidi" w:hAnsiTheme="majorBidi" w:cstheme="majorBidi"/>
          <w:sz w:val="24"/>
          <w:szCs w:val="24"/>
        </w:rPr>
        <w:t xml:space="preserve">, media, and event </w:t>
      </w:r>
      <w:r w:rsidR="00585BF7" w:rsidRPr="00843673">
        <w:rPr>
          <w:rFonts w:asciiTheme="majorBidi" w:hAnsiTheme="majorBidi" w:cstheme="majorBidi"/>
          <w:sz w:val="24"/>
          <w:szCs w:val="24"/>
        </w:rPr>
        <w:t>planning and execution since 2000</w:t>
      </w:r>
    </w:p>
    <w:p w14:paraId="56AF86D8"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 xml:space="preserve">Member, </w:t>
      </w:r>
      <w:proofErr w:type="spellStart"/>
      <w:r w:rsidRPr="00843673">
        <w:rPr>
          <w:rFonts w:asciiTheme="majorBidi" w:hAnsiTheme="majorBidi" w:cstheme="majorBidi"/>
          <w:sz w:val="24"/>
          <w:szCs w:val="24"/>
        </w:rPr>
        <w:t>MidSouth</w:t>
      </w:r>
      <w:proofErr w:type="spellEnd"/>
      <w:r w:rsidRPr="00843673">
        <w:rPr>
          <w:rFonts w:asciiTheme="majorBidi" w:hAnsiTheme="majorBidi" w:cstheme="majorBidi"/>
          <w:sz w:val="24"/>
          <w:szCs w:val="24"/>
        </w:rPr>
        <w:t xml:space="preserve"> Center for Peace and Justice in Memphis, 2003-1998</w:t>
      </w:r>
    </w:p>
    <w:p w14:paraId="26D4DE5E" w14:textId="77777777" w:rsidR="00955CD0" w:rsidRPr="00843673" w:rsidRDefault="00955CD0" w:rsidP="00955CD0">
      <w:pPr>
        <w:pStyle w:val="PlainText"/>
        <w:ind w:left="900"/>
        <w:rPr>
          <w:rFonts w:asciiTheme="majorBidi" w:hAnsiTheme="majorBidi" w:cstheme="majorBidi"/>
          <w:sz w:val="24"/>
          <w:szCs w:val="24"/>
        </w:rPr>
      </w:pPr>
      <w:r w:rsidRPr="00843673">
        <w:rPr>
          <w:rFonts w:asciiTheme="majorBidi" w:hAnsiTheme="majorBidi" w:cstheme="majorBidi"/>
          <w:sz w:val="24"/>
          <w:szCs w:val="24"/>
        </w:rPr>
        <w:t>Volunteer, Memphis in May Festival, Spring 1999</w:t>
      </w:r>
    </w:p>
    <w:p w14:paraId="4F638414" w14:textId="77777777" w:rsidR="00955CD0" w:rsidRPr="00843673" w:rsidRDefault="00955CD0" w:rsidP="00955CD0">
      <w:pPr>
        <w:pStyle w:val="PlainText"/>
        <w:ind w:left="1152" w:hanging="432"/>
        <w:rPr>
          <w:rFonts w:asciiTheme="majorBidi" w:hAnsiTheme="majorBidi" w:cstheme="majorBidi"/>
          <w:sz w:val="24"/>
          <w:szCs w:val="24"/>
        </w:rPr>
      </w:pPr>
    </w:p>
    <w:p w14:paraId="37CEDB7E" w14:textId="77777777" w:rsidR="00955CD0" w:rsidRPr="00843673" w:rsidRDefault="00955CD0" w:rsidP="00B61BBC">
      <w:pPr>
        <w:pStyle w:val="Heading2"/>
        <w:rPr>
          <w:rFonts w:asciiTheme="majorBidi" w:hAnsiTheme="majorBidi" w:cstheme="majorBidi"/>
          <w:b/>
          <w:bCs/>
          <w:szCs w:val="24"/>
        </w:rPr>
      </w:pPr>
      <w:r w:rsidRPr="00843673">
        <w:rPr>
          <w:rFonts w:asciiTheme="majorBidi" w:hAnsiTheme="majorBidi" w:cstheme="majorBidi"/>
          <w:b/>
          <w:bCs/>
          <w:szCs w:val="24"/>
        </w:rPr>
        <w:t>VIII. CONTINUING EDUCATION COURSES</w:t>
      </w:r>
    </w:p>
    <w:p w14:paraId="15C73DA7" w14:textId="77777777" w:rsidR="00955CD0" w:rsidRPr="00843673" w:rsidRDefault="00955CD0" w:rsidP="00955CD0">
      <w:pPr>
        <w:pStyle w:val="PlainText"/>
        <w:rPr>
          <w:rFonts w:asciiTheme="majorBidi" w:hAnsiTheme="majorBidi" w:cstheme="majorBidi"/>
          <w:sz w:val="24"/>
          <w:szCs w:val="24"/>
        </w:rPr>
      </w:pPr>
    </w:p>
    <w:p w14:paraId="1794F115" w14:textId="77777777" w:rsidR="00CF6DCA" w:rsidRPr="00843673" w:rsidRDefault="00CF6DCA"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Extended Reality Faculty Learning Community, July 2020 ($1000)</w:t>
      </w:r>
    </w:p>
    <w:p w14:paraId="47F17C0F" w14:textId="77777777" w:rsidR="00D367C1" w:rsidRPr="00843673" w:rsidRDefault="00D367C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 Reviewing Courses Using the QLT Instrument training, April 2020</w:t>
      </w:r>
    </w:p>
    <w:p w14:paraId="16312597" w14:textId="77777777" w:rsidR="00D367C1" w:rsidRPr="00843673" w:rsidRDefault="00D367C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Responding to Writing by Responding to Learning: Giving Effective Feedback, March 2020 ($300)</w:t>
      </w:r>
    </w:p>
    <w:p w14:paraId="767BD909" w14:textId="77777777" w:rsidR="00D367C1" w:rsidRPr="00843673" w:rsidRDefault="00D367C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the 2019 GE Category E First-Year Seminar Workshop, December 2019 ($1500)</w:t>
      </w:r>
    </w:p>
    <w:p w14:paraId="08421D8B" w14:textId="77777777" w:rsidR="00D367C1" w:rsidRPr="00843673" w:rsidRDefault="00D367C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E-Portfolio Institute ($1500), December 2019</w:t>
      </w:r>
    </w:p>
    <w:p w14:paraId="6B7406EE" w14:textId="77777777" w:rsidR="00D367C1" w:rsidRPr="00843673" w:rsidRDefault="00D367C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Immersive Learning Workshop,</w:t>
      </w:r>
      <w:r w:rsidR="00BE1523" w:rsidRPr="00843673">
        <w:rPr>
          <w:rFonts w:asciiTheme="majorBidi" w:hAnsiTheme="majorBidi" w:cstheme="majorBidi"/>
          <w:sz w:val="24"/>
          <w:szCs w:val="24"/>
        </w:rPr>
        <w:t xml:space="preserve"> November 2019</w:t>
      </w:r>
      <w:r w:rsidRPr="00843673">
        <w:rPr>
          <w:rFonts w:asciiTheme="majorBidi" w:hAnsiTheme="majorBidi" w:cstheme="majorBidi"/>
          <w:sz w:val="24"/>
          <w:szCs w:val="24"/>
        </w:rPr>
        <w:t xml:space="preserve"> </w:t>
      </w:r>
    </w:p>
    <w:p w14:paraId="5D3AC375" w14:textId="77777777" w:rsidR="005409AA" w:rsidRPr="00843673" w:rsidRDefault="005409AA"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E-Learning Academy, 2019-20</w:t>
      </w:r>
    </w:p>
    <w:p w14:paraId="67287D14" w14:textId="06EDC4BE" w:rsidR="006B0280" w:rsidRPr="00206895" w:rsidRDefault="006B0280" w:rsidP="00955CD0">
      <w:pPr>
        <w:pStyle w:val="PlainText"/>
        <w:ind w:left="1440" w:hanging="540"/>
        <w:rPr>
          <w:rFonts w:asciiTheme="majorBidi" w:hAnsiTheme="majorBidi" w:cstheme="majorBidi"/>
          <w:sz w:val="24"/>
          <w:szCs w:val="24"/>
        </w:rPr>
      </w:pPr>
      <w:r w:rsidRPr="00206895">
        <w:rPr>
          <w:rFonts w:asciiTheme="majorBidi" w:hAnsiTheme="majorBidi" w:cstheme="majorBidi"/>
          <w:sz w:val="24"/>
          <w:szCs w:val="24"/>
        </w:rPr>
        <w:t>CSUSB 2018-19 Faculty Learning Community on Diversity, Equity, and Inclusio</w:t>
      </w:r>
      <w:r w:rsidR="00CD3109" w:rsidRPr="00206895">
        <w:rPr>
          <w:rFonts w:asciiTheme="majorBidi" w:hAnsiTheme="majorBidi" w:cstheme="majorBidi"/>
          <w:sz w:val="24"/>
          <w:szCs w:val="24"/>
        </w:rPr>
        <w:t>n ($1500)</w:t>
      </w:r>
    </w:p>
    <w:p w14:paraId="32694808" w14:textId="1D8DE21F" w:rsidR="001E3341" w:rsidRPr="00843673" w:rsidRDefault="001E334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Intensive Writing Summer Institute, August 2017</w:t>
      </w:r>
    </w:p>
    <w:p w14:paraId="0BFD1D4C" w14:textId="77777777" w:rsidR="001E3341" w:rsidRPr="00843673" w:rsidRDefault="001E334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CSUSB Backward Curriculum Design, December 2017</w:t>
      </w:r>
    </w:p>
    <w:p w14:paraId="08599D8B" w14:textId="77777777" w:rsidR="001E3341" w:rsidRPr="00843673" w:rsidRDefault="001E3341"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lastRenderedPageBreak/>
        <w:t>Atlas Qualitative Data Analysis Software, Summer 207, CSUSB ATI</w:t>
      </w:r>
    </w:p>
    <w:p w14:paraId="70FD820F"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Extensive continuous training in online instruction, 2003-2009, CSUSB Teaching Resource Center and Technical Support</w:t>
      </w:r>
    </w:p>
    <w:p w14:paraId="48736BDD"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 xml:space="preserve">Short Course, Teaching the College Course in Public Relations Writing, 2003 NCA Annual Convention, Miami Beach, Florida, </w:t>
      </w:r>
      <w:proofErr w:type="gramStart"/>
      <w:r w:rsidRPr="00843673">
        <w:rPr>
          <w:rFonts w:asciiTheme="majorBidi" w:hAnsiTheme="majorBidi" w:cstheme="majorBidi"/>
          <w:sz w:val="24"/>
          <w:szCs w:val="24"/>
        </w:rPr>
        <w:t>November,</w:t>
      </w:r>
      <w:proofErr w:type="gramEnd"/>
      <w:r w:rsidRPr="00843673">
        <w:rPr>
          <w:rFonts w:asciiTheme="majorBidi" w:hAnsiTheme="majorBidi" w:cstheme="majorBidi"/>
          <w:sz w:val="24"/>
          <w:szCs w:val="24"/>
        </w:rPr>
        <w:t xml:space="preserve"> 2003</w:t>
      </w:r>
    </w:p>
    <w:p w14:paraId="0EFDE537"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 xml:space="preserve">Short Course, Teaching the College Course in Introduction to/Principles of Public Relations, 2003 NCA Annual Convention, Miami Beach, Florida, </w:t>
      </w:r>
      <w:proofErr w:type="gramStart"/>
      <w:r w:rsidRPr="00843673">
        <w:rPr>
          <w:rFonts w:asciiTheme="majorBidi" w:hAnsiTheme="majorBidi" w:cstheme="majorBidi"/>
          <w:sz w:val="24"/>
          <w:szCs w:val="24"/>
        </w:rPr>
        <w:t>November,</w:t>
      </w:r>
      <w:proofErr w:type="gramEnd"/>
      <w:r w:rsidRPr="00843673">
        <w:rPr>
          <w:rFonts w:asciiTheme="majorBidi" w:hAnsiTheme="majorBidi" w:cstheme="majorBidi"/>
          <w:sz w:val="24"/>
          <w:szCs w:val="24"/>
        </w:rPr>
        <w:t xml:space="preserve"> 2003</w:t>
      </w:r>
    </w:p>
    <w:p w14:paraId="3D4F1FFC"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 xml:space="preserve">Academic Writing Workshop, CSUSB, </w:t>
      </w:r>
      <w:proofErr w:type="gramStart"/>
      <w:r w:rsidRPr="00843673">
        <w:rPr>
          <w:rFonts w:asciiTheme="majorBidi" w:hAnsiTheme="majorBidi" w:cstheme="majorBidi"/>
          <w:sz w:val="24"/>
          <w:szCs w:val="24"/>
        </w:rPr>
        <w:t>July,</w:t>
      </w:r>
      <w:proofErr w:type="gramEnd"/>
      <w:r w:rsidRPr="00843673">
        <w:rPr>
          <w:rFonts w:asciiTheme="majorBidi" w:hAnsiTheme="majorBidi" w:cstheme="majorBidi"/>
          <w:sz w:val="24"/>
          <w:szCs w:val="24"/>
        </w:rPr>
        <w:t xml:space="preserve"> 2003</w:t>
      </w:r>
    </w:p>
    <w:p w14:paraId="1F8AD872"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Introduction to Internet, CD-ROM, and Information Technology, TFPL Co., London, England, Summer, 1997</w:t>
      </w:r>
    </w:p>
    <w:p w14:paraId="2C9E5559"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Introduction to Internet and Netscape Navigator, Business Development Center, Bethlehem University, Spring, 1997</w:t>
      </w:r>
    </w:p>
    <w:p w14:paraId="513CF931"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MS-Excel 5.0, Business Development Center, Bethlehem University, Winter, 1996</w:t>
      </w:r>
    </w:p>
    <w:p w14:paraId="2B30C00B"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Time Management, Business Development Center, Bethlehem University, Summer, 1996</w:t>
      </w:r>
    </w:p>
    <w:p w14:paraId="0844276A"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The Skills of Dealing with the Public, Hebron Municipality (organized by TEAM International), Winter, 1995</w:t>
      </w:r>
    </w:p>
    <w:p w14:paraId="39A8B093"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 xml:space="preserve">Diploma, Strategic Management and Decision-Making for Investment, Bir Zeit University, Bir Zeit, West Bank (organized by the World Bank), </w:t>
      </w:r>
      <w:proofErr w:type="gramStart"/>
      <w:r w:rsidRPr="00843673">
        <w:rPr>
          <w:rFonts w:asciiTheme="majorBidi" w:hAnsiTheme="majorBidi" w:cstheme="majorBidi"/>
          <w:sz w:val="24"/>
          <w:szCs w:val="24"/>
        </w:rPr>
        <w:t>September,</w:t>
      </w:r>
      <w:proofErr w:type="gramEnd"/>
      <w:r w:rsidRPr="00843673">
        <w:rPr>
          <w:rFonts w:asciiTheme="majorBidi" w:hAnsiTheme="majorBidi" w:cstheme="majorBidi"/>
          <w:sz w:val="24"/>
          <w:szCs w:val="24"/>
        </w:rPr>
        <w:t xml:space="preserve"> 1995</w:t>
      </w:r>
    </w:p>
    <w:p w14:paraId="178AD18B"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Public Administration, Business Development Center, Bethlehem University, Fall, 1995</w:t>
      </w:r>
    </w:p>
    <w:p w14:paraId="439588AE"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WINDOWS for Professionals, Al-</w:t>
      </w:r>
      <w:proofErr w:type="spellStart"/>
      <w:r w:rsidRPr="00843673">
        <w:rPr>
          <w:rFonts w:asciiTheme="majorBidi" w:hAnsiTheme="majorBidi" w:cstheme="majorBidi"/>
          <w:sz w:val="24"/>
          <w:szCs w:val="24"/>
        </w:rPr>
        <w:t>Manarah</w:t>
      </w:r>
      <w:proofErr w:type="spellEnd"/>
      <w:r w:rsidRPr="00843673">
        <w:rPr>
          <w:rFonts w:asciiTheme="majorBidi" w:hAnsiTheme="majorBidi" w:cstheme="majorBidi"/>
          <w:sz w:val="24"/>
          <w:szCs w:val="24"/>
        </w:rPr>
        <w:t xml:space="preserve"> Education Center, Hebron, Fall, 1994</w:t>
      </w:r>
    </w:p>
    <w:p w14:paraId="5AA9441D" w14:textId="77777777" w:rsidR="00955CD0" w:rsidRPr="00843673" w:rsidRDefault="00955CD0" w:rsidP="00955CD0">
      <w:pPr>
        <w:pStyle w:val="PlainText"/>
        <w:rPr>
          <w:rFonts w:asciiTheme="majorBidi" w:hAnsiTheme="majorBidi" w:cstheme="majorBidi"/>
          <w:sz w:val="24"/>
          <w:szCs w:val="24"/>
        </w:rPr>
      </w:pPr>
    </w:p>
    <w:p w14:paraId="2AA702A0" w14:textId="77777777" w:rsidR="00955CD0" w:rsidRPr="00843673" w:rsidRDefault="00955CD0" w:rsidP="00B61BBC">
      <w:pPr>
        <w:pStyle w:val="Heading2"/>
        <w:rPr>
          <w:rFonts w:asciiTheme="majorBidi" w:hAnsiTheme="majorBidi" w:cstheme="majorBidi"/>
          <w:b/>
          <w:bCs/>
          <w:szCs w:val="24"/>
        </w:rPr>
      </w:pPr>
      <w:r w:rsidRPr="00843673">
        <w:rPr>
          <w:rFonts w:asciiTheme="majorBidi" w:hAnsiTheme="majorBidi" w:cstheme="majorBidi"/>
          <w:b/>
          <w:bCs/>
          <w:szCs w:val="24"/>
        </w:rPr>
        <w:t xml:space="preserve">IX. PROFESSIONAL AFFILIATIONS </w:t>
      </w:r>
    </w:p>
    <w:p w14:paraId="641C71CA" w14:textId="77777777" w:rsidR="00955CD0" w:rsidRPr="00843673" w:rsidRDefault="00955CD0" w:rsidP="00955CD0">
      <w:pPr>
        <w:ind w:left="864" w:hanging="288"/>
        <w:rPr>
          <w:rFonts w:asciiTheme="majorBidi" w:hAnsiTheme="majorBidi" w:cstheme="majorBidi"/>
        </w:rPr>
      </w:pPr>
    </w:p>
    <w:p w14:paraId="32463F08" w14:textId="77777777" w:rsidR="00F91CE2" w:rsidRPr="00843673" w:rsidRDefault="00F91CE2" w:rsidP="00955CD0">
      <w:pPr>
        <w:ind w:left="900"/>
        <w:rPr>
          <w:rFonts w:asciiTheme="majorBidi" w:hAnsiTheme="majorBidi" w:cstheme="majorBidi"/>
        </w:rPr>
      </w:pPr>
      <w:r w:rsidRPr="00843673">
        <w:rPr>
          <w:rFonts w:asciiTheme="majorBidi" w:hAnsiTheme="majorBidi" w:cstheme="majorBidi"/>
        </w:rPr>
        <w:t>Member, National Women Studies Association (NWSA)</w:t>
      </w:r>
    </w:p>
    <w:p w14:paraId="4BECD7EB" w14:textId="77777777" w:rsidR="00955CD0" w:rsidRPr="00843673" w:rsidRDefault="00955CD0" w:rsidP="00955CD0">
      <w:pPr>
        <w:ind w:left="900"/>
        <w:rPr>
          <w:rFonts w:asciiTheme="majorBidi" w:hAnsiTheme="majorBidi" w:cstheme="majorBidi"/>
        </w:rPr>
      </w:pPr>
      <w:r w:rsidRPr="00843673">
        <w:rPr>
          <w:rFonts w:asciiTheme="majorBidi" w:hAnsiTheme="majorBidi" w:cstheme="majorBidi"/>
        </w:rPr>
        <w:t>Member, Association for Education in Journalism and Mass Communication (AEJMC)</w:t>
      </w:r>
    </w:p>
    <w:p w14:paraId="58242D2F" w14:textId="77777777" w:rsidR="00955CD0" w:rsidRPr="00843673" w:rsidRDefault="00955CD0" w:rsidP="00955CD0">
      <w:pPr>
        <w:ind w:left="900"/>
        <w:rPr>
          <w:rFonts w:asciiTheme="majorBidi" w:hAnsiTheme="majorBidi" w:cstheme="majorBidi"/>
        </w:rPr>
      </w:pPr>
      <w:r w:rsidRPr="00843673">
        <w:rPr>
          <w:rFonts w:asciiTheme="majorBidi" w:hAnsiTheme="majorBidi" w:cstheme="majorBidi"/>
        </w:rPr>
        <w:t>Member, World Association of Community Radio Broadcasters (AMARC)</w:t>
      </w:r>
    </w:p>
    <w:p w14:paraId="7EE6439B" w14:textId="77777777" w:rsidR="00955CD0" w:rsidRPr="00843673" w:rsidRDefault="00955CD0" w:rsidP="00955CD0">
      <w:pPr>
        <w:ind w:left="900"/>
        <w:rPr>
          <w:rFonts w:asciiTheme="majorBidi" w:hAnsiTheme="majorBidi" w:cstheme="majorBidi"/>
        </w:rPr>
      </w:pPr>
      <w:r w:rsidRPr="00843673">
        <w:rPr>
          <w:rFonts w:asciiTheme="majorBidi" w:hAnsiTheme="majorBidi" w:cstheme="majorBidi"/>
        </w:rPr>
        <w:t>Member, National Communication Association (NCA)</w:t>
      </w:r>
    </w:p>
    <w:p w14:paraId="62BC81D9" w14:textId="77777777" w:rsidR="00955CD0" w:rsidRPr="00843673" w:rsidRDefault="00955CD0" w:rsidP="00955CD0">
      <w:pPr>
        <w:ind w:left="900"/>
        <w:rPr>
          <w:rFonts w:asciiTheme="majorBidi" w:hAnsiTheme="majorBidi" w:cstheme="majorBidi"/>
        </w:rPr>
      </w:pPr>
      <w:r w:rsidRPr="00843673">
        <w:rPr>
          <w:rFonts w:asciiTheme="majorBidi" w:hAnsiTheme="majorBidi" w:cstheme="majorBidi"/>
        </w:rPr>
        <w:t>Member, International Communication Association (ICA)</w:t>
      </w:r>
    </w:p>
    <w:p w14:paraId="74CE5B70" w14:textId="77777777" w:rsidR="00955CD0" w:rsidRPr="00843673" w:rsidRDefault="00955CD0" w:rsidP="00955CD0">
      <w:pPr>
        <w:ind w:left="900"/>
        <w:rPr>
          <w:rFonts w:asciiTheme="majorBidi" w:hAnsiTheme="majorBidi" w:cstheme="majorBidi"/>
        </w:rPr>
      </w:pPr>
      <w:r w:rsidRPr="00843673">
        <w:rPr>
          <w:rFonts w:asciiTheme="majorBidi" w:hAnsiTheme="majorBidi" w:cstheme="majorBidi"/>
        </w:rPr>
        <w:t xml:space="preserve">Member, Public Relations Society of America (PRSA), San Bernardino Chapter </w:t>
      </w:r>
    </w:p>
    <w:p w14:paraId="2B96D053" w14:textId="77777777" w:rsidR="00955CD0" w:rsidRPr="00843673" w:rsidRDefault="00955CD0" w:rsidP="00955CD0">
      <w:pPr>
        <w:ind w:left="900"/>
        <w:rPr>
          <w:rFonts w:asciiTheme="majorBidi" w:hAnsiTheme="majorBidi" w:cstheme="majorBidi"/>
        </w:rPr>
      </w:pPr>
      <w:r w:rsidRPr="00843673">
        <w:rPr>
          <w:rFonts w:asciiTheme="majorBidi" w:hAnsiTheme="majorBidi" w:cstheme="majorBidi"/>
        </w:rPr>
        <w:t>Member, Western States Communication Association (WSCA)</w:t>
      </w:r>
    </w:p>
    <w:p w14:paraId="53C2C4B6" w14:textId="77777777" w:rsidR="00955CD0" w:rsidRPr="00843673" w:rsidRDefault="00955CD0" w:rsidP="00955CD0">
      <w:pPr>
        <w:pStyle w:val="BodyTextIndent"/>
        <w:tabs>
          <w:tab w:val="left" w:pos="2160"/>
        </w:tabs>
        <w:ind w:left="0" w:firstLine="0"/>
        <w:rPr>
          <w:rFonts w:asciiTheme="majorBidi" w:hAnsiTheme="majorBidi" w:cstheme="majorBidi"/>
          <w:szCs w:val="24"/>
        </w:rPr>
      </w:pPr>
    </w:p>
    <w:p w14:paraId="72015BAC" w14:textId="77777777" w:rsidR="00955CD0" w:rsidRPr="00843673" w:rsidRDefault="00955CD0" w:rsidP="00D91300">
      <w:pPr>
        <w:pStyle w:val="Heading2"/>
        <w:rPr>
          <w:rFonts w:asciiTheme="majorBidi" w:hAnsiTheme="majorBidi" w:cstheme="majorBidi"/>
          <w:b/>
          <w:bCs/>
          <w:szCs w:val="24"/>
        </w:rPr>
      </w:pPr>
      <w:r w:rsidRPr="00843673">
        <w:rPr>
          <w:rFonts w:asciiTheme="majorBidi" w:hAnsiTheme="majorBidi" w:cstheme="majorBidi"/>
          <w:b/>
          <w:bCs/>
          <w:szCs w:val="24"/>
        </w:rPr>
        <w:t>X. HONORS</w:t>
      </w:r>
    </w:p>
    <w:p w14:paraId="3926C25B" w14:textId="77777777" w:rsidR="00955CD0" w:rsidRPr="00843673" w:rsidRDefault="00955CD0" w:rsidP="00955CD0">
      <w:pPr>
        <w:ind w:left="360"/>
        <w:rPr>
          <w:rFonts w:asciiTheme="majorBidi" w:hAnsiTheme="majorBidi" w:cstheme="majorBidi"/>
        </w:rPr>
      </w:pPr>
    </w:p>
    <w:p w14:paraId="1EFAF40D" w14:textId="77777777" w:rsidR="00955CD0" w:rsidRPr="00843673" w:rsidRDefault="00955CD0" w:rsidP="00955CD0">
      <w:pPr>
        <w:pStyle w:val="PlainText"/>
        <w:ind w:left="1440" w:hanging="540"/>
        <w:rPr>
          <w:rFonts w:asciiTheme="majorBidi" w:hAnsiTheme="majorBidi" w:cstheme="majorBidi"/>
          <w:sz w:val="24"/>
          <w:szCs w:val="24"/>
        </w:rPr>
      </w:pPr>
      <w:r w:rsidRPr="00843673">
        <w:rPr>
          <w:rFonts w:asciiTheme="majorBidi" w:hAnsiTheme="majorBidi" w:cstheme="majorBidi"/>
          <w:sz w:val="24"/>
          <w:szCs w:val="24"/>
        </w:rPr>
        <w:t xml:space="preserve">Selected by the Cornell University Summer Institute on Future Minority Studies to participate in their July 2007 &amp; 2008 colloquiums in Ithaca, NY (full coverage of cost by Cornell) </w:t>
      </w:r>
    </w:p>
    <w:p w14:paraId="1C716C25" w14:textId="77777777" w:rsidR="00955CD0" w:rsidRPr="00843673" w:rsidRDefault="00955CD0" w:rsidP="00955CD0">
      <w:pPr>
        <w:ind w:left="720" w:firstLine="180"/>
        <w:rPr>
          <w:rFonts w:asciiTheme="majorBidi" w:hAnsiTheme="majorBidi" w:cstheme="majorBidi"/>
        </w:rPr>
      </w:pPr>
      <w:r w:rsidRPr="00843673">
        <w:rPr>
          <w:rFonts w:asciiTheme="majorBidi" w:hAnsiTheme="majorBidi" w:cstheme="majorBidi"/>
        </w:rPr>
        <w:t>Featured by the Public Relations Society of America newsletter, E-</w:t>
      </w:r>
      <w:proofErr w:type="spellStart"/>
      <w:r w:rsidRPr="00843673">
        <w:rPr>
          <w:rFonts w:asciiTheme="majorBidi" w:hAnsiTheme="majorBidi" w:cstheme="majorBidi"/>
        </w:rPr>
        <w:t>Publicologist</w:t>
      </w:r>
      <w:proofErr w:type="spellEnd"/>
      <w:r w:rsidRPr="00843673">
        <w:rPr>
          <w:rFonts w:asciiTheme="majorBidi" w:hAnsiTheme="majorBidi" w:cstheme="majorBidi"/>
        </w:rPr>
        <w:t xml:space="preserve">, </w:t>
      </w:r>
    </w:p>
    <w:p w14:paraId="464E7D9D" w14:textId="77777777" w:rsidR="00955CD0" w:rsidRPr="00843673" w:rsidRDefault="00955CD0" w:rsidP="00955CD0">
      <w:pPr>
        <w:ind w:left="720" w:firstLine="720"/>
        <w:rPr>
          <w:rFonts w:asciiTheme="majorBidi" w:hAnsiTheme="majorBidi" w:cstheme="majorBidi"/>
        </w:rPr>
      </w:pPr>
      <w:r w:rsidRPr="00843673">
        <w:rPr>
          <w:rFonts w:asciiTheme="majorBidi" w:hAnsiTheme="majorBidi" w:cstheme="majorBidi"/>
        </w:rPr>
        <w:t>September 2006</w:t>
      </w:r>
    </w:p>
    <w:p w14:paraId="4C35D663" w14:textId="77777777" w:rsidR="00955CD0" w:rsidRPr="00843673" w:rsidRDefault="00955CD0" w:rsidP="00955CD0">
      <w:pPr>
        <w:ind w:left="900"/>
        <w:rPr>
          <w:rFonts w:asciiTheme="majorBidi" w:hAnsiTheme="majorBidi" w:cstheme="majorBidi"/>
        </w:rPr>
      </w:pPr>
      <w:r w:rsidRPr="00843673">
        <w:rPr>
          <w:rFonts w:asciiTheme="majorBidi" w:hAnsiTheme="majorBidi" w:cstheme="majorBidi"/>
        </w:rPr>
        <w:t>CSUSB 2006 President’s Team Achievement Award for the 40</w:t>
      </w:r>
      <w:r w:rsidRPr="00843673">
        <w:rPr>
          <w:rFonts w:asciiTheme="majorBidi" w:hAnsiTheme="majorBidi" w:cstheme="majorBidi"/>
          <w:vertAlign w:val="superscript"/>
        </w:rPr>
        <w:t>th</w:t>
      </w:r>
      <w:r w:rsidRPr="00843673">
        <w:rPr>
          <w:rFonts w:asciiTheme="majorBidi" w:hAnsiTheme="majorBidi" w:cstheme="majorBidi"/>
        </w:rPr>
        <w:t xml:space="preserve"> Anniversary Gala </w:t>
      </w:r>
    </w:p>
    <w:p w14:paraId="486E7273" w14:textId="77777777" w:rsidR="00955CD0" w:rsidRPr="00843673" w:rsidRDefault="00955CD0" w:rsidP="00955CD0">
      <w:pPr>
        <w:ind w:left="720" w:firstLine="720"/>
        <w:rPr>
          <w:rFonts w:asciiTheme="majorBidi" w:hAnsiTheme="majorBidi" w:cstheme="majorBidi"/>
        </w:rPr>
      </w:pPr>
      <w:r w:rsidRPr="00843673">
        <w:rPr>
          <w:rFonts w:asciiTheme="majorBidi" w:hAnsiTheme="majorBidi" w:cstheme="majorBidi"/>
        </w:rPr>
        <w:t xml:space="preserve">Planning Team. </w:t>
      </w:r>
    </w:p>
    <w:p w14:paraId="5029817D" w14:textId="77777777" w:rsidR="00A242E4" w:rsidRPr="00843673" w:rsidRDefault="00955CD0" w:rsidP="00A242E4">
      <w:pPr>
        <w:ind w:left="720"/>
        <w:rPr>
          <w:rFonts w:asciiTheme="majorBidi" w:hAnsiTheme="majorBidi" w:cstheme="majorBidi"/>
        </w:rPr>
      </w:pPr>
      <w:r w:rsidRPr="00843673">
        <w:rPr>
          <w:rFonts w:asciiTheme="majorBidi" w:hAnsiTheme="majorBidi" w:cstheme="majorBidi"/>
        </w:rPr>
        <w:t xml:space="preserve">Outstanding employee of the month, PWI Research, </w:t>
      </w:r>
      <w:proofErr w:type="gramStart"/>
      <w:r w:rsidRPr="00843673">
        <w:rPr>
          <w:rFonts w:asciiTheme="majorBidi" w:hAnsiTheme="majorBidi" w:cstheme="majorBidi"/>
        </w:rPr>
        <w:t>February,</w:t>
      </w:r>
      <w:proofErr w:type="gramEnd"/>
      <w:r w:rsidRPr="00843673">
        <w:rPr>
          <w:rFonts w:asciiTheme="majorBidi" w:hAnsiTheme="majorBidi" w:cstheme="majorBidi"/>
        </w:rPr>
        <w:t xml:space="preserve"> 2000</w:t>
      </w:r>
      <w:r w:rsidR="00A242E4" w:rsidRPr="00843673">
        <w:rPr>
          <w:rFonts w:asciiTheme="majorBidi" w:hAnsiTheme="majorBidi" w:cstheme="majorBidi"/>
        </w:rPr>
        <w:t xml:space="preserve"> </w:t>
      </w:r>
      <w:r w:rsidRPr="00843673">
        <w:rPr>
          <w:rFonts w:asciiTheme="majorBidi" w:hAnsiTheme="majorBidi" w:cstheme="majorBidi"/>
        </w:rPr>
        <w:t xml:space="preserve">Young Leadership </w:t>
      </w:r>
    </w:p>
    <w:p w14:paraId="63597ED6" w14:textId="77777777" w:rsidR="00955CD0" w:rsidRPr="00843673" w:rsidRDefault="00955CD0" w:rsidP="00A242E4">
      <w:pPr>
        <w:ind w:left="1440"/>
        <w:rPr>
          <w:rFonts w:asciiTheme="majorBidi" w:hAnsiTheme="majorBidi" w:cstheme="majorBidi"/>
        </w:rPr>
      </w:pPr>
      <w:r w:rsidRPr="00843673">
        <w:rPr>
          <w:rFonts w:asciiTheme="majorBidi" w:hAnsiTheme="majorBidi" w:cstheme="majorBidi"/>
        </w:rPr>
        <w:lastRenderedPageBreak/>
        <w:t xml:space="preserve">Exchange Program </w:t>
      </w:r>
      <w:r w:rsidR="00A242E4" w:rsidRPr="00843673">
        <w:rPr>
          <w:rFonts w:asciiTheme="majorBidi" w:hAnsiTheme="majorBidi" w:cstheme="majorBidi"/>
        </w:rPr>
        <w:t xml:space="preserve">Palestinian </w:t>
      </w:r>
      <w:r w:rsidRPr="00843673">
        <w:rPr>
          <w:rFonts w:asciiTheme="majorBidi" w:hAnsiTheme="majorBidi" w:cstheme="majorBidi"/>
        </w:rPr>
        <w:t>Delegate to Japan, 1996; nominated by the Japanese Ministry of Foreign Affairs; program focused on Japanese politics, industry, technology, and culture</w:t>
      </w:r>
    </w:p>
    <w:p w14:paraId="7B63BD31" w14:textId="77777777" w:rsidR="00955CD0" w:rsidRPr="00843673" w:rsidRDefault="00955CD0" w:rsidP="00955CD0">
      <w:pPr>
        <w:pStyle w:val="BodyTextIndent"/>
        <w:tabs>
          <w:tab w:val="left" w:pos="2160"/>
        </w:tabs>
        <w:ind w:left="144" w:firstLine="0"/>
        <w:rPr>
          <w:rFonts w:asciiTheme="majorBidi" w:hAnsiTheme="majorBidi" w:cstheme="majorBidi"/>
          <w:szCs w:val="24"/>
        </w:rPr>
      </w:pPr>
    </w:p>
    <w:p w14:paraId="3C5DFEC1" w14:textId="77777777" w:rsidR="00955CD0" w:rsidRPr="00843673" w:rsidRDefault="00B42563" w:rsidP="00D91300">
      <w:pPr>
        <w:pStyle w:val="Heading2"/>
        <w:rPr>
          <w:rFonts w:asciiTheme="majorBidi" w:hAnsiTheme="majorBidi" w:cstheme="majorBidi"/>
          <w:b/>
          <w:bCs/>
          <w:szCs w:val="24"/>
        </w:rPr>
      </w:pPr>
      <w:r w:rsidRPr="00843673">
        <w:rPr>
          <w:rFonts w:asciiTheme="majorBidi" w:hAnsiTheme="majorBidi" w:cstheme="majorBidi"/>
          <w:b/>
          <w:bCs/>
          <w:szCs w:val="24"/>
        </w:rPr>
        <w:t xml:space="preserve">XI. RELEVANT </w:t>
      </w:r>
      <w:r w:rsidR="00955CD0" w:rsidRPr="00843673">
        <w:rPr>
          <w:rFonts w:asciiTheme="majorBidi" w:hAnsiTheme="majorBidi" w:cstheme="majorBidi"/>
          <w:b/>
          <w:bCs/>
          <w:szCs w:val="24"/>
        </w:rPr>
        <w:t>SKILLS</w:t>
      </w:r>
    </w:p>
    <w:p w14:paraId="7D0318FD" w14:textId="77777777" w:rsidR="00955CD0" w:rsidRPr="00843673" w:rsidRDefault="00955CD0" w:rsidP="00955CD0">
      <w:pPr>
        <w:pStyle w:val="BodyTextIndent"/>
        <w:tabs>
          <w:tab w:val="left" w:pos="2160"/>
        </w:tabs>
        <w:ind w:left="360" w:firstLine="0"/>
        <w:rPr>
          <w:rFonts w:asciiTheme="majorBidi" w:hAnsiTheme="majorBidi" w:cstheme="majorBidi"/>
          <w:szCs w:val="24"/>
        </w:rPr>
      </w:pPr>
    </w:p>
    <w:p w14:paraId="7AE28ACE" w14:textId="77777777" w:rsidR="00955CD0" w:rsidRPr="00843673" w:rsidRDefault="00955CD0" w:rsidP="00955CD0">
      <w:pPr>
        <w:pStyle w:val="BodyTextIndent"/>
        <w:tabs>
          <w:tab w:val="left" w:pos="2160"/>
        </w:tabs>
        <w:ind w:left="900" w:firstLine="0"/>
        <w:rPr>
          <w:rFonts w:asciiTheme="majorBidi" w:hAnsiTheme="majorBidi" w:cstheme="majorBidi"/>
          <w:szCs w:val="24"/>
        </w:rPr>
      </w:pPr>
      <w:r w:rsidRPr="00843673">
        <w:rPr>
          <w:rFonts w:asciiTheme="majorBidi" w:hAnsiTheme="majorBidi" w:cstheme="majorBidi"/>
          <w:szCs w:val="24"/>
        </w:rPr>
        <w:t>Proficient in both Mac and PC platforms</w:t>
      </w:r>
    </w:p>
    <w:p w14:paraId="5FF40C6D" w14:textId="77777777" w:rsidR="00955CD0" w:rsidRPr="00843673" w:rsidRDefault="00955CD0" w:rsidP="00955CD0">
      <w:pPr>
        <w:pStyle w:val="BodyTextIndent"/>
        <w:tabs>
          <w:tab w:val="left" w:pos="2160"/>
        </w:tabs>
        <w:ind w:left="900" w:firstLine="0"/>
        <w:rPr>
          <w:rFonts w:asciiTheme="majorBidi" w:hAnsiTheme="majorBidi" w:cstheme="majorBidi"/>
          <w:szCs w:val="24"/>
        </w:rPr>
      </w:pPr>
      <w:r w:rsidRPr="00843673">
        <w:rPr>
          <w:rFonts w:asciiTheme="majorBidi" w:hAnsiTheme="majorBidi" w:cstheme="majorBidi"/>
          <w:szCs w:val="24"/>
        </w:rPr>
        <w:t>Extensive experience in editorial and public relations writing</w:t>
      </w:r>
    </w:p>
    <w:p w14:paraId="308D9AB9" w14:textId="77777777" w:rsidR="00955CD0" w:rsidRPr="00843673" w:rsidRDefault="00955CD0" w:rsidP="00955CD0">
      <w:pPr>
        <w:pStyle w:val="BodyTextIndent"/>
        <w:tabs>
          <w:tab w:val="left" w:pos="2160"/>
        </w:tabs>
        <w:ind w:left="1440" w:hanging="540"/>
        <w:rPr>
          <w:rFonts w:asciiTheme="majorBidi" w:hAnsiTheme="majorBidi" w:cstheme="majorBidi"/>
          <w:szCs w:val="24"/>
        </w:rPr>
      </w:pPr>
      <w:r w:rsidRPr="00843673">
        <w:rPr>
          <w:rFonts w:asciiTheme="majorBidi" w:hAnsiTheme="majorBidi" w:cstheme="majorBidi"/>
          <w:szCs w:val="24"/>
        </w:rPr>
        <w:t xml:space="preserve">Desktop publishing programs: </w:t>
      </w:r>
      <w:r w:rsidR="006F7BED" w:rsidRPr="00843673">
        <w:rPr>
          <w:rFonts w:asciiTheme="majorBidi" w:hAnsiTheme="majorBidi" w:cstheme="majorBidi"/>
          <w:szCs w:val="24"/>
        </w:rPr>
        <w:t xml:space="preserve">Adobe Premier Pro, </w:t>
      </w:r>
      <w:r w:rsidRPr="00843673">
        <w:rPr>
          <w:rFonts w:asciiTheme="majorBidi" w:hAnsiTheme="majorBidi" w:cstheme="majorBidi"/>
          <w:szCs w:val="24"/>
        </w:rPr>
        <w:t xml:space="preserve">Adobe PageMaker, FrontPage, Publisher, Photoshop, </w:t>
      </w:r>
      <w:proofErr w:type="spellStart"/>
      <w:r w:rsidRPr="00843673">
        <w:rPr>
          <w:rFonts w:asciiTheme="majorBidi" w:hAnsiTheme="majorBidi" w:cstheme="majorBidi"/>
          <w:szCs w:val="24"/>
        </w:rPr>
        <w:t>QuarkExpress</w:t>
      </w:r>
      <w:proofErr w:type="spellEnd"/>
      <w:r w:rsidRPr="00843673">
        <w:rPr>
          <w:rFonts w:asciiTheme="majorBidi" w:hAnsiTheme="majorBidi" w:cstheme="majorBidi"/>
          <w:szCs w:val="24"/>
        </w:rPr>
        <w:t xml:space="preserve">, and </w:t>
      </w:r>
      <w:proofErr w:type="spellStart"/>
      <w:r w:rsidRPr="00843673">
        <w:rPr>
          <w:rFonts w:asciiTheme="majorBidi" w:hAnsiTheme="majorBidi" w:cstheme="majorBidi"/>
          <w:szCs w:val="24"/>
        </w:rPr>
        <w:t>DreamWeaver</w:t>
      </w:r>
      <w:proofErr w:type="spellEnd"/>
    </w:p>
    <w:p w14:paraId="43757EFA" w14:textId="0C63162F" w:rsidR="00955CD0" w:rsidRPr="00843673" w:rsidRDefault="00955CD0" w:rsidP="00955CD0">
      <w:pPr>
        <w:pStyle w:val="BodyTextIndent"/>
        <w:tabs>
          <w:tab w:val="left" w:pos="2160"/>
        </w:tabs>
        <w:ind w:left="900" w:firstLine="0"/>
        <w:rPr>
          <w:rFonts w:asciiTheme="majorBidi" w:hAnsiTheme="majorBidi" w:cstheme="majorBidi"/>
          <w:szCs w:val="24"/>
        </w:rPr>
      </w:pPr>
      <w:r w:rsidRPr="00843673">
        <w:rPr>
          <w:rFonts w:asciiTheme="majorBidi" w:hAnsiTheme="majorBidi" w:cstheme="majorBidi"/>
          <w:szCs w:val="24"/>
        </w:rPr>
        <w:t>Advanced experience with Blackboard</w:t>
      </w:r>
      <w:r w:rsidR="00A93192" w:rsidRPr="00843673">
        <w:rPr>
          <w:rFonts w:asciiTheme="majorBidi" w:hAnsiTheme="majorBidi" w:cstheme="majorBidi"/>
          <w:szCs w:val="24"/>
        </w:rPr>
        <w:t xml:space="preserve"> &amp; Canvas</w:t>
      </w:r>
      <w:r w:rsidRPr="00843673">
        <w:rPr>
          <w:rFonts w:asciiTheme="majorBidi" w:hAnsiTheme="majorBidi" w:cstheme="majorBidi"/>
          <w:szCs w:val="24"/>
        </w:rPr>
        <w:t xml:space="preserve"> Learning System</w:t>
      </w:r>
      <w:r w:rsidR="00A93192" w:rsidRPr="00843673">
        <w:rPr>
          <w:rFonts w:asciiTheme="majorBidi" w:hAnsiTheme="majorBidi" w:cstheme="majorBidi"/>
          <w:szCs w:val="24"/>
        </w:rPr>
        <w:t>s</w:t>
      </w:r>
    </w:p>
    <w:p w14:paraId="0D951983" w14:textId="77777777" w:rsidR="00955CD0" w:rsidRPr="00843673" w:rsidRDefault="00955CD0" w:rsidP="00955CD0">
      <w:pPr>
        <w:pStyle w:val="BodyTextIndent"/>
        <w:tabs>
          <w:tab w:val="left" w:pos="2160"/>
        </w:tabs>
        <w:ind w:left="900" w:firstLine="0"/>
        <w:rPr>
          <w:rFonts w:asciiTheme="majorBidi" w:hAnsiTheme="majorBidi" w:cstheme="majorBidi"/>
          <w:szCs w:val="24"/>
        </w:rPr>
      </w:pPr>
      <w:r w:rsidRPr="00843673">
        <w:rPr>
          <w:rFonts w:asciiTheme="majorBidi" w:hAnsiTheme="majorBidi" w:cstheme="majorBidi"/>
          <w:szCs w:val="24"/>
        </w:rPr>
        <w:t>Spreadsheet programs: Microsoft Excel</w:t>
      </w:r>
    </w:p>
    <w:p w14:paraId="2C005E27" w14:textId="77777777" w:rsidR="00955CD0" w:rsidRPr="00843673" w:rsidRDefault="00955CD0" w:rsidP="00955CD0">
      <w:pPr>
        <w:pStyle w:val="BodyTextIndent"/>
        <w:tabs>
          <w:tab w:val="left" w:pos="2160"/>
        </w:tabs>
        <w:ind w:left="900" w:firstLine="0"/>
        <w:rPr>
          <w:rFonts w:asciiTheme="majorBidi" w:hAnsiTheme="majorBidi" w:cstheme="majorBidi"/>
          <w:szCs w:val="24"/>
        </w:rPr>
      </w:pPr>
      <w:r w:rsidRPr="00843673">
        <w:rPr>
          <w:rFonts w:asciiTheme="majorBidi" w:hAnsiTheme="majorBidi" w:cstheme="majorBidi"/>
          <w:szCs w:val="24"/>
        </w:rPr>
        <w:t>Research Software: SPSS</w:t>
      </w:r>
      <w:r w:rsidR="00F91CE2" w:rsidRPr="00843673">
        <w:rPr>
          <w:rFonts w:asciiTheme="majorBidi" w:hAnsiTheme="majorBidi" w:cstheme="majorBidi"/>
          <w:szCs w:val="24"/>
        </w:rPr>
        <w:t>, Qualtrics, &amp; Atlas</w:t>
      </w:r>
    </w:p>
    <w:p w14:paraId="2528D46A" w14:textId="77777777" w:rsidR="00955CD0" w:rsidRPr="00843673" w:rsidRDefault="00955CD0" w:rsidP="00955CD0">
      <w:pPr>
        <w:pStyle w:val="BodyTextIndent"/>
        <w:tabs>
          <w:tab w:val="left" w:pos="2160"/>
        </w:tabs>
        <w:ind w:left="900" w:firstLine="0"/>
        <w:rPr>
          <w:rFonts w:asciiTheme="majorBidi" w:hAnsiTheme="majorBidi" w:cstheme="majorBidi"/>
          <w:szCs w:val="24"/>
        </w:rPr>
      </w:pPr>
      <w:r w:rsidRPr="00843673">
        <w:rPr>
          <w:rFonts w:asciiTheme="majorBidi" w:hAnsiTheme="majorBidi" w:cstheme="majorBidi"/>
          <w:szCs w:val="24"/>
        </w:rPr>
        <w:t>Languages: English, Arabic, French, and Hebrew</w:t>
      </w:r>
    </w:p>
    <w:p w14:paraId="2A699C9C" w14:textId="77777777" w:rsidR="00955CD0" w:rsidRPr="00843673" w:rsidRDefault="00955CD0" w:rsidP="00955CD0">
      <w:pPr>
        <w:pStyle w:val="BodyTextIndent"/>
        <w:tabs>
          <w:tab w:val="left" w:pos="2160"/>
        </w:tabs>
        <w:ind w:left="900" w:firstLine="0"/>
        <w:rPr>
          <w:rFonts w:asciiTheme="majorBidi" w:hAnsiTheme="majorBidi" w:cstheme="majorBidi"/>
          <w:szCs w:val="24"/>
        </w:rPr>
      </w:pPr>
      <w:r w:rsidRPr="00843673">
        <w:rPr>
          <w:rFonts w:asciiTheme="majorBidi" w:hAnsiTheme="majorBidi" w:cstheme="majorBidi"/>
          <w:szCs w:val="24"/>
        </w:rPr>
        <w:t>Translation: Arabic to/from English</w:t>
      </w:r>
    </w:p>
    <w:p w14:paraId="30A9C5B2" w14:textId="77777777" w:rsidR="00955CD0" w:rsidRPr="00843673" w:rsidRDefault="00955CD0" w:rsidP="00955CD0">
      <w:pPr>
        <w:rPr>
          <w:rFonts w:asciiTheme="majorBidi" w:hAnsiTheme="majorBidi" w:cstheme="majorBidi"/>
        </w:rPr>
      </w:pPr>
    </w:p>
    <w:p w14:paraId="7C11F9E7" w14:textId="77777777" w:rsidR="00955CD0" w:rsidRPr="00843673" w:rsidRDefault="00955CD0" w:rsidP="00D91300">
      <w:pPr>
        <w:pStyle w:val="Heading2"/>
        <w:rPr>
          <w:rFonts w:asciiTheme="majorBidi" w:hAnsiTheme="majorBidi" w:cstheme="majorBidi"/>
          <w:b/>
          <w:bCs/>
          <w:szCs w:val="24"/>
        </w:rPr>
      </w:pPr>
      <w:r w:rsidRPr="00843673">
        <w:rPr>
          <w:rFonts w:asciiTheme="majorBidi" w:hAnsiTheme="majorBidi" w:cstheme="majorBidi"/>
          <w:b/>
          <w:bCs/>
          <w:szCs w:val="24"/>
        </w:rPr>
        <w:t>XII. REFERENCES</w:t>
      </w:r>
    </w:p>
    <w:p w14:paraId="58AD149E" w14:textId="77777777" w:rsidR="00955CD0" w:rsidRPr="00843673" w:rsidRDefault="00955CD0" w:rsidP="00955CD0">
      <w:pPr>
        <w:pStyle w:val="Title"/>
        <w:jc w:val="left"/>
        <w:rPr>
          <w:rFonts w:asciiTheme="majorBidi" w:hAnsiTheme="majorBidi" w:cstheme="majorBidi"/>
          <w:b w:val="0"/>
          <w:bCs/>
          <w:sz w:val="24"/>
        </w:rPr>
      </w:pPr>
    </w:p>
    <w:p w14:paraId="02FCDB6D" w14:textId="77777777" w:rsidR="00955CD0" w:rsidRPr="00843673" w:rsidRDefault="00955CD0" w:rsidP="00955CD0">
      <w:pPr>
        <w:pStyle w:val="Title"/>
        <w:ind w:left="720"/>
        <w:jc w:val="left"/>
        <w:rPr>
          <w:rFonts w:asciiTheme="majorBidi" w:hAnsiTheme="majorBidi" w:cstheme="majorBidi"/>
          <w:b w:val="0"/>
          <w:sz w:val="24"/>
        </w:rPr>
      </w:pPr>
      <w:r w:rsidRPr="00843673">
        <w:rPr>
          <w:rFonts w:asciiTheme="majorBidi" w:hAnsiTheme="majorBidi" w:cstheme="majorBidi"/>
          <w:b w:val="0"/>
          <w:sz w:val="24"/>
        </w:rPr>
        <w:t>Dr. Lawrence R. Frey</w:t>
      </w:r>
    </w:p>
    <w:p w14:paraId="397A98E6" w14:textId="77777777" w:rsidR="00955CD0" w:rsidRPr="00843673" w:rsidRDefault="00955CD0" w:rsidP="00955CD0">
      <w:pPr>
        <w:ind w:left="720"/>
        <w:rPr>
          <w:rFonts w:asciiTheme="majorBidi" w:hAnsiTheme="majorBidi" w:cstheme="majorBidi"/>
          <w:bCs/>
        </w:rPr>
      </w:pPr>
      <w:r w:rsidRPr="00843673">
        <w:rPr>
          <w:rFonts w:asciiTheme="majorBidi" w:hAnsiTheme="majorBidi" w:cstheme="majorBidi"/>
          <w:bCs/>
        </w:rPr>
        <w:t>Professor</w:t>
      </w:r>
      <w:r w:rsidR="00B02D87" w:rsidRPr="00843673">
        <w:rPr>
          <w:rFonts w:asciiTheme="majorBidi" w:hAnsiTheme="majorBidi" w:cstheme="majorBidi"/>
          <w:bCs/>
        </w:rPr>
        <w:t xml:space="preserve"> Emeritus </w:t>
      </w:r>
    </w:p>
    <w:p w14:paraId="2F488128" w14:textId="77777777" w:rsidR="00955CD0" w:rsidRPr="00843673" w:rsidRDefault="00955CD0" w:rsidP="00955CD0">
      <w:pPr>
        <w:pStyle w:val="Title"/>
        <w:ind w:left="720"/>
        <w:jc w:val="left"/>
        <w:rPr>
          <w:rFonts w:asciiTheme="majorBidi" w:hAnsiTheme="majorBidi" w:cstheme="majorBidi"/>
          <w:b w:val="0"/>
          <w:bCs/>
          <w:sz w:val="24"/>
        </w:rPr>
      </w:pPr>
      <w:r w:rsidRPr="00843673">
        <w:rPr>
          <w:rFonts w:asciiTheme="majorBidi" w:hAnsiTheme="majorBidi" w:cstheme="majorBidi"/>
          <w:b w:val="0"/>
          <w:bCs/>
          <w:sz w:val="24"/>
        </w:rPr>
        <w:t>University of Colorado at Boulder</w:t>
      </w:r>
    </w:p>
    <w:p w14:paraId="0B8F9E98" w14:textId="77777777" w:rsidR="00955CD0" w:rsidRPr="00843673" w:rsidRDefault="00955CD0" w:rsidP="00955CD0">
      <w:pPr>
        <w:pStyle w:val="Title"/>
        <w:ind w:firstLine="720"/>
        <w:jc w:val="left"/>
        <w:rPr>
          <w:rFonts w:asciiTheme="majorBidi" w:hAnsiTheme="majorBidi" w:cstheme="majorBidi"/>
          <w:b w:val="0"/>
          <w:bCs/>
          <w:sz w:val="24"/>
        </w:rPr>
      </w:pPr>
      <w:r w:rsidRPr="00843673">
        <w:rPr>
          <w:rFonts w:asciiTheme="majorBidi" w:hAnsiTheme="majorBidi" w:cstheme="majorBidi"/>
          <w:b w:val="0"/>
          <w:bCs/>
          <w:sz w:val="24"/>
        </w:rPr>
        <w:t>Department of Communication</w:t>
      </w:r>
    </w:p>
    <w:p w14:paraId="1FC3F680" w14:textId="77777777" w:rsidR="00955CD0" w:rsidRPr="00843673" w:rsidRDefault="00955CD0" w:rsidP="00955CD0">
      <w:pPr>
        <w:pStyle w:val="Title"/>
        <w:ind w:left="720"/>
        <w:jc w:val="left"/>
        <w:rPr>
          <w:rFonts w:asciiTheme="majorBidi" w:hAnsiTheme="majorBidi" w:cstheme="majorBidi"/>
          <w:b w:val="0"/>
          <w:bCs/>
          <w:sz w:val="24"/>
        </w:rPr>
      </w:pPr>
      <w:r w:rsidRPr="00843673">
        <w:rPr>
          <w:rFonts w:asciiTheme="majorBidi" w:hAnsiTheme="majorBidi" w:cstheme="majorBidi"/>
          <w:b w:val="0"/>
          <w:bCs/>
          <w:sz w:val="24"/>
        </w:rPr>
        <w:t>270 UCB</w:t>
      </w:r>
    </w:p>
    <w:p w14:paraId="3BD458B4" w14:textId="77777777" w:rsidR="00955CD0" w:rsidRPr="00843673" w:rsidRDefault="00955CD0" w:rsidP="00955CD0">
      <w:pPr>
        <w:pStyle w:val="Title"/>
        <w:ind w:left="720"/>
        <w:jc w:val="left"/>
        <w:rPr>
          <w:rFonts w:asciiTheme="majorBidi" w:hAnsiTheme="majorBidi" w:cstheme="majorBidi"/>
          <w:b w:val="0"/>
          <w:bCs/>
          <w:sz w:val="24"/>
        </w:rPr>
      </w:pPr>
      <w:r w:rsidRPr="00843673">
        <w:rPr>
          <w:rFonts w:asciiTheme="majorBidi" w:hAnsiTheme="majorBidi" w:cstheme="majorBidi"/>
          <w:b w:val="0"/>
          <w:bCs/>
          <w:sz w:val="24"/>
        </w:rPr>
        <w:t>Boulder, CO 80309</w:t>
      </w:r>
    </w:p>
    <w:p w14:paraId="5C5BC0D0" w14:textId="77777777" w:rsidR="00955CD0" w:rsidRPr="00843673" w:rsidRDefault="00B02D87" w:rsidP="00955CD0">
      <w:pPr>
        <w:pStyle w:val="Title"/>
        <w:ind w:left="720"/>
        <w:jc w:val="left"/>
        <w:rPr>
          <w:rFonts w:asciiTheme="majorBidi" w:hAnsiTheme="majorBidi" w:cstheme="majorBidi"/>
          <w:b w:val="0"/>
          <w:bCs/>
          <w:sz w:val="24"/>
        </w:rPr>
      </w:pPr>
      <w:proofErr w:type="spellStart"/>
      <w:r w:rsidRPr="00843673">
        <w:rPr>
          <w:rFonts w:asciiTheme="majorBidi" w:hAnsiTheme="majorBidi" w:cstheme="majorBidi"/>
          <w:b w:val="0"/>
          <w:bCs/>
          <w:sz w:val="24"/>
        </w:rPr>
        <w:t>Cell</w:t>
      </w:r>
      <w:proofErr w:type="spellEnd"/>
      <w:r w:rsidRPr="00843673">
        <w:rPr>
          <w:rFonts w:asciiTheme="majorBidi" w:hAnsiTheme="majorBidi" w:cstheme="majorBidi"/>
          <w:b w:val="0"/>
          <w:bCs/>
          <w:sz w:val="24"/>
        </w:rPr>
        <w:t>:</w:t>
      </w:r>
      <w:r w:rsidR="00955CD0" w:rsidRPr="00843673">
        <w:rPr>
          <w:rFonts w:asciiTheme="majorBidi" w:hAnsiTheme="majorBidi" w:cstheme="majorBidi"/>
          <w:b w:val="0"/>
          <w:bCs/>
          <w:sz w:val="24"/>
        </w:rPr>
        <w:t xml:space="preserve"> </w:t>
      </w:r>
      <w:r w:rsidR="003D1535" w:rsidRPr="00843673">
        <w:rPr>
          <w:rFonts w:asciiTheme="majorBidi" w:hAnsiTheme="majorBidi" w:cstheme="majorBidi"/>
          <w:b w:val="0"/>
          <w:bCs/>
          <w:sz w:val="24"/>
        </w:rPr>
        <w:t>(303) 868-5962</w:t>
      </w:r>
    </w:p>
    <w:p w14:paraId="4700DA15" w14:textId="77777777" w:rsidR="00955CD0" w:rsidRPr="00843673" w:rsidRDefault="00955CD0" w:rsidP="00955CD0">
      <w:pPr>
        <w:pStyle w:val="Title"/>
        <w:ind w:left="720"/>
        <w:jc w:val="left"/>
        <w:rPr>
          <w:rFonts w:asciiTheme="majorBidi" w:hAnsiTheme="majorBidi" w:cstheme="majorBidi"/>
          <w:b w:val="0"/>
          <w:bCs/>
          <w:sz w:val="24"/>
        </w:rPr>
      </w:pPr>
      <w:hyperlink r:id="rId96" w:history="1">
        <w:r w:rsidRPr="00843673">
          <w:rPr>
            <w:rStyle w:val="Hyperlink"/>
            <w:rFonts w:asciiTheme="majorBidi" w:hAnsiTheme="majorBidi" w:cstheme="majorBidi"/>
            <w:b w:val="0"/>
            <w:bCs/>
            <w:color w:val="auto"/>
            <w:sz w:val="24"/>
          </w:rPr>
          <w:t>Larry.Frey@Colorado.edu</w:t>
        </w:r>
      </w:hyperlink>
    </w:p>
    <w:p w14:paraId="06BB2E66" w14:textId="77777777" w:rsidR="00955CD0" w:rsidRPr="00843673" w:rsidRDefault="00955CD0" w:rsidP="00955CD0">
      <w:pPr>
        <w:pStyle w:val="Title"/>
        <w:ind w:left="720"/>
        <w:jc w:val="left"/>
        <w:rPr>
          <w:rFonts w:asciiTheme="majorBidi" w:hAnsiTheme="majorBidi" w:cstheme="majorBidi"/>
          <w:b w:val="0"/>
          <w:bCs/>
          <w:sz w:val="24"/>
        </w:rPr>
      </w:pPr>
    </w:p>
    <w:p w14:paraId="64F105BF" w14:textId="77777777" w:rsidR="00340B6E" w:rsidRPr="00843673" w:rsidRDefault="00340B6E" w:rsidP="00340B6E">
      <w:pPr>
        <w:ind w:left="720"/>
        <w:rPr>
          <w:rFonts w:asciiTheme="majorBidi" w:hAnsiTheme="majorBidi" w:cstheme="majorBidi"/>
        </w:rPr>
      </w:pPr>
      <w:r w:rsidRPr="00843673">
        <w:rPr>
          <w:rFonts w:asciiTheme="majorBidi" w:hAnsiTheme="majorBidi" w:cstheme="majorBidi"/>
        </w:rPr>
        <w:t>Dr. Mihaela Popescu</w:t>
      </w:r>
      <w:r w:rsidRPr="00843673">
        <w:rPr>
          <w:rFonts w:asciiTheme="majorBidi" w:hAnsiTheme="majorBidi" w:cstheme="majorBidi"/>
        </w:rPr>
        <w:br/>
        <w:t>Professor</w:t>
      </w:r>
      <w:r>
        <w:rPr>
          <w:rFonts w:asciiTheme="majorBidi" w:hAnsiTheme="majorBidi" w:cstheme="majorBidi"/>
        </w:rPr>
        <w:t xml:space="preserve"> &amp; Chair</w:t>
      </w:r>
    </w:p>
    <w:p w14:paraId="0D766D12" w14:textId="77777777" w:rsidR="00340B6E" w:rsidRPr="00843673" w:rsidRDefault="00340B6E" w:rsidP="00340B6E">
      <w:pPr>
        <w:ind w:left="720"/>
        <w:rPr>
          <w:rFonts w:asciiTheme="majorBidi" w:hAnsiTheme="majorBidi" w:cstheme="majorBidi"/>
        </w:rPr>
      </w:pPr>
      <w:r w:rsidRPr="00843673">
        <w:rPr>
          <w:rFonts w:asciiTheme="majorBidi" w:hAnsiTheme="majorBidi" w:cstheme="majorBidi"/>
        </w:rPr>
        <w:t>Department of Communication Studies</w:t>
      </w:r>
      <w:r w:rsidRPr="00843673">
        <w:rPr>
          <w:rFonts w:asciiTheme="majorBidi" w:hAnsiTheme="majorBidi" w:cstheme="majorBidi"/>
        </w:rPr>
        <w:br/>
        <w:t>Faculty Director</w:t>
      </w:r>
    </w:p>
    <w:p w14:paraId="1343089C" w14:textId="77777777" w:rsidR="00340B6E" w:rsidRPr="00843673" w:rsidRDefault="00340B6E" w:rsidP="00340B6E">
      <w:pPr>
        <w:ind w:left="720"/>
        <w:rPr>
          <w:rFonts w:asciiTheme="majorBidi" w:hAnsiTheme="majorBidi" w:cstheme="majorBidi"/>
        </w:rPr>
      </w:pPr>
      <w:r w:rsidRPr="00843673">
        <w:rPr>
          <w:rFonts w:asciiTheme="majorBidi" w:hAnsiTheme="majorBidi" w:cstheme="majorBidi"/>
        </w:rPr>
        <w:t>Academic Technologies &amp; Innovation</w:t>
      </w:r>
      <w:r w:rsidRPr="00843673">
        <w:rPr>
          <w:rFonts w:asciiTheme="majorBidi" w:hAnsiTheme="majorBidi" w:cstheme="majorBidi"/>
        </w:rPr>
        <w:br/>
        <w:t>California State University, San Bernardino</w:t>
      </w:r>
      <w:r w:rsidRPr="00843673">
        <w:rPr>
          <w:rFonts w:asciiTheme="majorBidi" w:hAnsiTheme="majorBidi" w:cstheme="majorBidi"/>
        </w:rPr>
        <w:br/>
        <w:t xml:space="preserve">5500 University Pkwy </w:t>
      </w:r>
    </w:p>
    <w:p w14:paraId="0DADFD93" w14:textId="77777777" w:rsidR="00340B6E" w:rsidRPr="00843673" w:rsidRDefault="00340B6E" w:rsidP="00340B6E">
      <w:pPr>
        <w:ind w:left="720"/>
        <w:rPr>
          <w:rFonts w:asciiTheme="majorBidi" w:hAnsiTheme="majorBidi" w:cstheme="majorBidi"/>
        </w:rPr>
      </w:pPr>
      <w:r w:rsidRPr="00843673">
        <w:rPr>
          <w:rFonts w:asciiTheme="majorBidi" w:hAnsiTheme="majorBidi" w:cstheme="majorBidi"/>
        </w:rPr>
        <w:t>San Bernardino, CA 92407</w:t>
      </w:r>
      <w:r w:rsidRPr="00843673">
        <w:rPr>
          <w:rFonts w:asciiTheme="majorBidi" w:hAnsiTheme="majorBidi" w:cstheme="majorBidi"/>
        </w:rPr>
        <w:br/>
        <w:t>(909)537-3678</w:t>
      </w:r>
    </w:p>
    <w:p w14:paraId="66E5AD04" w14:textId="77777777" w:rsidR="00340B6E" w:rsidRPr="00843673" w:rsidRDefault="00340B6E" w:rsidP="00340B6E">
      <w:pPr>
        <w:ind w:left="720"/>
        <w:rPr>
          <w:rFonts w:asciiTheme="majorBidi" w:hAnsiTheme="majorBidi" w:cstheme="majorBidi"/>
        </w:rPr>
      </w:pPr>
      <w:hyperlink r:id="rId97" w:history="1">
        <w:r w:rsidRPr="00843673">
          <w:rPr>
            <w:rStyle w:val="Hyperlink"/>
            <w:rFonts w:asciiTheme="majorBidi" w:hAnsiTheme="majorBidi" w:cstheme="majorBidi"/>
            <w:color w:val="auto"/>
          </w:rPr>
          <w:t>popescum@csusb.edu</w:t>
        </w:r>
      </w:hyperlink>
    </w:p>
    <w:p w14:paraId="583784DD" w14:textId="77777777" w:rsidR="00340B6E" w:rsidRPr="00340B6E" w:rsidRDefault="00340B6E" w:rsidP="00955CD0">
      <w:pPr>
        <w:pStyle w:val="Title"/>
        <w:ind w:left="720"/>
        <w:jc w:val="left"/>
        <w:rPr>
          <w:rFonts w:asciiTheme="majorBidi" w:hAnsiTheme="majorBidi" w:cstheme="majorBidi"/>
          <w:b w:val="0"/>
          <w:sz w:val="24"/>
        </w:rPr>
      </w:pPr>
    </w:p>
    <w:p w14:paraId="149BB6FE" w14:textId="77777777" w:rsidR="00340B6E" w:rsidRPr="00843673" w:rsidRDefault="00340B6E" w:rsidP="00340B6E">
      <w:pPr>
        <w:ind w:firstLine="720"/>
        <w:rPr>
          <w:rFonts w:asciiTheme="majorBidi" w:hAnsiTheme="majorBidi" w:cstheme="majorBidi"/>
        </w:rPr>
      </w:pPr>
      <w:r w:rsidRPr="00843673">
        <w:rPr>
          <w:rFonts w:asciiTheme="majorBidi" w:hAnsiTheme="majorBidi" w:cstheme="majorBidi"/>
        </w:rPr>
        <w:t>Dr. Michael Salvador</w:t>
      </w:r>
    </w:p>
    <w:p w14:paraId="34C7E6B2" w14:textId="77777777" w:rsidR="00340B6E" w:rsidRPr="00843673" w:rsidRDefault="00340B6E" w:rsidP="00340B6E">
      <w:pPr>
        <w:ind w:firstLine="720"/>
        <w:rPr>
          <w:rFonts w:asciiTheme="majorBidi" w:hAnsiTheme="majorBidi" w:cstheme="majorBidi"/>
        </w:rPr>
      </w:pPr>
      <w:r w:rsidRPr="00843673">
        <w:rPr>
          <w:rFonts w:asciiTheme="majorBidi" w:hAnsiTheme="majorBidi" w:cstheme="majorBidi"/>
        </w:rPr>
        <w:t>Professor and Coordinator of Communication Studies</w:t>
      </w:r>
    </w:p>
    <w:p w14:paraId="73EA0BE2" w14:textId="77777777" w:rsidR="00340B6E" w:rsidRPr="00843673" w:rsidRDefault="00340B6E" w:rsidP="00340B6E">
      <w:pPr>
        <w:ind w:firstLine="720"/>
        <w:rPr>
          <w:rFonts w:asciiTheme="majorBidi" w:hAnsiTheme="majorBidi" w:cstheme="majorBidi"/>
        </w:rPr>
      </w:pPr>
      <w:r w:rsidRPr="00843673">
        <w:rPr>
          <w:rFonts w:asciiTheme="majorBidi" w:hAnsiTheme="majorBidi" w:cstheme="majorBidi"/>
        </w:rPr>
        <w:t>at the Palm Desert Campus</w:t>
      </w:r>
    </w:p>
    <w:p w14:paraId="74D6D968" w14:textId="77777777" w:rsidR="00340B6E" w:rsidRPr="00843673" w:rsidRDefault="00340B6E" w:rsidP="00340B6E">
      <w:pPr>
        <w:ind w:firstLine="720"/>
        <w:rPr>
          <w:rFonts w:asciiTheme="majorBidi" w:hAnsiTheme="majorBidi" w:cstheme="majorBidi"/>
        </w:rPr>
      </w:pPr>
      <w:r w:rsidRPr="00843673">
        <w:rPr>
          <w:rFonts w:asciiTheme="majorBidi" w:hAnsiTheme="majorBidi" w:cstheme="majorBidi"/>
        </w:rPr>
        <w:t>California State University, San Bernardino</w:t>
      </w:r>
    </w:p>
    <w:p w14:paraId="715F51CE" w14:textId="77777777" w:rsidR="00340B6E" w:rsidRPr="00843673" w:rsidRDefault="00340B6E" w:rsidP="00340B6E">
      <w:pPr>
        <w:ind w:left="720"/>
        <w:rPr>
          <w:rFonts w:asciiTheme="majorBidi" w:hAnsiTheme="majorBidi" w:cstheme="majorBidi"/>
        </w:rPr>
      </w:pPr>
      <w:r w:rsidRPr="00843673">
        <w:rPr>
          <w:rFonts w:asciiTheme="majorBidi" w:hAnsiTheme="majorBidi" w:cstheme="majorBidi"/>
        </w:rPr>
        <w:t xml:space="preserve">5500 University Pkwy </w:t>
      </w:r>
    </w:p>
    <w:p w14:paraId="70D242BF" w14:textId="77777777" w:rsidR="00340B6E" w:rsidRPr="00843673" w:rsidRDefault="00340B6E" w:rsidP="00340B6E">
      <w:pPr>
        <w:ind w:firstLine="720"/>
        <w:rPr>
          <w:rFonts w:asciiTheme="majorBidi" w:hAnsiTheme="majorBidi" w:cstheme="majorBidi"/>
        </w:rPr>
      </w:pPr>
      <w:r w:rsidRPr="00843673">
        <w:rPr>
          <w:rFonts w:asciiTheme="majorBidi" w:hAnsiTheme="majorBidi" w:cstheme="majorBidi"/>
        </w:rPr>
        <w:t>San Bernardino, CA 92407</w:t>
      </w:r>
    </w:p>
    <w:p w14:paraId="4D577D6A" w14:textId="77777777" w:rsidR="00340B6E" w:rsidRPr="00843673" w:rsidRDefault="00340B6E" w:rsidP="00340B6E">
      <w:pPr>
        <w:ind w:firstLine="720"/>
        <w:rPr>
          <w:rFonts w:asciiTheme="majorBidi" w:hAnsiTheme="majorBidi" w:cstheme="majorBidi"/>
        </w:rPr>
      </w:pPr>
      <w:hyperlink r:id="rId98" w:history="1">
        <w:r w:rsidRPr="00843673">
          <w:rPr>
            <w:rStyle w:val="Hyperlink"/>
            <w:rFonts w:asciiTheme="majorBidi" w:hAnsiTheme="majorBidi" w:cstheme="majorBidi"/>
            <w:color w:val="auto"/>
          </w:rPr>
          <w:t>salvador@csusb.edu</w:t>
        </w:r>
      </w:hyperlink>
      <w:r w:rsidRPr="00843673">
        <w:rPr>
          <w:rFonts w:asciiTheme="majorBidi" w:hAnsiTheme="majorBidi" w:cstheme="majorBidi"/>
        </w:rPr>
        <w:t xml:space="preserve"> </w:t>
      </w:r>
    </w:p>
    <w:p w14:paraId="6F583AE8" w14:textId="77777777" w:rsidR="00340B6E" w:rsidRDefault="00340B6E" w:rsidP="00955CD0">
      <w:pPr>
        <w:pStyle w:val="Title"/>
        <w:ind w:left="720"/>
        <w:jc w:val="left"/>
        <w:rPr>
          <w:rFonts w:asciiTheme="majorBidi" w:hAnsiTheme="majorBidi" w:cstheme="majorBidi"/>
          <w:b w:val="0"/>
          <w:sz w:val="24"/>
          <w:lang w:val="it-IT"/>
        </w:rPr>
      </w:pPr>
    </w:p>
    <w:p w14:paraId="64B526BB" w14:textId="77777777" w:rsidR="00340B6E" w:rsidRDefault="00340B6E" w:rsidP="00955CD0">
      <w:pPr>
        <w:pStyle w:val="Title"/>
        <w:ind w:left="720"/>
        <w:jc w:val="left"/>
        <w:rPr>
          <w:rFonts w:asciiTheme="majorBidi" w:hAnsiTheme="majorBidi" w:cstheme="majorBidi"/>
          <w:b w:val="0"/>
          <w:sz w:val="24"/>
          <w:lang w:val="it-IT"/>
        </w:rPr>
      </w:pPr>
    </w:p>
    <w:p w14:paraId="55EFBF91" w14:textId="26D8C2C7" w:rsidR="00955CD0" w:rsidRPr="00843673" w:rsidRDefault="00955CD0" w:rsidP="00955CD0">
      <w:pPr>
        <w:pStyle w:val="Title"/>
        <w:ind w:left="720"/>
        <w:jc w:val="left"/>
        <w:rPr>
          <w:rFonts w:asciiTheme="majorBidi" w:hAnsiTheme="majorBidi" w:cstheme="majorBidi"/>
          <w:b w:val="0"/>
          <w:sz w:val="24"/>
          <w:lang w:val="it-IT"/>
        </w:rPr>
      </w:pPr>
      <w:r w:rsidRPr="00843673">
        <w:rPr>
          <w:rFonts w:asciiTheme="majorBidi" w:hAnsiTheme="majorBidi" w:cstheme="majorBidi"/>
          <w:b w:val="0"/>
          <w:sz w:val="24"/>
          <w:lang w:val="it-IT"/>
        </w:rPr>
        <w:t>Dr. Juan Delgado</w:t>
      </w:r>
    </w:p>
    <w:p w14:paraId="69950693" w14:textId="7A98B6C7" w:rsidR="00955CD0" w:rsidRPr="00340B6E" w:rsidRDefault="00955CD0" w:rsidP="00340B6E">
      <w:pPr>
        <w:ind w:left="720"/>
        <w:rPr>
          <w:rFonts w:asciiTheme="majorBidi" w:hAnsiTheme="majorBidi" w:cstheme="majorBidi"/>
          <w:bCs/>
        </w:rPr>
      </w:pPr>
      <w:r w:rsidRPr="00843673">
        <w:rPr>
          <w:rFonts w:asciiTheme="majorBidi" w:hAnsiTheme="majorBidi" w:cstheme="majorBidi"/>
          <w:lang w:val="it-IT"/>
        </w:rPr>
        <w:t xml:space="preserve">Professor </w:t>
      </w:r>
      <w:r w:rsidR="00340B6E" w:rsidRPr="00843673">
        <w:rPr>
          <w:rFonts w:asciiTheme="majorBidi" w:hAnsiTheme="majorBidi" w:cstheme="majorBidi"/>
          <w:bCs/>
        </w:rPr>
        <w:t>Emeritus</w:t>
      </w:r>
    </w:p>
    <w:p w14:paraId="152A1AA2" w14:textId="77777777" w:rsidR="00165694" w:rsidRPr="00843673" w:rsidRDefault="00165694" w:rsidP="00165694">
      <w:pPr>
        <w:pStyle w:val="Title"/>
        <w:ind w:left="720"/>
        <w:jc w:val="left"/>
        <w:rPr>
          <w:rFonts w:asciiTheme="majorBidi" w:hAnsiTheme="majorBidi" w:cstheme="majorBidi"/>
          <w:b w:val="0"/>
          <w:sz w:val="24"/>
        </w:rPr>
      </w:pPr>
      <w:r w:rsidRPr="00843673">
        <w:rPr>
          <w:rFonts w:asciiTheme="majorBidi" w:hAnsiTheme="majorBidi" w:cstheme="majorBidi"/>
          <w:b w:val="0"/>
          <w:sz w:val="24"/>
        </w:rPr>
        <w:t>Department of English</w:t>
      </w:r>
    </w:p>
    <w:p w14:paraId="0B4C7B8B" w14:textId="77777777" w:rsidR="00955CD0" w:rsidRPr="00843673" w:rsidRDefault="00015A5C" w:rsidP="00955CD0">
      <w:pPr>
        <w:pStyle w:val="Title"/>
        <w:ind w:left="720"/>
        <w:jc w:val="left"/>
        <w:rPr>
          <w:rFonts w:asciiTheme="majorBidi" w:hAnsiTheme="majorBidi" w:cstheme="majorBidi"/>
          <w:b w:val="0"/>
          <w:sz w:val="24"/>
          <w:lang w:val="it-IT"/>
        </w:rPr>
      </w:pPr>
      <w:r w:rsidRPr="00843673">
        <w:rPr>
          <w:rFonts w:asciiTheme="majorBidi" w:hAnsiTheme="majorBidi" w:cstheme="majorBidi"/>
          <w:b w:val="0"/>
          <w:sz w:val="24"/>
          <w:lang w:val="it-IT"/>
        </w:rPr>
        <w:t>California State University</w:t>
      </w:r>
      <w:r w:rsidR="00955CD0" w:rsidRPr="00843673">
        <w:rPr>
          <w:rFonts w:asciiTheme="majorBidi" w:hAnsiTheme="majorBidi" w:cstheme="majorBidi"/>
          <w:b w:val="0"/>
          <w:sz w:val="24"/>
          <w:lang w:val="it-IT"/>
        </w:rPr>
        <w:t>, San Bernardino</w:t>
      </w:r>
    </w:p>
    <w:p w14:paraId="102C29F0" w14:textId="77777777" w:rsidR="00955CD0" w:rsidRPr="00843673" w:rsidRDefault="00955CD0" w:rsidP="00955CD0">
      <w:pPr>
        <w:pStyle w:val="Title"/>
        <w:ind w:left="720"/>
        <w:jc w:val="left"/>
        <w:rPr>
          <w:rFonts w:asciiTheme="majorBidi" w:hAnsiTheme="majorBidi" w:cstheme="majorBidi"/>
          <w:b w:val="0"/>
          <w:sz w:val="24"/>
        </w:rPr>
      </w:pPr>
      <w:r w:rsidRPr="00843673">
        <w:rPr>
          <w:rFonts w:asciiTheme="majorBidi" w:hAnsiTheme="majorBidi" w:cstheme="majorBidi"/>
          <w:b w:val="0"/>
          <w:sz w:val="24"/>
        </w:rPr>
        <w:t>5500 University Pkwy</w:t>
      </w:r>
    </w:p>
    <w:p w14:paraId="095196A3" w14:textId="77777777" w:rsidR="00955CD0" w:rsidRPr="00843673" w:rsidRDefault="00955CD0" w:rsidP="00955CD0">
      <w:pPr>
        <w:pStyle w:val="Title"/>
        <w:ind w:left="720"/>
        <w:jc w:val="left"/>
        <w:rPr>
          <w:rFonts w:asciiTheme="majorBidi" w:hAnsiTheme="majorBidi" w:cstheme="majorBidi"/>
          <w:b w:val="0"/>
          <w:sz w:val="24"/>
        </w:rPr>
      </w:pPr>
      <w:r w:rsidRPr="00843673">
        <w:rPr>
          <w:rFonts w:asciiTheme="majorBidi" w:hAnsiTheme="majorBidi" w:cstheme="majorBidi"/>
          <w:b w:val="0"/>
          <w:sz w:val="24"/>
        </w:rPr>
        <w:t>San Bernardino, CA 92407</w:t>
      </w:r>
    </w:p>
    <w:p w14:paraId="1A0C9268" w14:textId="77777777" w:rsidR="00955CD0" w:rsidRPr="00843673" w:rsidRDefault="003D1535" w:rsidP="00955CD0">
      <w:pPr>
        <w:pStyle w:val="Title"/>
        <w:ind w:left="720"/>
        <w:jc w:val="left"/>
        <w:rPr>
          <w:rFonts w:asciiTheme="majorBidi" w:hAnsiTheme="majorBidi" w:cstheme="majorBidi"/>
          <w:b w:val="0"/>
          <w:sz w:val="24"/>
        </w:rPr>
      </w:pPr>
      <w:proofErr w:type="spellStart"/>
      <w:r w:rsidRPr="00843673">
        <w:rPr>
          <w:rFonts w:asciiTheme="majorBidi" w:hAnsiTheme="majorBidi" w:cstheme="majorBidi"/>
          <w:b w:val="0"/>
          <w:sz w:val="24"/>
        </w:rPr>
        <w:t>Cell</w:t>
      </w:r>
      <w:proofErr w:type="spellEnd"/>
      <w:r w:rsidR="00955CD0" w:rsidRPr="00843673">
        <w:rPr>
          <w:rFonts w:asciiTheme="majorBidi" w:hAnsiTheme="majorBidi" w:cstheme="majorBidi"/>
          <w:b w:val="0"/>
          <w:sz w:val="24"/>
        </w:rPr>
        <w:t xml:space="preserve">: </w:t>
      </w:r>
      <w:r w:rsidRPr="00843673">
        <w:rPr>
          <w:rFonts w:asciiTheme="majorBidi" w:hAnsiTheme="majorBidi" w:cstheme="majorBidi"/>
          <w:b w:val="0"/>
          <w:sz w:val="24"/>
        </w:rPr>
        <w:t>(909) 838-5288</w:t>
      </w:r>
    </w:p>
    <w:p w14:paraId="6F59532E" w14:textId="77777777" w:rsidR="00015A5C" w:rsidRPr="00843673" w:rsidRDefault="00955CD0" w:rsidP="006F7BED">
      <w:pPr>
        <w:pStyle w:val="Title"/>
        <w:ind w:left="720"/>
        <w:jc w:val="left"/>
        <w:rPr>
          <w:rFonts w:asciiTheme="majorBidi" w:hAnsiTheme="majorBidi" w:cstheme="majorBidi"/>
          <w:b w:val="0"/>
          <w:bCs/>
          <w:sz w:val="24"/>
        </w:rPr>
      </w:pPr>
      <w:hyperlink r:id="rId99" w:history="1">
        <w:r w:rsidRPr="00843673">
          <w:rPr>
            <w:rStyle w:val="Hyperlink"/>
            <w:rFonts w:asciiTheme="majorBidi" w:hAnsiTheme="majorBidi" w:cstheme="majorBidi"/>
            <w:b w:val="0"/>
            <w:bCs/>
            <w:color w:val="auto"/>
            <w:sz w:val="24"/>
          </w:rPr>
          <w:t>jdelgado@csusb.edu</w:t>
        </w:r>
      </w:hyperlink>
    </w:p>
    <w:p w14:paraId="3F57D637" w14:textId="77777777" w:rsidR="00C61CA7" w:rsidRPr="00843673" w:rsidRDefault="00C61CA7" w:rsidP="005A39AC">
      <w:pPr>
        <w:rPr>
          <w:rFonts w:asciiTheme="majorBidi" w:hAnsiTheme="majorBidi" w:cstheme="majorBidi"/>
        </w:rPr>
      </w:pPr>
    </w:p>
    <w:p w14:paraId="43E51280" w14:textId="77777777" w:rsidR="00C61CA7" w:rsidRPr="00843673" w:rsidRDefault="00C61CA7" w:rsidP="004C258E">
      <w:pPr>
        <w:ind w:firstLine="720"/>
        <w:rPr>
          <w:rFonts w:asciiTheme="majorBidi" w:hAnsiTheme="majorBidi" w:cstheme="majorBidi"/>
        </w:rPr>
      </w:pPr>
    </w:p>
    <w:sectPr w:rsidR="00C61CA7" w:rsidRPr="00843673">
      <w:headerReference w:type="even" r:id="rId100"/>
      <w:headerReference w:type="default" r:id="rId101"/>
      <w:footerReference w:type="default" r:id="rId102"/>
      <w:headerReference w:type="first" r:id="rId103"/>
      <w:footerReference w:type="first" r:id="rId10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ber Rahman" w:date="2025-12-05T16:39:00Z" w:initials="AR">
    <w:p w14:paraId="7B7B0CA2" w14:textId="4DDF4EBB" w:rsidR="00881863" w:rsidRDefault="00881863">
      <w:pPr>
        <w:pStyle w:val="CommentText"/>
      </w:pPr>
      <w:r>
        <w:rPr>
          <w:rStyle w:val="CommentReference"/>
        </w:rPr>
        <w:annotationRef/>
      </w:r>
      <w:r>
        <w:t xml:space="preserve">I also unbolded less recent awards for readability </w:t>
      </w:r>
    </w:p>
  </w:comment>
  <w:comment w:id="1" w:author="Amber Rahman" w:date="2025-12-05T16:58:00Z" w:initials="AR">
    <w:p w14:paraId="4E21F46C" w14:textId="5C94BB53" w:rsidR="00A92757" w:rsidRDefault="00A92757">
      <w:pPr>
        <w:pStyle w:val="CommentText"/>
      </w:pPr>
      <w:r>
        <w:rPr>
          <w:rStyle w:val="CommentReference"/>
        </w:rPr>
        <w:annotationRef/>
      </w:r>
      <w:r>
        <w:t>Would you like to add a short description of this?</w:t>
      </w:r>
    </w:p>
  </w:comment>
  <w:comment w:id="2" w:author="Amber Rahman" w:date="2025-12-05T17:20:00Z" w:initials="AR">
    <w:p w14:paraId="61513A70" w14:textId="295733C9" w:rsidR="0053709C" w:rsidRDefault="0053709C">
      <w:pPr>
        <w:pStyle w:val="CommentText"/>
      </w:pPr>
      <w:r>
        <w:rPr>
          <w:rStyle w:val="CommentReference"/>
        </w:rPr>
        <w:annotationRef/>
      </w:r>
      <w:r>
        <w:t>Need title</w:t>
      </w:r>
    </w:p>
  </w:comment>
  <w:comment w:id="3" w:author="Amber Rahman" w:date="2025-12-05T17:08:00Z" w:initials="AR">
    <w:p w14:paraId="196AFF81" w14:textId="7FA8FE6E" w:rsidR="000A51BC" w:rsidRDefault="000A51BC">
      <w:pPr>
        <w:pStyle w:val="CommentText"/>
      </w:pPr>
      <w:r>
        <w:rPr>
          <w:rStyle w:val="CommentReference"/>
        </w:rPr>
        <w:annotationRef/>
      </w:r>
      <w:r>
        <w:t>Why is some stuff bolded</w:t>
      </w:r>
      <w:r w:rsidR="00A8123E">
        <w:t>, new total calculated</w:t>
      </w:r>
    </w:p>
  </w:comment>
  <w:comment w:id="4" w:author="Amber Rahman" w:date="2025-12-05T17:31:00Z" w:initials="AR">
    <w:p w14:paraId="2E0481F3" w14:textId="521F350A" w:rsidR="00C915B4" w:rsidRDefault="00C915B4">
      <w:pPr>
        <w:pStyle w:val="CommentText"/>
      </w:pPr>
      <w:r>
        <w:rPr>
          <w:rStyle w:val="CommentReference"/>
        </w:rPr>
        <w:annotationRef/>
      </w:r>
      <w:r>
        <w:t>Is this the one that went national?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7B0CA2" w15:done="1"/>
  <w15:commentEx w15:paraId="4E21F46C" w15:done="1"/>
  <w15:commentEx w15:paraId="61513A70" w15:done="1"/>
  <w15:commentEx w15:paraId="196AFF81" w15:done="0"/>
  <w15:commentEx w15:paraId="2E048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FFE7F4" w16cex:dateUtc="2025-12-05T21:39:00Z"/>
  <w16cex:commentExtensible w16cex:durableId="667D3BDF" w16cex:dateUtc="2025-12-05T21:58:00Z"/>
  <w16cex:commentExtensible w16cex:durableId="3195CB7F" w16cex:dateUtc="2025-12-05T22:20:00Z"/>
  <w16cex:commentExtensible w16cex:durableId="6CB08A9D" w16cex:dateUtc="2025-12-05T22:08:00Z"/>
  <w16cex:commentExtensible w16cex:durableId="375002A9" w16cex:dateUtc="2025-12-05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7B0CA2" w16cid:durableId="4AFFE7F4"/>
  <w16cid:commentId w16cid:paraId="4E21F46C" w16cid:durableId="667D3BDF"/>
  <w16cid:commentId w16cid:paraId="61513A70" w16cid:durableId="3195CB7F"/>
  <w16cid:commentId w16cid:paraId="196AFF81" w16cid:durableId="6CB08A9D"/>
  <w16cid:commentId w16cid:paraId="2E0481F3" w16cid:durableId="375002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B327" w14:textId="77777777" w:rsidR="00470E50" w:rsidRDefault="00470E50">
      <w:r>
        <w:separator/>
      </w:r>
    </w:p>
  </w:endnote>
  <w:endnote w:type="continuationSeparator" w:id="0">
    <w:p w14:paraId="56A8E6BA" w14:textId="77777777" w:rsidR="00470E50" w:rsidRDefault="0047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4543D33" w14:paraId="4F7F2749" w14:textId="77777777" w:rsidTr="44543D33">
      <w:trPr>
        <w:trHeight w:val="300"/>
      </w:trPr>
      <w:tc>
        <w:tcPr>
          <w:tcW w:w="3120" w:type="dxa"/>
        </w:tcPr>
        <w:p w14:paraId="4160E5D5" w14:textId="647794D5" w:rsidR="44543D33" w:rsidRDefault="44543D33" w:rsidP="44543D33">
          <w:pPr>
            <w:pStyle w:val="Header"/>
            <w:ind w:left="-115"/>
          </w:pPr>
        </w:p>
      </w:tc>
      <w:tc>
        <w:tcPr>
          <w:tcW w:w="3120" w:type="dxa"/>
        </w:tcPr>
        <w:p w14:paraId="464309D7" w14:textId="3A41A06B" w:rsidR="44543D33" w:rsidRDefault="44543D33" w:rsidP="44543D33">
          <w:pPr>
            <w:pStyle w:val="Header"/>
            <w:jc w:val="center"/>
          </w:pPr>
        </w:p>
      </w:tc>
      <w:tc>
        <w:tcPr>
          <w:tcW w:w="3120" w:type="dxa"/>
        </w:tcPr>
        <w:p w14:paraId="354F5913" w14:textId="323ED504" w:rsidR="44543D33" w:rsidRDefault="44543D33" w:rsidP="44543D33">
          <w:pPr>
            <w:pStyle w:val="Header"/>
            <w:ind w:right="-115"/>
            <w:jc w:val="right"/>
          </w:pPr>
        </w:p>
      </w:tc>
    </w:tr>
  </w:tbl>
  <w:p w14:paraId="549EF10A" w14:textId="62E615A8" w:rsidR="44543D33" w:rsidRDefault="44543D33" w:rsidP="44543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4543D33" w14:paraId="7D4F34A3" w14:textId="77777777" w:rsidTr="44543D33">
      <w:trPr>
        <w:trHeight w:val="300"/>
      </w:trPr>
      <w:tc>
        <w:tcPr>
          <w:tcW w:w="3120" w:type="dxa"/>
        </w:tcPr>
        <w:p w14:paraId="0CFCBA07" w14:textId="4D6F977A" w:rsidR="44543D33" w:rsidRDefault="44543D33" w:rsidP="44543D33">
          <w:pPr>
            <w:pStyle w:val="Header"/>
            <w:ind w:left="-115"/>
          </w:pPr>
        </w:p>
      </w:tc>
      <w:tc>
        <w:tcPr>
          <w:tcW w:w="3120" w:type="dxa"/>
        </w:tcPr>
        <w:p w14:paraId="138657EF" w14:textId="4222D6F2" w:rsidR="44543D33" w:rsidRDefault="44543D33" w:rsidP="44543D33">
          <w:pPr>
            <w:pStyle w:val="Header"/>
            <w:jc w:val="center"/>
          </w:pPr>
        </w:p>
      </w:tc>
      <w:tc>
        <w:tcPr>
          <w:tcW w:w="3120" w:type="dxa"/>
        </w:tcPr>
        <w:p w14:paraId="6E3FD41A" w14:textId="1E7028A3" w:rsidR="44543D33" w:rsidRDefault="44543D33" w:rsidP="44543D33">
          <w:pPr>
            <w:pStyle w:val="Header"/>
            <w:ind w:right="-115"/>
            <w:jc w:val="right"/>
          </w:pPr>
        </w:p>
      </w:tc>
    </w:tr>
  </w:tbl>
  <w:p w14:paraId="1E6AF915" w14:textId="27D0EC67" w:rsidR="44543D33" w:rsidRDefault="44543D33" w:rsidP="4454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DEE8" w14:textId="77777777" w:rsidR="00470E50" w:rsidRDefault="00470E50">
      <w:r>
        <w:separator/>
      </w:r>
    </w:p>
  </w:footnote>
  <w:footnote w:type="continuationSeparator" w:id="0">
    <w:p w14:paraId="50D063F3" w14:textId="77777777" w:rsidR="00470E50" w:rsidRDefault="0047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7807" w14:textId="77777777" w:rsidR="00590F45" w:rsidRDefault="00590F4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60759E" w14:textId="77777777" w:rsidR="00590F45" w:rsidRDefault="00590F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9BCA" w14:textId="6AB24CD9" w:rsidR="00590F45" w:rsidRDefault="00590F45" w:rsidP="44543D33">
    <w:pPr>
      <w:pStyle w:val="Header"/>
      <w:rPr>
        <w:rStyle w:val="PageNumber"/>
      </w:rPr>
    </w:pPr>
    <w:r w:rsidRPr="44543D33">
      <w:rPr>
        <w:rStyle w:val="PageNumber"/>
        <w:noProof/>
      </w:rPr>
      <w:fldChar w:fldCharType="begin"/>
    </w:r>
    <w:r w:rsidRPr="44543D33">
      <w:rPr>
        <w:rStyle w:val="PageNumber"/>
      </w:rPr>
      <w:instrText xml:space="preserve">PAGE  </w:instrText>
    </w:r>
    <w:r w:rsidRPr="44543D33">
      <w:rPr>
        <w:rStyle w:val="PageNumber"/>
      </w:rPr>
      <w:fldChar w:fldCharType="separate"/>
    </w:r>
    <w:r w:rsidR="44543D33" w:rsidRPr="44543D33">
      <w:rPr>
        <w:rStyle w:val="PageNumber"/>
        <w:noProof/>
      </w:rPr>
      <w:t>18</w:t>
    </w:r>
    <w:r w:rsidRPr="44543D33">
      <w:rPr>
        <w:rStyle w:val="PageNumber"/>
        <w:noProof/>
      </w:rPr>
      <w:fldChar w:fldCharType="end"/>
    </w:r>
    <w:r w:rsidR="004774E1">
      <w:rPr>
        <w:rStyle w:val="PageNumber"/>
        <w:noProof/>
      </w:rPr>
      <w:t xml:space="preserve">                                                                                                                           </w:t>
    </w:r>
    <w:r w:rsidR="004774E1" w:rsidRPr="004774E1">
      <w:t xml:space="preserve"> </w:t>
    </w:r>
    <w:r w:rsidR="004774E1">
      <w:t>A. Muhtaseb CV</w:t>
    </w:r>
    <w:r>
      <w:tab/>
    </w:r>
    <w:r>
      <w:tab/>
    </w:r>
    <w:r w:rsidR="44543D33">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4543D33" w14:paraId="2D6D2068" w14:textId="77777777" w:rsidTr="44543D33">
      <w:trPr>
        <w:trHeight w:val="300"/>
      </w:trPr>
      <w:tc>
        <w:tcPr>
          <w:tcW w:w="3120" w:type="dxa"/>
        </w:tcPr>
        <w:p w14:paraId="6CC88474" w14:textId="5F8DB73C" w:rsidR="44543D33" w:rsidRDefault="44543D33" w:rsidP="44543D33">
          <w:pPr>
            <w:pStyle w:val="Header"/>
            <w:ind w:left="-115"/>
          </w:pPr>
        </w:p>
      </w:tc>
      <w:tc>
        <w:tcPr>
          <w:tcW w:w="3120" w:type="dxa"/>
        </w:tcPr>
        <w:p w14:paraId="214C66C9" w14:textId="40F5B8F8" w:rsidR="44543D33" w:rsidRDefault="44543D33" w:rsidP="44543D33">
          <w:pPr>
            <w:pStyle w:val="Header"/>
            <w:jc w:val="center"/>
          </w:pPr>
        </w:p>
      </w:tc>
      <w:tc>
        <w:tcPr>
          <w:tcW w:w="3120" w:type="dxa"/>
        </w:tcPr>
        <w:p w14:paraId="209088C5" w14:textId="03F2FA43" w:rsidR="44543D33" w:rsidRDefault="44543D33" w:rsidP="44543D33">
          <w:pPr>
            <w:pStyle w:val="Header"/>
            <w:ind w:right="-115"/>
            <w:jc w:val="right"/>
          </w:pPr>
        </w:p>
      </w:tc>
    </w:tr>
  </w:tbl>
  <w:p w14:paraId="6CBAC398" w14:textId="5E552224" w:rsidR="44543D33" w:rsidRDefault="44543D33" w:rsidP="44543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FD6"/>
    <w:multiLevelType w:val="hybridMultilevel"/>
    <w:tmpl w:val="ABF8DCF2"/>
    <w:lvl w:ilvl="0" w:tplc="67C43362">
      <w:start w:val="1"/>
      <w:numFmt w:val="upp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E0621DD"/>
    <w:multiLevelType w:val="multilevel"/>
    <w:tmpl w:val="B980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378BC"/>
    <w:multiLevelType w:val="hybridMultilevel"/>
    <w:tmpl w:val="96560AEC"/>
    <w:lvl w:ilvl="0" w:tplc="A7726CCE">
      <w:start w:val="2"/>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042704656">
    <w:abstractNumId w:val="2"/>
  </w:num>
  <w:num w:numId="2" w16cid:durableId="1255014874">
    <w:abstractNumId w:val="0"/>
  </w:num>
  <w:num w:numId="3" w16cid:durableId="4393013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ber Rahman">
    <w15:presenceInfo w15:providerId="Windows Live" w15:userId="9ead1c436a56a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15"/>
    <w:rsid w:val="000002A2"/>
    <w:rsid w:val="000040D2"/>
    <w:rsid w:val="000145A3"/>
    <w:rsid w:val="00015271"/>
    <w:rsid w:val="000156D4"/>
    <w:rsid w:val="00015A5C"/>
    <w:rsid w:val="00030958"/>
    <w:rsid w:val="00033C78"/>
    <w:rsid w:val="00035758"/>
    <w:rsid w:val="000357B3"/>
    <w:rsid w:val="00036CE8"/>
    <w:rsid w:val="00040817"/>
    <w:rsid w:val="00051804"/>
    <w:rsid w:val="00054E91"/>
    <w:rsid w:val="00057E06"/>
    <w:rsid w:val="00060B28"/>
    <w:rsid w:val="000645CA"/>
    <w:rsid w:val="00065434"/>
    <w:rsid w:val="00070D76"/>
    <w:rsid w:val="00071824"/>
    <w:rsid w:val="00081B96"/>
    <w:rsid w:val="00082E81"/>
    <w:rsid w:val="00085EFC"/>
    <w:rsid w:val="00086E0F"/>
    <w:rsid w:val="00087F8F"/>
    <w:rsid w:val="00097328"/>
    <w:rsid w:val="0009769C"/>
    <w:rsid w:val="000A18D0"/>
    <w:rsid w:val="000A4212"/>
    <w:rsid w:val="000A47C5"/>
    <w:rsid w:val="000A51BC"/>
    <w:rsid w:val="000A52E1"/>
    <w:rsid w:val="000B2C7E"/>
    <w:rsid w:val="000B7386"/>
    <w:rsid w:val="000C15D2"/>
    <w:rsid w:val="000C22F2"/>
    <w:rsid w:val="000C7688"/>
    <w:rsid w:val="000D06DB"/>
    <w:rsid w:val="000D1B7C"/>
    <w:rsid w:val="000D3AAD"/>
    <w:rsid w:val="000D4696"/>
    <w:rsid w:val="000D4B4E"/>
    <w:rsid w:val="000D5AB8"/>
    <w:rsid w:val="000D62D6"/>
    <w:rsid w:val="000D6C6E"/>
    <w:rsid w:val="000D7B9D"/>
    <w:rsid w:val="000E03B6"/>
    <w:rsid w:val="000E27F6"/>
    <w:rsid w:val="000E3CA3"/>
    <w:rsid w:val="000F39FD"/>
    <w:rsid w:val="000F56D5"/>
    <w:rsid w:val="00101984"/>
    <w:rsid w:val="001061BF"/>
    <w:rsid w:val="00106E45"/>
    <w:rsid w:val="0011167C"/>
    <w:rsid w:val="001132C9"/>
    <w:rsid w:val="00113D8D"/>
    <w:rsid w:val="00114569"/>
    <w:rsid w:val="00114D7A"/>
    <w:rsid w:val="0011698A"/>
    <w:rsid w:val="001228F9"/>
    <w:rsid w:val="001235A0"/>
    <w:rsid w:val="00126CE0"/>
    <w:rsid w:val="001344CC"/>
    <w:rsid w:val="00134EBE"/>
    <w:rsid w:val="00135983"/>
    <w:rsid w:val="001366BF"/>
    <w:rsid w:val="00140199"/>
    <w:rsid w:val="00144E1E"/>
    <w:rsid w:val="00151BCA"/>
    <w:rsid w:val="0015438E"/>
    <w:rsid w:val="00157B5A"/>
    <w:rsid w:val="00157D6B"/>
    <w:rsid w:val="00161C94"/>
    <w:rsid w:val="00163B18"/>
    <w:rsid w:val="00163B1F"/>
    <w:rsid w:val="0016426F"/>
    <w:rsid w:val="001650CE"/>
    <w:rsid w:val="00165694"/>
    <w:rsid w:val="0016676F"/>
    <w:rsid w:val="00170FBC"/>
    <w:rsid w:val="0018256C"/>
    <w:rsid w:val="0018292F"/>
    <w:rsid w:val="001829BE"/>
    <w:rsid w:val="0018551D"/>
    <w:rsid w:val="00185D59"/>
    <w:rsid w:val="00193931"/>
    <w:rsid w:val="0019724D"/>
    <w:rsid w:val="00197941"/>
    <w:rsid w:val="001A649D"/>
    <w:rsid w:val="001A762B"/>
    <w:rsid w:val="001B01CD"/>
    <w:rsid w:val="001B161E"/>
    <w:rsid w:val="001B4A68"/>
    <w:rsid w:val="001B74C4"/>
    <w:rsid w:val="001C36DC"/>
    <w:rsid w:val="001C6271"/>
    <w:rsid w:val="001C72BC"/>
    <w:rsid w:val="001D4BA4"/>
    <w:rsid w:val="001D4C6A"/>
    <w:rsid w:val="001D72DF"/>
    <w:rsid w:val="001E0DDE"/>
    <w:rsid w:val="001E242D"/>
    <w:rsid w:val="001E3341"/>
    <w:rsid w:val="001E69BB"/>
    <w:rsid w:val="001F278F"/>
    <w:rsid w:val="001F79AC"/>
    <w:rsid w:val="00202C35"/>
    <w:rsid w:val="002055D5"/>
    <w:rsid w:val="00206895"/>
    <w:rsid w:val="00210EAD"/>
    <w:rsid w:val="00213786"/>
    <w:rsid w:val="00214A98"/>
    <w:rsid w:val="00217B55"/>
    <w:rsid w:val="00220207"/>
    <w:rsid w:val="0022300E"/>
    <w:rsid w:val="00224625"/>
    <w:rsid w:val="00226DAE"/>
    <w:rsid w:val="0023035F"/>
    <w:rsid w:val="00231539"/>
    <w:rsid w:val="00235885"/>
    <w:rsid w:val="00240623"/>
    <w:rsid w:val="002514F9"/>
    <w:rsid w:val="0025528B"/>
    <w:rsid w:val="002616C2"/>
    <w:rsid w:val="00265B35"/>
    <w:rsid w:val="00275FD6"/>
    <w:rsid w:val="00277159"/>
    <w:rsid w:val="002776D9"/>
    <w:rsid w:val="00277AA3"/>
    <w:rsid w:val="00282AB7"/>
    <w:rsid w:val="00285071"/>
    <w:rsid w:val="00290536"/>
    <w:rsid w:val="002A560E"/>
    <w:rsid w:val="002B7F02"/>
    <w:rsid w:val="002C05A8"/>
    <w:rsid w:val="002C20E9"/>
    <w:rsid w:val="002C4B88"/>
    <w:rsid w:val="002C4BBA"/>
    <w:rsid w:val="002C7EF4"/>
    <w:rsid w:val="002D56AD"/>
    <w:rsid w:val="002D5CD0"/>
    <w:rsid w:val="002D6FF4"/>
    <w:rsid w:val="002E0FC5"/>
    <w:rsid w:val="002E2968"/>
    <w:rsid w:val="002E5821"/>
    <w:rsid w:val="002F660E"/>
    <w:rsid w:val="00302D88"/>
    <w:rsid w:val="0030415C"/>
    <w:rsid w:val="003047CA"/>
    <w:rsid w:val="00306CBC"/>
    <w:rsid w:val="00311039"/>
    <w:rsid w:val="0031310A"/>
    <w:rsid w:val="0031399C"/>
    <w:rsid w:val="00324BEC"/>
    <w:rsid w:val="00325E12"/>
    <w:rsid w:val="00330266"/>
    <w:rsid w:val="003306FB"/>
    <w:rsid w:val="003322AA"/>
    <w:rsid w:val="0033321D"/>
    <w:rsid w:val="003366AC"/>
    <w:rsid w:val="00340674"/>
    <w:rsid w:val="00340B6E"/>
    <w:rsid w:val="003434E1"/>
    <w:rsid w:val="003471C6"/>
    <w:rsid w:val="0034788B"/>
    <w:rsid w:val="00347A07"/>
    <w:rsid w:val="00351E5B"/>
    <w:rsid w:val="00355143"/>
    <w:rsid w:val="0035568F"/>
    <w:rsid w:val="00356730"/>
    <w:rsid w:val="00362A17"/>
    <w:rsid w:val="00363730"/>
    <w:rsid w:val="003719E1"/>
    <w:rsid w:val="00371D35"/>
    <w:rsid w:val="003741F2"/>
    <w:rsid w:val="003811A7"/>
    <w:rsid w:val="00382189"/>
    <w:rsid w:val="003914B0"/>
    <w:rsid w:val="003931E0"/>
    <w:rsid w:val="0039711A"/>
    <w:rsid w:val="003A61EC"/>
    <w:rsid w:val="003A6DF7"/>
    <w:rsid w:val="003B34AD"/>
    <w:rsid w:val="003B35D8"/>
    <w:rsid w:val="003B3CAB"/>
    <w:rsid w:val="003B4876"/>
    <w:rsid w:val="003B5A0B"/>
    <w:rsid w:val="003B674E"/>
    <w:rsid w:val="003B783C"/>
    <w:rsid w:val="003C1363"/>
    <w:rsid w:val="003C3BA8"/>
    <w:rsid w:val="003C5F50"/>
    <w:rsid w:val="003C69B5"/>
    <w:rsid w:val="003C7AEE"/>
    <w:rsid w:val="003D0D4F"/>
    <w:rsid w:val="003D1535"/>
    <w:rsid w:val="003D4F0F"/>
    <w:rsid w:val="003D606A"/>
    <w:rsid w:val="003E05E9"/>
    <w:rsid w:val="003E2459"/>
    <w:rsid w:val="003F061D"/>
    <w:rsid w:val="003F3987"/>
    <w:rsid w:val="003F7BA1"/>
    <w:rsid w:val="004010CD"/>
    <w:rsid w:val="00411713"/>
    <w:rsid w:val="0041411C"/>
    <w:rsid w:val="00417DCE"/>
    <w:rsid w:val="0042065A"/>
    <w:rsid w:val="00421DD1"/>
    <w:rsid w:val="00423FA1"/>
    <w:rsid w:val="004248E2"/>
    <w:rsid w:val="00424983"/>
    <w:rsid w:val="00430D4C"/>
    <w:rsid w:val="00434D80"/>
    <w:rsid w:val="00442B08"/>
    <w:rsid w:val="00444059"/>
    <w:rsid w:val="00450689"/>
    <w:rsid w:val="00454CBB"/>
    <w:rsid w:val="00454E6E"/>
    <w:rsid w:val="00460A99"/>
    <w:rsid w:val="004636E9"/>
    <w:rsid w:val="00463704"/>
    <w:rsid w:val="00463F3E"/>
    <w:rsid w:val="004640F6"/>
    <w:rsid w:val="00465B11"/>
    <w:rsid w:val="004700DA"/>
    <w:rsid w:val="0047031B"/>
    <w:rsid w:val="00470E50"/>
    <w:rsid w:val="00471973"/>
    <w:rsid w:val="004774E1"/>
    <w:rsid w:val="00486425"/>
    <w:rsid w:val="00495E07"/>
    <w:rsid w:val="004A4F02"/>
    <w:rsid w:val="004A5385"/>
    <w:rsid w:val="004B1E25"/>
    <w:rsid w:val="004B7806"/>
    <w:rsid w:val="004C02F9"/>
    <w:rsid w:val="004C1CF5"/>
    <w:rsid w:val="004C258E"/>
    <w:rsid w:val="004C4B14"/>
    <w:rsid w:val="004D144F"/>
    <w:rsid w:val="004D48AE"/>
    <w:rsid w:val="004D48CF"/>
    <w:rsid w:val="004D6199"/>
    <w:rsid w:val="004D71D1"/>
    <w:rsid w:val="004E26D7"/>
    <w:rsid w:val="004E32A9"/>
    <w:rsid w:val="004F1230"/>
    <w:rsid w:val="004F2203"/>
    <w:rsid w:val="004F4CA2"/>
    <w:rsid w:val="004F5106"/>
    <w:rsid w:val="004F693A"/>
    <w:rsid w:val="00501140"/>
    <w:rsid w:val="00501E99"/>
    <w:rsid w:val="005059FF"/>
    <w:rsid w:val="00505CEC"/>
    <w:rsid w:val="00510084"/>
    <w:rsid w:val="005171B8"/>
    <w:rsid w:val="0052372E"/>
    <w:rsid w:val="00523851"/>
    <w:rsid w:val="0052494A"/>
    <w:rsid w:val="00524FCF"/>
    <w:rsid w:val="00531326"/>
    <w:rsid w:val="00532585"/>
    <w:rsid w:val="005359A1"/>
    <w:rsid w:val="0053709C"/>
    <w:rsid w:val="005409AA"/>
    <w:rsid w:val="0054218E"/>
    <w:rsid w:val="00542555"/>
    <w:rsid w:val="005457A4"/>
    <w:rsid w:val="00551931"/>
    <w:rsid w:val="00552DD9"/>
    <w:rsid w:val="0055391D"/>
    <w:rsid w:val="00562300"/>
    <w:rsid w:val="0057707A"/>
    <w:rsid w:val="005819B2"/>
    <w:rsid w:val="0058246F"/>
    <w:rsid w:val="005838FA"/>
    <w:rsid w:val="00585BF7"/>
    <w:rsid w:val="005867DE"/>
    <w:rsid w:val="00590F45"/>
    <w:rsid w:val="00594BE7"/>
    <w:rsid w:val="00597574"/>
    <w:rsid w:val="005A3991"/>
    <w:rsid w:val="005A39AC"/>
    <w:rsid w:val="005A4A1F"/>
    <w:rsid w:val="005A4B06"/>
    <w:rsid w:val="005A55DA"/>
    <w:rsid w:val="005A6756"/>
    <w:rsid w:val="005A73B9"/>
    <w:rsid w:val="005B0D14"/>
    <w:rsid w:val="005B1D8C"/>
    <w:rsid w:val="005B5976"/>
    <w:rsid w:val="005B6487"/>
    <w:rsid w:val="005C08C0"/>
    <w:rsid w:val="005C50C1"/>
    <w:rsid w:val="005C7327"/>
    <w:rsid w:val="005D107D"/>
    <w:rsid w:val="005D10CF"/>
    <w:rsid w:val="005D4975"/>
    <w:rsid w:val="005E3261"/>
    <w:rsid w:val="005E329A"/>
    <w:rsid w:val="005F4A40"/>
    <w:rsid w:val="005F4ED0"/>
    <w:rsid w:val="005F7420"/>
    <w:rsid w:val="006007EA"/>
    <w:rsid w:val="00600A10"/>
    <w:rsid w:val="00611E0B"/>
    <w:rsid w:val="00612FED"/>
    <w:rsid w:val="00622169"/>
    <w:rsid w:val="0062732A"/>
    <w:rsid w:val="00630A15"/>
    <w:rsid w:val="0064437F"/>
    <w:rsid w:val="006459BC"/>
    <w:rsid w:val="00645EE5"/>
    <w:rsid w:val="00650109"/>
    <w:rsid w:val="00650706"/>
    <w:rsid w:val="00654269"/>
    <w:rsid w:val="006645D0"/>
    <w:rsid w:val="00666EBE"/>
    <w:rsid w:val="00666FB8"/>
    <w:rsid w:val="00667829"/>
    <w:rsid w:val="00667C41"/>
    <w:rsid w:val="00671D13"/>
    <w:rsid w:val="006729FE"/>
    <w:rsid w:val="0067337E"/>
    <w:rsid w:val="0067357F"/>
    <w:rsid w:val="006774A5"/>
    <w:rsid w:val="00682556"/>
    <w:rsid w:val="00683BC1"/>
    <w:rsid w:val="006866FE"/>
    <w:rsid w:val="00691E8C"/>
    <w:rsid w:val="0069700E"/>
    <w:rsid w:val="006A2976"/>
    <w:rsid w:val="006A2E02"/>
    <w:rsid w:val="006A63E3"/>
    <w:rsid w:val="006B0280"/>
    <w:rsid w:val="006B6451"/>
    <w:rsid w:val="006C5B8B"/>
    <w:rsid w:val="006C7C69"/>
    <w:rsid w:val="006D07CC"/>
    <w:rsid w:val="006D13B1"/>
    <w:rsid w:val="006D3FA9"/>
    <w:rsid w:val="006E0285"/>
    <w:rsid w:val="006E0300"/>
    <w:rsid w:val="006E23BA"/>
    <w:rsid w:val="006E2B32"/>
    <w:rsid w:val="006E4FEC"/>
    <w:rsid w:val="006E59AA"/>
    <w:rsid w:val="006E61E3"/>
    <w:rsid w:val="006F0450"/>
    <w:rsid w:val="006F0502"/>
    <w:rsid w:val="006F1DBF"/>
    <w:rsid w:val="006F4412"/>
    <w:rsid w:val="006F6B0E"/>
    <w:rsid w:val="006F7BED"/>
    <w:rsid w:val="0070061D"/>
    <w:rsid w:val="00703565"/>
    <w:rsid w:val="00704EA7"/>
    <w:rsid w:val="00711F1F"/>
    <w:rsid w:val="00712F37"/>
    <w:rsid w:val="007155F6"/>
    <w:rsid w:val="0071579A"/>
    <w:rsid w:val="00725932"/>
    <w:rsid w:val="00727D2C"/>
    <w:rsid w:val="0073210A"/>
    <w:rsid w:val="00732400"/>
    <w:rsid w:val="00733049"/>
    <w:rsid w:val="0073329D"/>
    <w:rsid w:val="00733B3C"/>
    <w:rsid w:val="007347CE"/>
    <w:rsid w:val="00734D34"/>
    <w:rsid w:val="00736731"/>
    <w:rsid w:val="00741B4C"/>
    <w:rsid w:val="0074252C"/>
    <w:rsid w:val="00750B9D"/>
    <w:rsid w:val="00751550"/>
    <w:rsid w:val="00751E59"/>
    <w:rsid w:val="00752B7C"/>
    <w:rsid w:val="007566BD"/>
    <w:rsid w:val="00763698"/>
    <w:rsid w:val="00765BE9"/>
    <w:rsid w:val="00770DA3"/>
    <w:rsid w:val="00774589"/>
    <w:rsid w:val="00774E58"/>
    <w:rsid w:val="00775D25"/>
    <w:rsid w:val="0077666D"/>
    <w:rsid w:val="0077707F"/>
    <w:rsid w:val="007771A0"/>
    <w:rsid w:val="007839CA"/>
    <w:rsid w:val="00791745"/>
    <w:rsid w:val="0079702F"/>
    <w:rsid w:val="007A0631"/>
    <w:rsid w:val="007A1483"/>
    <w:rsid w:val="007A62C8"/>
    <w:rsid w:val="007A6509"/>
    <w:rsid w:val="007A7DDB"/>
    <w:rsid w:val="007B72B7"/>
    <w:rsid w:val="007B789C"/>
    <w:rsid w:val="007B7FDE"/>
    <w:rsid w:val="007C3701"/>
    <w:rsid w:val="007C3DA8"/>
    <w:rsid w:val="007C4632"/>
    <w:rsid w:val="007C5C09"/>
    <w:rsid w:val="007E0911"/>
    <w:rsid w:val="007E6171"/>
    <w:rsid w:val="007E67EA"/>
    <w:rsid w:val="007E7E50"/>
    <w:rsid w:val="007F1983"/>
    <w:rsid w:val="007F314D"/>
    <w:rsid w:val="007F39A6"/>
    <w:rsid w:val="007F5B29"/>
    <w:rsid w:val="00800361"/>
    <w:rsid w:val="00803D05"/>
    <w:rsid w:val="00806A6C"/>
    <w:rsid w:val="008079E8"/>
    <w:rsid w:val="008239FF"/>
    <w:rsid w:val="00823AA9"/>
    <w:rsid w:val="008306F6"/>
    <w:rsid w:val="00832844"/>
    <w:rsid w:val="0084175C"/>
    <w:rsid w:val="00842996"/>
    <w:rsid w:val="00843673"/>
    <w:rsid w:val="00843E56"/>
    <w:rsid w:val="00845014"/>
    <w:rsid w:val="0085089A"/>
    <w:rsid w:val="00852DD3"/>
    <w:rsid w:val="00857CD8"/>
    <w:rsid w:val="00861355"/>
    <w:rsid w:val="008708C7"/>
    <w:rsid w:val="008727CA"/>
    <w:rsid w:val="00872E30"/>
    <w:rsid w:val="008744F0"/>
    <w:rsid w:val="00874878"/>
    <w:rsid w:val="008766CE"/>
    <w:rsid w:val="00877EB2"/>
    <w:rsid w:val="008808FB"/>
    <w:rsid w:val="00881863"/>
    <w:rsid w:val="00882E9B"/>
    <w:rsid w:val="008844BE"/>
    <w:rsid w:val="008846EA"/>
    <w:rsid w:val="008857A3"/>
    <w:rsid w:val="00885EC8"/>
    <w:rsid w:val="00887191"/>
    <w:rsid w:val="00891B5C"/>
    <w:rsid w:val="008A03AF"/>
    <w:rsid w:val="008A7DD6"/>
    <w:rsid w:val="008B09C2"/>
    <w:rsid w:val="008C2127"/>
    <w:rsid w:val="008C5002"/>
    <w:rsid w:val="008C7853"/>
    <w:rsid w:val="008C7B3C"/>
    <w:rsid w:val="008D0EF4"/>
    <w:rsid w:val="008D6DB2"/>
    <w:rsid w:val="008F0FD8"/>
    <w:rsid w:val="008F2023"/>
    <w:rsid w:val="008F5D3B"/>
    <w:rsid w:val="009000B5"/>
    <w:rsid w:val="00900F4B"/>
    <w:rsid w:val="0091022E"/>
    <w:rsid w:val="00912689"/>
    <w:rsid w:val="009143D6"/>
    <w:rsid w:val="00914500"/>
    <w:rsid w:val="00921B07"/>
    <w:rsid w:val="009229ED"/>
    <w:rsid w:val="009339C0"/>
    <w:rsid w:val="00935640"/>
    <w:rsid w:val="0093606C"/>
    <w:rsid w:val="0093688C"/>
    <w:rsid w:val="00940644"/>
    <w:rsid w:val="00940CAE"/>
    <w:rsid w:val="00941F2F"/>
    <w:rsid w:val="00942DF6"/>
    <w:rsid w:val="009446F9"/>
    <w:rsid w:val="00945BC5"/>
    <w:rsid w:val="00946649"/>
    <w:rsid w:val="00947FD6"/>
    <w:rsid w:val="00955CD0"/>
    <w:rsid w:val="00957313"/>
    <w:rsid w:val="00966499"/>
    <w:rsid w:val="00967897"/>
    <w:rsid w:val="00970F28"/>
    <w:rsid w:val="00972E0B"/>
    <w:rsid w:val="0097609C"/>
    <w:rsid w:val="0097697D"/>
    <w:rsid w:val="00976B52"/>
    <w:rsid w:val="00984324"/>
    <w:rsid w:val="00984C40"/>
    <w:rsid w:val="00984CB2"/>
    <w:rsid w:val="00990250"/>
    <w:rsid w:val="00993136"/>
    <w:rsid w:val="009954BF"/>
    <w:rsid w:val="009971D1"/>
    <w:rsid w:val="009A590B"/>
    <w:rsid w:val="009A5E66"/>
    <w:rsid w:val="009B29A2"/>
    <w:rsid w:val="009B383F"/>
    <w:rsid w:val="009B54A8"/>
    <w:rsid w:val="009B551E"/>
    <w:rsid w:val="009B5CE7"/>
    <w:rsid w:val="009C0852"/>
    <w:rsid w:val="009C0B86"/>
    <w:rsid w:val="009C1EFB"/>
    <w:rsid w:val="009C5DC4"/>
    <w:rsid w:val="009C5E18"/>
    <w:rsid w:val="009C666B"/>
    <w:rsid w:val="009C78EF"/>
    <w:rsid w:val="009D5A84"/>
    <w:rsid w:val="009D6375"/>
    <w:rsid w:val="009E0304"/>
    <w:rsid w:val="009E0B2A"/>
    <w:rsid w:val="009E2AA5"/>
    <w:rsid w:val="009E43D4"/>
    <w:rsid w:val="009E5842"/>
    <w:rsid w:val="009F1D2D"/>
    <w:rsid w:val="009F2B19"/>
    <w:rsid w:val="009F2B1E"/>
    <w:rsid w:val="009F2B83"/>
    <w:rsid w:val="009F40A3"/>
    <w:rsid w:val="009F5965"/>
    <w:rsid w:val="00A00BED"/>
    <w:rsid w:val="00A029D9"/>
    <w:rsid w:val="00A05CEF"/>
    <w:rsid w:val="00A06A0E"/>
    <w:rsid w:val="00A0777A"/>
    <w:rsid w:val="00A07C21"/>
    <w:rsid w:val="00A1302F"/>
    <w:rsid w:val="00A16AC6"/>
    <w:rsid w:val="00A21379"/>
    <w:rsid w:val="00A242E4"/>
    <w:rsid w:val="00A24F82"/>
    <w:rsid w:val="00A257A0"/>
    <w:rsid w:val="00A25DDD"/>
    <w:rsid w:val="00A279D5"/>
    <w:rsid w:val="00A30776"/>
    <w:rsid w:val="00A3087B"/>
    <w:rsid w:val="00A35B3E"/>
    <w:rsid w:val="00A44626"/>
    <w:rsid w:val="00A460D8"/>
    <w:rsid w:val="00A50102"/>
    <w:rsid w:val="00A52483"/>
    <w:rsid w:val="00A555C9"/>
    <w:rsid w:val="00A55D75"/>
    <w:rsid w:val="00A561B6"/>
    <w:rsid w:val="00A56ED3"/>
    <w:rsid w:val="00A613E3"/>
    <w:rsid w:val="00A66721"/>
    <w:rsid w:val="00A70615"/>
    <w:rsid w:val="00A70A44"/>
    <w:rsid w:val="00A731AB"/>
    <w:rsid w:val="00A74159"/>
    <w:rsid w:val="00A7510B"/>
    <w:rsid w:val="00A8123E"/>
    <w:rsid w:val="00A84BE9"/>
    <w:rsid w:val="00A85A00"/>
    <w:rsid w:val="00A86449"/>
    <w:rsid w:val="00A91CC6"/>
    <w:rsid w:val="00A923D1"/>
    <w:rsid w:val="00A92757"/>
    <w:rsid w:val="00A928AC"/>
    <w:rsid w:val="00A93192"/>
    <w:rsid w:val="00A94017"/>
    <w:rsid w:val="00A95F77"/>
    <w:rsid w:val="00A972A5"/>
    <w:rsid w:val="00AA1861"/>
    <w:rsid w:val="00AA368A"/>
    <w:rsid w:val="00AA4C28"/>
    <w:rsid w:val="00AA55CA"/>
    <w:rsid w:val="00AB24FD"/>
    <w:rsid w:val="00AB3AE6"/>
    <w:rsid w:val="00AB5DFC"/>
    <w:rsid w:val="00AB5F16"/>
    <w:rsid w:val="00AB799B"/>
    <w:rsid w:val="00AB7AD3"/>
    <w:rsid w:val="00AC045E"/>
    <w:rsid w:val="00AC2728"/>
    <w:rsid w:val="00AC28C6"/>
    <w:rsid w:val="00AC7F41"/>
    <w:rsid w:val="00AD1B18"/>
    <w:rsid w:val="00AD26FA"/>
    <w:rsid w:val="00AD2F71"/>
    <w:rsid w:val="00AD5CD6"/>
    <w:rsid w:val="00AD6F8A"/>
    <w:rsid w:val="00AD744C"/>
    <w:rsid w:val="00AF1BDE"/>
    <w:rsid w:val="00B009F7"/>
    <w:rsid w:val="00B00D76"/>
    <w:rsid w:val="00B02D87"/>
    <w:rsid w:val="00B04333"/>
    <w:rsid w:val="00B04588"/>
    <w:rsid w:val="00B075F4"/>
    <w:rsid w:val="00B07B22"/>
    <w:rsid w:val="00B103BD"/>
    <w:rsid w:val="00B11AAC"/>
    <w:rsid w:val="00B12192"/>
    <w:rsid w:val="00B124EB"/>
    <w:rsid w:val="00B2177B"/>
    <w:rsid w:val="00B24114"/>
    <w:rsid w:val="00B244AD"/>
    <w:rsid w:val="00B25A3A"/>
    <w:rsid w:val="00B27890"/>
    <w:rsid w:val="00B303D0"/>
    <w:rsid w:val="00B31E1E"/>
    <w:rsid w:val="00B32381"/>
    <w:rsid w:val="00B33B56"/>
    <w:rsid w:val="00B42563"/>
    <w:rsid w:val="00B56B84"/>
    <w:rsid w:val="00B601F5"/>
    <w:rsid w:val="00B61078"/>
    <w:rsid w:val="00B61BBC"/>
    <w:rsid w:val="00B67D90"/>
    <w:rsid w:val="00B72A72"/>
    <w:rsid w:val="00B901C1"/>
    <w:rsid w:val="00B97453"/>
    <w:rsid w:val="00B977D6"/>
    <w:rsid w:val="00B97D36"/>
    <w:rsid w:val="00BA092E"/>
    <w:rsid w:val="00BB0A57"/>
    <w:rsid w:val="00BB22A9"/>
    <w:rsid w:val="00BB2FA0"/>
    <w:rsid w:val="00BB77E4"/>
    <w:rsid w:val="00BC0E9B"/>
    <w:rsid w:val="00BC2FF5"/>
    <w:rsid w:val="00BD0CD3"/>
    <w:rsid w:val="00BD21D4"/>
    <w:rsid w:val="00BD2F33"/>
    <w:rsid w:val="00BE1523"/>
    <w:rsid w:val="00BE2C63"/>
    <w:rsid w:val="00BE4AB2"/>
    <w:rsid w:val="00BE52F9"/>
    <w:rsid w:val="00BF0E1E"/>
    <w:rsid w:val="00BF21C3"/>
    <w:rsid w:val="00BF38DE"/>
    <w:rsid w:val="00BF49A8"/>
    <w:rsid w:val="00BF6A2C"/>
    <w:rsid w:val="00C00FDC"/>
    <w:rsid w:val="00C013EA"/>
    <w:rsid w:val="00C11F38"/>
    <w:rsid w:val="00C11F8E"/>
    <w:rsid w:val="00C137C3"/>
    <w:rsid w:val="00C13DDA"/>
    <w:rsid w:val="00C14F2A"/>
    <w:rsid w:val="00C177DB"/>
    <w:rsid w:val="00C20662"/>
    <w:rsid w:val="00C21B70"/>
    <w:rsid w:val="00C22D59"/>
    <w:rsid w:val="00C2469E"/>
    <w:rsid w:val="00C25282"/>
    <w:rsid w:val="00C333D5"/>
    <w:rsid w:val="00C34C99"/>
    <w:rsid w:val="00C375ED"/>
    <w:rsid w:val="00C44DE3"/>
    <w:rsid w:val="00C464B1"/>
    <w:rsid w:val="00C53D11"/>
    <w:rsid w:val="00C54100"/>
    <w:rsid w:val="00C55A7E"/>
    <w:rsid w:val="00C619C7"/>
    <w:rsid w:val="00C61CA7"/>
    <w:rsid w:val="00C65D6A"/>
    <w:rsid w:val="00C7197C"/>
    <w:rsid w:val="00C72712"/>
    <w:rsid w:val="00C75D9A"/>
    <w:rsid w:val="00C76D2E"/>
    <w:rsid w:val="00C76F39"/>
    <w:rsid w:val="00C77705"/>
    <w:rsid w:val="00C83F52"/>
    <w:rsid w:val="00C8505E"/>
    <w:rsid w:val="00C8565D"/>
    <w:rsid w:val="00C86625"/>
    <w:rsid w:val="00C915B4"/>
    <w:rsid w:val="00C97D0E"/>
    <w:rsid w:val="00CA253C"/>
    <w:rsid w:val="00CA2DC9"/>
    <w:rsid w:val="00CA482F"/>
    <w:rsid w:val="00CA7C44"/>
    <w:rsid w:val="00CA7FB7"/>
    <w:rsid w:val="00CB4F42"/>
    <w:rsid w:val="00CC1517"/>
    <w:rsid w:val="00CD3109"/>
    <w:rsid w:val="00CD58F8"/>
    <w:rsid w:val="00CD7203"/>
    <w:rsid w:val="00CE705E"/>
    <w:rsid w:val="00CE76DF"/>
    <w:rsid w:val="00CE7953"/>
    <w:rsid w:val="00CF2E54"/>
    <w:rsid w:val="00CF3ED6"/>
    <w:rsid w:val="00CF61B3"/>
    <w:rsid w:val="00CF6DCA"/>
    <w:rsid w:val="00D03A70"/>
    <w:rsid w:val="00D07CC8"/>
    <w:rsid w:val="00D1157C"/>
    <w:rsid w:val="00D11C5B"/>
    <w:rsid w:val="00D1283F"/>
    <w:rsid w:val="00D12974"/>
    <w:rsid w:val="00D12EFC"/>
    <w:rsid w:val="00D15513"/>
    <w:rsid w:val="00D17383"/>
    <w:rsid w:val="00D24EC0"/>
    <w:rsid w:val="00D26BDC"/>
    <w:rsid w:val="00D27FB3"/>
    <w:rsid w:val="00D31FA7"/>
    <w:rsid w:val="00D3502F"/>
    <w:rsid w:val="00D35141"/>
    <w:rsid w:val="00D367C1"/>
    <w:rsid w:val="00D37540"/>
    <w:rsid w:val="00D420F7"/>
    <w:rsid w:val="00D4301C"/>
    <w:rsid w:val="00D46AE8"/>
    <w:rsid w:val="00D47F69"/>
    <w:rsid w:val="00D53CF9"/>
    <w:rsid w:val="00D64877"/>
    <w:rsid w:val="00D70832"/>
    <w:rsid w:val="00D773BB"/>
    <w:rsid w:val="00D77A0D"/>
    <w:rsid w:val="00D86520"/>
    <w:rsid w:val="00D91300"/>
    <w:rsid w:val="00D92D2A"/>
    <w:rsid w:val="00D96AB1"/>
    <w:rsid w:val="00DA3F4B"/>
    <w:rsid w:val="00DA45CC"/>
    <w:rsid w:val="00DA7247"/>
    <w:rsid w:val="00DB3A5E"/>
    <w:rsid w:val="00DB5206"/>
    <w:rsid w:val="00DB6D6D"/>
    <w:rsid w:val="00DC0119"/>
    <w:rsid w:val="00DC0234"/>
    <w:rsid w:val="00DC306B"/>
    <w:rsid w:val="00DC60AC"/>
    <w:rsid w:val="00DC7EB9"/>
    <w:rsid w:val="00DD086A"/>
    <w:rsid w:val="00DD0C6C"/>
    <w:rsid w:val="00DD33C3"/>
    <w:rsid w:val="00DD59D9"/>
    <w:rsid w:val="00DE062C"/>
    <w:rsid w:val="00DE0879"/>
    <w:rsid w:val="00DE1366"/>
    <w:rsid w:val="00DE1790"/>
    <w:rsid w:val="00DE315C"/>
    <w:rsid w:val="00DF39B8"/>
    <w:rsid w:val="00DF4298"/>
    <w:rsid w:val="00E0094C"/>
    <w:rsid w:val="00E02132"/>
    <w:rsid w:val="00E02A36"/>
    <w:rsid w:val="00E03666"/>
    <w:rsid w:val="00E1022B"/>
    <w:rsid w:val="00E13F82"/>
    <w:rsid w:val="00E143AF"/>
    <w:rsid w:val="00E1642A"/>
    <w:rsid w:val="00E23479"/>
    <w:rsid w:val="00E3262E"/>
    <w:rsid w:val="00E35376"/>
    <w:rsid w:val="00E40AFE"/>
    <w:rsid w:val="00E429F0"/>
    <w:rsid w:val="00E434B9"/>
    <w:rsid w:val="00E46D5C"/>
    <w:rsid w:val="00E515D8"/>
    <w:rsid w:val="00E5558C"/>
    <w:rsid w:val="00E62FFC"/>
    <w:rsid w:val="00E65004"/>
    <w:rsid w:val="00E67C7E"/>
    <w:rsid w:val="00E70EC8"/>
    <w:rsid w:val="00E71380"/>
    <w:rsid w:val="00E7672F"/>
    <w:rsid w:val="00E81442"/>
    <w:rsid w:val="00E91EA5"/>
    <w:rsid w:val="00E927AB"/>
    <w:rsid w:val="00E92DE2"/>
    <w:rsid w:val="00E94729"/>
    <w:rsid w:val="00E95F6B"/>
    <w:rsid w:val="00E9643B"/>
    <w:rsid w:val="00E96787"/>
    <w:rsid w:val="00EA2D41"/>
    <w:rsid w:val="00EA31B1"/>
    <w:rsid w:val="00EA6943"/>
    <w:rsid w:val="00EB5AF7"/>
    <w:rsid w:val="00EB7699"/>
    <w:rsid w:val="00EC6344"/>
    <w:rsid w:val="00EC6776"/>
    <w:rsid w:val="00EC6BF3"/>
    <w:rsid w:val="00ED2751"/>
    <w:rsid w:val="00ED385E"/>
    <w:rsid w:val="00ED3AFB"/>
    <w:rsid w:val="00ED5FBE"/>
    <w:rsid w:val="00ED65DE"/>
    <w:rsid w:val="00EE075C"/>
    <w:rsid w:val="00EE258F"/>
    <w:rsid w:val="00EE7FE2"/>
    <w:rsid w:val="00EF2F26"/>
    <w:rsid w:val="00EF4D7C"/>
    <w:rsid w:val="00EF74F0"/>
    <w:rsid w:val="00F02217"/>
    <w:rsid w:val="00F10BCD"/>
    <w:rsid w:val="00F11349"/>
    <w:rsid w:val="00F1241E"/>
    <w:rsid w:val="00F12564"/>
    <w:rsid w:val="00F150DC"/>
    <w:rsid w:val="00F21F8A"/>
    <w:rsid w:val="00F22B0A"/>
    <w:rsid w:val="00F260C9"/>
    <w:rsid w:val="00F26B99"/>
    <w:rsid w:val="00F26BB2"/>
    <w:rsid w:val="00F26C24"/>
    <w:rsid w:val="00F31E2B"/>
    <w:rsid w:val="00F32FD0"/>
    <w:rsid w:val="00F34036"/>
    <w:rsid w:val="00F402E7"/>
    <w:rsid w:val="00F403E7"/>
    <w:rsid w:val="00F415C4"/>
    <w:rsid w:val="00F41D52"/>
    <w:rsid w:val="00F47336"/>
    <w:rsid w:val="00F47D86"/>
    <w:rsid w:val="00F50B81"/>
    <w:rsid w:val="00F53AA7"/>
    <w:rsid w:val="00F566C3"/>
    <w:rsid w:val="00F61575"/>
    <w:rsid w:val="00F65524"/>
    <w:rsid w:val="00F67329"/>
    <w:rsid w:val="00F72FBD"/>
    <w:rsid w:val="00F76327"/>
    <w:rsid w:val="00F90544"/>
    <w:rsid w:val="00F9198F"/>
    <w:rsid w:val="00F91CE2"/>
    <w:rsid w:val="00F92266"/>
    <w:rsid w:val="00F94E28"/>
    <w:rsid w:val="00FA1FE1"/>
    <w:rsid w:val="00FA3686"/>
    <w:rsid w:val="00FA3A53"/>
    <w:rsid w:val="00FA5908"/>
    <w:rsid w:val="00FA76EB"/>
    <w:rsid w:val="00FB0F34"/>
    <w:rsid w:val="00FB19B3"/>
    <w:rsid w:val="00FB28AF"/>
    <w:rsid w:val="00FB2B01"/>
    <w:rsid w:val="00FB6293"/>
    <w:rsid w:val="00FC1BC3"/>
    <w:rsid w:val="00FC22A1"/>
    <w:rsid w:val="00FC5445"/>
    <w:rsid w:val="00FC6371"/>
    <w:rsid w:val="00FD0AC9"/>
    <w:rsid w:val="00FD1CD8"/>
    <w:rsid w:val="00FD2BC3"/>
    <w:rsid w:val="00FD3ADC"/>
    <w:rsid w:val="00FD461B"/>
    <w:rsid w:val="00FD4BCD"/>
    <w:rsid w:val="00FE046D"/>
    <w:rsid w:val="00FE1883"/>
    <w:rsid w:val="00FE3D09"/>
    <w:rsid w:val="00FE3F31"/>
    <w:rsid w:val="00FE4359"/>
    <w:rsid w:val="00FE517D"/>
    <w:rsid w:val="00FE696B"/>
    <w:rsid w:val="00FE7A70"/>
    <w:rsid w:val="00FF1FDF"/>
    <w:rsid w:val="00FF3412"/>
    <w:rsid w:val="00FF359E"/>
    <w:rsid w:val="32C9CDF9"/>
    <w:rsid w:val="442DFF39"/>
    <w:rsid w:val="44543D33"/>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0C171"/>
  <w14:defaultImageDpi w14:val="300"/>
  <w15:chartTrackingRefBased/>
  <w15:docId w15:val="{BBDBA8B0-52E6-4C47-B4FC-B02D9E5C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70FBC"/>
    <w:rPr>
      <w:sz w:val="24"/>
      <w:szCs w:val="24"/>
    </w:rPr>
  </w:style>
  <w:style w:type="paragraph" w:styleId="Heading1">
    <w:name w:val="heading 1"/>
    <w:basedOn w:val="Normal"/>
    <w:next w:val="Normal"/>
    <w:link w:val="Heading1Char"/>
    <w:qFormat/>
    <w:rsid w:val="00A70615"/>
    <w:pPr>
      <w:keepNext/>
      <w:jc w:val="right"/>
      <w:outlineLvl w:val="0"/>
    </w:pPr>
    <w:rPr>
      <w:rFonts w:ascii="Courier New" w:hAnsi="Courier New"/>
      <w:szCs w:val="20"/>
    </w:rPr>
  </w:style>
  <w:style w:type="paragraph" w:styleId="Heading2">
    <w:name w:val="heading 2"/>
    <w:basedOn w:val="Normal"/>
    <w:next w:val="Normal"/>
    <w:qFormat/>
    <w:rsid w:val="00A70615"/>
    <w:pPr>
      <w:keepNext/>
      <w:tabs>
        <w:tab w:val="left" w:pos="-630"/>
      </w:tabs>
      <w:ind w:left="-90"/>
      <w:outlineLvl w:val="1"/>
    </w:pPr>
    <w:rPr>
      <w:rFonts w:ascii="Courier New"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0615"/>
    <w:rPr>
      <w:color w:val="0000FF"/>
      <w:u w:val="single"/>
    </w:rPr>
  </w:style>
  <w:style w:type="paragraph" w:styleId="Header">
    <w:name w:val="header"/>
    <w:basedOn w:val="Normal"/>
    <w:rsid w:val="00A70615"/>
    <w:pPr>
      <w:tabs>
        <w:tab w:val="center" w:pos="4320"/>
        <w:tab w:val="right" w:pos="8640"/>
      </w:tabs>
    </w:pPr>
  </w:style>
  <w:style w:type="paragraph" w:styleId="PlainText">
    <w:name w:val="Plain Text"/>
    <w:basedOn w:val="Normal"/>
    <w:rsid w:val="00A70615"/>
    <w:rPr>
      <w:rFonts w:ascii="Courier New" w:hAnsi="Courier New"/>
      <w:sz w:val="20"/>
      <w:szCs w:val="20"/>
    </w:rPr>
  </w:style>
  <w:style w:type="paragraph" w:styleId="BodyTextIndent">
    <w:name w:val="Body Text Indent"/>
    <w:basedOn w:val="Normal"/>
    <w:rsid w:val="00A70615"/>
    <w:pPr>
      <w:ind w:left="2160" w:hanging="2160"/>
    </w:pPr>
    <w:rPr>
      <w:rFonts w:ascii="Courier New" w:hAnsi="Courier New"/>
      <w:szCs w:val="20"/>
    </w:rPr>
  </w:style>
  <w:style w:type="character" w:styleId="PageNumber">
    <w:name w:val="page number"/>
    <w:basedOn w:val="DefaultParagraphFont"/>
    <w:rsid w:val="00A70615"/>
  </w:style>
  <w:style w:type="paragraph" w:styleId="Title">
    <w:name w:val="Title"/>
    <w:basedOn w:val="Normal"/>
    <w:qFormat/>
    <w:rsid w:val="00A70615"/>
    <w:pPr>
      <w:jc w:val="center"/>
    </w:pPr>
    <w:rPr>
      <w:rFonts w:ascii="Garamond" w:hAnsi="Garamond"/>
      <w:b/>
      <w:sz w:val="28"/>
    </w:rPr>
  </w:style>
  <w:style w:type="character" w:customStyle="1" w:styleId="skypepnhtextspan">
    <w:name w:val="skype_pnh_text_span"/>
    <w:basedOn w:val="DefaultParagraphFont"/>
    <w:rsid w:val="00B03F5C"/>
  </w:style>
  <w:style w:type="character" w:styleId="FollowedHyperlink">
    <w:name w:val="FollowedHyperlink"/>
    <w:rsid w:val="000A4212"/>
    <w:rPr>
      <w:color w:val="800080"/>
      <w:u w:val="single"/>
    </w:rPr>
  </w:style>
  <w:style w:type="paragraph" w:styleId="Footer">
    <w:name w:val="footer"/>
    <w:basedOn w:val="Normal"/>
    <w:link w:val="FooterChar"/>
    <w:rsid w:val="00FF3412"/>
    <w:pPr>
      <w:tabs>
        <w:tab w:val="center" w:pos="4320"/>
        <w:tab w:val="right" w:pos="8640"/>
      </w:tabs>
    </w:pPr>
  </w:style>
  <w:style w:type="character" w:customStyle="1" w:styleId="FooterChar">
    <w:name w:val="Footer Char"/>
    <w:link w:val="Footer"/>
    <w:rsid w:val="00FF3412"/>
    <w:rPr>
      <w:sz w:val="24"/>
      <w:szCs w:val="24"/>
    </w:rPr>
  </w:style>
  <w:style w:type="paragraph" w:styleId="BalloonText">
    <w:name w:val="Balloon Text"/>
    <w:basedOn w:val="Normal"/>
    <w:link w:val="BalloonTextChar"/>
    <w:rsid w:val="00144E1E"/>
    <w:rPr>
      <w:rFonts w:ascii="Lucida Grande" w:hAnsi="Lucida Grande" w:cs="Lucida Grande"/>
      <w:sz w:val="18"/>
      <w:szCs w:val="18"/>
    </w:rPr>
  </w:style>
  <w:style w:type="character" w:customStyle="1" w:styleId="BalloonTextChar">
    <w:name w:val="Balloon Text Char"/>
    <w:link w:val="BalloonText"/>
    <w:rsid w:val="00144E1E"/>
    <w:rPr>
      <w:rFonts w:ascii="Lucida Grande" w:hAnsi="Lucida Grande" w:cs="Lucida Grande"/>
      <w:sz w:val="18"/>
      <w:szCs w:val="18"/>
    </w:rPr>
  </w:style>
  <w:style w:type="character" w:customStyle="1" w:styleId="st">
    <w:name w:val="st"/>
    <w:rsid w:val="00D64877"/>
  </w:style>
  <w:style w:type="character" w:styleId="Emphasis">
    <w:name w:val="Emphasis"/>
    <w:uiPriority w:val="20"/>
    <w:qFormat/>
    <w:rsid w:val="00D64877"/>
    <w:rPr>
      <w:i/>
      <w:iCs/>
    </w:rPr>
  </w:style>
  <w:style w:type="character" w:customStyle="1" w:styleId="Heading1Char">
    <w:name w:val="Heading 1 Char"/>
    <w:link w:val="Heading1"/>
    <w:rsid w:val="0019724D"/>
    <w:rPr>
      <w:rFonts w:ascii="Courier New" w:hAnsi="Courier New"/>
      <w:sz w:val="24"/>
    </w:rPr>
  </w:style>
  <w:style w:type="character" w:customStyle="1" w:styleId="apple-converted-space">
    <w:name w:val="apple-converted-space"/>
    <w:rsid w:val="00921B07"/>
  </w:style>
  <w:style w:type="character" w:styleId="UnresolvedMention">
    <w:name w:val="Unresolved Mention"/>
    <w:uiPriority w:val="47"/>
    <w:rsid w:val="003B4876"/>
    <w:rPr>
      <w:color w:val="605E5C"/>
      <w:shd w:val="clear" w:color="auto" w:fill="E1DFDD"/>
    </w:rPr>
  </w:style>
  <w:style w:type="paragraph" w:styleId="NormalWeb">
    <w:name w:val="Normal (Web)"/>
    <w:basedOn w:val="Normal"/>
    <w:uiPriority w:val="99"/>
    <w:unhideWhenUsed/>
    <w:rsid w:val="00BB0A57"/>
    <w:pPr>
      <w:spacing w:before="100" w:beforeAutospacing="1" w:after="100" w:afterAutospacing="1"/>
    </w:pPr>
  </w:style>
  <w:style w:type="paragraph" w:customStyle="1" w:styleId="Default">
    <w:name w:val="Default"/>
    <w:rsid w:val="00362A17"/>
    <w:pPr>
      <w:autoSpaceDE w:val="0"/>
      <w:autoSpaceDN w:val="0"/>
      <w:adjustRightInd w:val="0"/>
    </w:pPr>
    <w:rPr>
      <w:color w:val="000000"/>
      <w:sz w:val="24"/>
      <w:szCs w:val="24"/>
    </w:rPr>
  </w:style>
  <w:style w:type="paragraph" w:styleId="ListParagraph">
    <w:name w:val="List Paragraph"/>
    <w:basedOn w:val="Normal"/>
    <w:uiPriority w:val="72"/>
    <w:qFormat/>
    <w:rsid w:val="0052372E"/>
    <w:pPr>
      <w:ind w:left="720"/>
      <w:contextualSpacing/>
    </w:pPr>
  </w:style>
  <w:style w:type="character" w:customStyle="1" w:styleId="gmail-small">
    <w:name w:val="gmail-small"/>
    <w:basedOn w:val="DefaultParagraphFont"/>
    <w:rsid w:val="0052494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881863"/>
    <w:rPr>
      <w:sz w:val="16"/>
      <w:szCs w:val="16"/>
    </w:rPr>
  </w:style>
  <w:style w:type="paragraph" w:styleId="CommentText">
    <w:name w:val="annotation text"/>
    <w:basedOn w:val="Normal"/>
    <w:link w:val="CommentTextChar"/>
    <w:rsid w:val="00881863"/>
    <w:rPr>
      <w:sz w:val="20"/>
      <w:szCs w:val="20"/>
    </w:rPr>
  </w:style>
  <w:style w:type="character" w:customStyle="1" w:styleId="CommentTextChar">
    <w:name w:val="Comment Text Char"/>
    <w:basedOn w:val="DefaultParagraphFont"/>
    <w:link w:val="CommentText"/>
    <w:rsid w:val="00881863"/>
  </w:style>
  <w:style w:type="paragraph" w:styleId="CommentSubject">
    <w:name w:val="annotation subject"/>
    <w:basedOn w:val="CommentText"/>
    <w:next w:val="CommentText"/>
    <w:link w:val="CommentSubjectChar"/>
    <w:rsid w:val="00881863"/>
    <w:rPr>
      <w:b/>
      <w:bCs/>
    </w:rPr>
  </w:style>
  <w:style w:type="character" w:customStyle="1" w:styleId="CommentSubjectChar">
    <w:name w:val="Comment Subject Char"/>
    <w:basedOn w:val="CommentTextChar"/>
    <w:link w:val="CommentSubject"/>
    <w:rsid w:val="00881863"/>
    <w:rPr>
      <w:b/>
      <w:bCs/>
    </w:rPr>
  </w:style>
  <w:style w:type="paragraph" w:styleId="FootnoteText">
    <w:name w:val="footnote text"/>
    <w:basedOn w:val="Normal"/>
    <w:link w:val="FootnoteTextChar"/>
    <w:rsid w:val="00A92757"/>
    <w:rPr>
      <w:sz w:val="20"/>
      <w:szCs w:val="20"/>
    </w:rPr>
  </w:style>
  <w:style w:type="character" w:customStyle="1" w:styleId="FootnoteTextChar">
    <w:name w:val="Footnote Text Char"/>
    <w:basedOn w:val="DefaultParagraphFont"/>
    <w:link w:val="FootnoteText"/>
    <w:rsid w:val="00A92757"/>
  </w:style>
  <w:style w:type="character" w:styleId="FootnoteReference">
    <w:name w:val="footnote reference"/>
    <w:basedOn w:val="DefaultParagraphFont"/>
    <w:rsid w:val="00A92757"/>
    <w:rPr>
      <w:vertAlign w:val="superscript"/>
    </w:rPr>
  </w:style>
  <w:style w:type="paragraph" w:customStyle="1" w:styleId="FMArticleTitle">
    <w:name w:val="†FM_Article_Title"/>
    <w:basedOn w:val="Normal"/>
    <w:rsid w:val="006E59AA"/>
    <w:pPr>
      <w:spacing w:before="180" w:after="180" w:line="480" w:lineRule="auto"/>
    </w:pPr>
    <w:rPr>
      <w:color w:val="0000F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218">
      <w:bodyDiv w:val="1"/>
      <w:marLeft w:val="0"/>
      <w:marRight w:val="0"/>
      <w:marTop w:val="0"/>
      <w:marBottom w:val="0"/>
      <w:divBdr>
        <w:top w:val="none" w:sz="0" w:space="0" w:color="auto"/>
        <w:left w:val="none" w:sz="0" w:space="0" w:color="auto"/>
        <w:bottom w:val="none" w:sz="0" w:space="0" w:color="auto"/>
        <w:right w:val="none" w:sz="0" w:space="0" w:color="auto"/>
      </w:divBdr>
    </w:div>
    <w:div w:id="53089518">
      <w:bodyDiv w:val="1"/>
      <w:marLeft w:val="0"/>
      <w:marRight w:val="0"/>
      <w:marTop w:val="0"/>
      <w:marBottom w:val="0"/>
      <w:divBdr>
        <w:top w:val="none" w:sz="0" w:space="0" w:color="auto"/>
        <w:left w:val="none" w:sz="0" w:space="0" w:color="auto"/>
        <w:bottom w:val="none" w:sz="0" w:space="0" w:color="auto"/>
        <w:right w:val="none" w:sz="0" w:space="0" w:color="auto"/>
      </w:divBdr>
      <w:divsChild>
        <w:div w:id="948783950">
          <w:marLeft w:val="0"/>
          <w:marRight w:val="0"/>
          <w:marTop w:val="0"/>
          <w:marBottom w:val="0"/>
          <w:divBdr>
            <w:top w:val="none" w:sz="0" w:space="0" w:color="auto"/>
            <w:left w:val="none" w:sz="0" w:space="0" w:color="auto"/>
            <w:bottom w:val="none" w:sz="0" w:space="0" w:color="auto"/>
            <w:right w:val="none" w:sz="0" w:space="0" w:color="auto"/>
          </w:divBdr>
          <w:divsChild>
            <w:div w:id="14232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1240">
      <w:bodyDiv w:val="1"/>
      <w:marLeft w:val="0"/>
      <w:marRight w:val="0"/>
      <w:marTop w:val="0"/>
      <w:marBottom w:val="0"/>
      <w:divBdr>
        <w:top w:val="none" w:sz="0" w:space="0" w:color="auto"/>
        <w:left w:val="none" w:sz="0" w:space="0" w:color="auto"/>
        <w:bottom w:val="none" w:sz="0" w:space="0" w:color="auto"/>
        <w:right w:val="none" w:sz="0" w:space="0" w:color="auto"/>
      </w:divBdr>
    </w:div>
    <w:div w:id="125706026">
      <w:bodyDiv w:val="1"/>
      <w:marLeft w:val="0"/>
      <w:marRight w:val="0"/>
      <w:marTop w:val="0"/>
      <w:marBottom w:val="0"/>
      <w:divBdr>
        <w:top w:val="none" w:sz="0" w:space="0" w:color="auto"/>
        <w:left w:val="none" w:sz="0" w:space="0" w:color="auto"/>
        <w:bottom w:val="none" w:sz="0" w:space="0" w:color="auto"/>
        <w:right w:val="none" w:sz="0" w:space="0" w:color="auto"/>
      </w:divBdr>
    </w:div>
    <w:div w:id="141776542">
      <w:bodyDiv w:val="1"/>
      <w:marLeft w:val="0"/>
      <w:marRight w:val="0"/>
      <w:marTop w:val="0"/>
      <w:marBottom w:val="0"/>
      <w:divBdr>
        <w:top w:val="none" w:sz="0" w:space="0" w:color="auto"/>
        <w:left w:val="none" w:sz="0" w:space="0" w:color="auto"/>
        <w:bottom w:val="none" w:sz="0" w:space="0" w:color="auto"/>
        <w:right w:val="none" w:sz="0" w:space="0" w:color="auto"/>
      </w:divBdr>
    </w:div>
    <w:div w:id="168756766">
      <w:bodyDiv w:val="1"/>
      <w:marLeft w:val="0"/>
      <w:marRight w:val="0"/>
      <w:marTop w:val="0"/>
      <w:marBottom w:val="0"/>
      <w:divBdr>
        <w:top w:val="none" w:sz="0" w:space="0" w:color="auto"/>
        <w:left w:val="none" w:sz="0" w:space="0" w:color="auto"/>
        <w:bottom w:val="none" w:sz="0" w:space="0" w:color="auto"/>
        <w:right w:val="none" w:sz="0" w:space="0" w:color="auto"/>
      </w:divBdr>
    </w:div>
    <w:div w:id="194121741">
      <w:bodyDiv w:val="1"/>
      <w:marLeft w:val="0"/>
      <w:marRight w:val="0"/>
      <w:marTop w:val="0"/>
      <w:marBottom w:val="0"/>
      <w:divBdr>
        <w:top w:val="none" w:sz="0" w:space="0" w:color="auto"/>
        <w:left w:val="none" w:sz="0" w:space="0" w:color="auto"/>
        <w:bottom w:val="none" w:sz="0" w:space="0" w:color="auto"/>
        <w:right w:val="none" w:sz="0" w:space="0" w:color="auto"/>
      </w:divBdr>
    </w:div>
    <w:div w:id="202253958">
      <w:bodyDiv w:val="1"/>
      <w:marLeft w:val="0"/>
      <w:marRight w:val="0"/>
      <w:marTop w:val="0"/>
      <w:marBottom w:val="0"/>
      <w:divBdr>
        <w:top w:val="none" w:sz="0" w:space="0" w:color="auto"/>
        <w:left w:val="none" w:sz="0" w:space="0" w:color="auto"/>
        <w:bottom w:val="none" w:sz="0" w:space="0" w:color="auto"/>
        <w:right w:val="none" w:sz="0" w:space="0" w:color="auto"/>
      </w:divBdr>
    </w:div>
    <w:div w:id="212498601">
      <w:bodyDiv w:val="1"/>
      <w:marLeft w:val="0"/>
      <w:marRight w:val="0"/>
      <w:marTop w:val="0"/>
      <w:marBottom w:val="0"/>
      <w:divBdr>
        <w:top w:val="none" w:sz="0" w:space="0" w:color="auto"/>
        <w:left w:val="none" w:sz="0" w:space="0" w:color="auto"/>
        <w:bottom w:val="none" w:sz="0" w:space="0" w:color="auto"/>
        <w:right w:val="none" w:sz="0" w:space="0" w:color="auto"/>
      </w:divBdr>
    </w:div>
    <w:div w:id="299774950">
      <w:bodyDiv w:val="1"/>
      <w:marLeft w:val="0"/>
      <w:marRight w:val="0"/>
      <w:marTop w:val="0"/>
      <w:marBottom w:val="0"/>
      <w:divBdr>
        <w:top w:val="none" w:sz="0" w:space="0" w:color="auto"/>
        <w:left w:val="none" w:sz="0" w:space="0" w:color="auto"/>
        <w:bottom w:val="none" w:sz="0" w:space="0" w:color="auto"/>
        <w:right w:val="none" w:sz="0" w:space="0" w:color="auto"/>
      </w:divBdr>
    </w:div>
    <w:div w:id="328295105">
      <w:bodyDiv w:val="1"/>
      <w:marLeft w:val="0"/>
      <w:marRight w:val="0"/>
      <w:marTop w:val="0"/>
      <w:marBottom w:val="0"/>
      <w:divBdr>
        <w:top w:val="none" w:sz="0" w:space="0" w:color="auto"/>
        <w:left w:val="none" w:sz="0" w:space="0" w:color="auto"/>
        <w:bottom w:val="none" w:sz="0" w:space="0" w:color="auto"/>
        <w:right w:val="none" w:sz="0" w:space="0" w:color="auto"/>
      </w:divBdr>
    </w:div>
    <w:div w:id="386995430">
      <w:bodyDiv w:val="1"/>
      <w:marLeft w:val="0"/>
      <w:marRight w:val="0"/>
      <w:marTop w:val="0"/>
      <w:marBottom w:val="0"/>
      <w:divBdr>
        <w:top w:val="none" w:sz="0" w:space="0" w:color="auto"/>
        <w:left w:val="none" w:sz="0" w:space="0" w:color="auto"/>
        <w:bottom w:val="none" w:sz="0" w:space="0" w:color="auto"/>
        <w:right w:val="none" w:sz="0" w:space="0" w:color="auto"/>
      </w:divBdr>
    </w:div>
    <w:div w:id="452555466">
      <w:bodyDiv w:val="1"/>
      <w:marLeft w:val="0"/>
      <w:marRight w:val="0"/>
      <w:marTop w:val="0"/>
      <w:marBottom w:val="0"/>
      <w:divBdr>
        <w:top w:val="none" w:sz="0" w:space="0" w:color="auto"/>
        <w:left w:val="none" w:sz="0" w:space="0" w:color="auto"/>
        <w:bottom w:val="none" w:sz="0" w:space="0" w:color="auto"/>
        <w:right w:val="none" w:sz="0" w:space="0" w:color="auto"/>
      </w:divBdr>
    </w:div>
    <w:div w:id="457648035">
      <w:bodyDiv w:val="1"/>
      <w:marLeft w:val="0"/>
      <w:marRight w:val="0"/>
      <w:marTop w:val="0"/>
      <w:marBottom w:val="0"/>
      <w:divBdr>
        <w:top w:val="none" w:sz="0" w:space="0" w:color="auto"/>
        <w:left w:val="none" w:sz="0" w:space="0" w:color="auto"/>
        <w:bottom w:val="none" w:sz="0" w:space="0" w:color="auto"/>
        <w:right w:val="none" w:sz="0" w:space="0" w:color="auto"/>
      </w:divBdr>
    </w:div>
    <w:div w:id="489177449">
      <w:bodyDiv w:val="1"/>
      <w:marLeft w:val="0"/>
      <w:marRight w:val="0"/>
      <w:marTop w:val="0"/>
      <w:marBottom w:val="0"/>
      <w:divBdr>
        <w:top w:val="none" w:sz="0" w:space="0" w:color="auto"/>
        <w:left w:val="none" w:sz="0" w:space="0" w:color="auto"/>
        <w:bottom w:val="none" w:sz="0" w:space="0" w:color="auto"/>
        <w:right w:val="none" w:sz="0" w:space="0" w:color="auto"/>
      </w:divBdr>
      <w:divsChild>
        <w:div w:id="309864977">
          <w:marLeft w:val="0"/>
          <w:marRight w:val="0"/>
          <w:marTop w:val="75"/>
          <w:marBottom w:val="75"/>
          <w:divBdr>
            <w:top w:val="none" w:sz="0" w:space="0" w:color="auto"/>
            <w:left w:val="none" w:sz="0" w:space="0" w:color="auto"/>
            <w:bottom w:val="none" w:sz="0" w:space="0" w:color="auto"/>
            <w:right w:val="none" w:sz="0" w:space="0" w:color="auto"/>
          </w:divBdr>
        </w:div>
        <w:div w:id="1801068211">
          <w:marLeft w:val="0"/>
          <w:marRight w:val="0"/>
          <w:marTop w:val="75"/>
          <w:marBottom w:val="75"/>
          <w:divBdr>
            <w:top w:val="none" w:sz="0" w:space="0" w:color="auto"/>
            <w:left w:val="none" w:sz="0" w:space="0" w:color="auto"/>
            <w:bottom w:val="none" w:sz="0" w:space="0" w:color="auto"/>
            <w:right w:val="none" w:sz="0" w:space="0" w:color="auto"/>
          </w:divBdr>
        </w:div>
        <w:div w:id="1168521404">
          <w:marLeft w:val="0"/>
          <w:marRight w:val="0"/>
          <w:marTop w:val="75"/>
          <w:marBottom w:val="75"/>
          <w:divBdr>
            <w:top w:val="none" w:sz="0" w:space="0" w:color="auto"/>
            <w:left w:val="none" w:sz="0" w:space="0" w:color="auto"/>
            <w:bottom w:val="none" w:sz="0" w:space="0" w:color="auto"/>
            <w:right w:val="none" w:sz="0" w:space="0" w:color="auto"/>
          </w:divBdr>
        </w:div>
      </w:divsChild>
    </w:div>
    <w:div w:id="525482670">
      <w:bodyDiv w:val="1"/>
      <w:marLeft w:val="0"/>
      <w:marRight w:val="0"/>
      <w:marTop w:val="0"/>
      <w:marBottom w:val="0"/>
      <w:divBdr>
        <w:top w:val="none" w:sz="0" w:space="0" w:color="auto"/>
        <w:left w:val="none" w:sz="0" w:space="0" w:color="auto"/>
        <w:bottom w:val="none" w:sz="0" w:space="0" w:color="auto"/>
        <w:right w:val="none" w:sz="0" w:space="0" w:color="auto"/>
      </w:divBdr>
    </w:div>
    <w:div w:id="568151861">
      <w:bodyDiv w:val="1"/>
      <w:marLeft w:val="0"/>
      <w:marRight w:val="0"/>
      <w:marTop w:val="0"/>
      <w:marBottom w:val="0"/>
      <w:divBdr>
        <w:top w:val="none" w:sz="0" w:space="0" w:color="auto"/>
        <w:left w:val="none" w:sz="0" w:space="0" w:color="auto"/>
        <w:bottom w:val="none" w:sz="0" w:space="0" w:color="auto"/>
        <w:right w:val="none" w:sz="0" w:space="0" w:color="auto"/>
      </w:divBdr>
    </w:div>
    <w:div w:id="569197683">
      <w:bodyDiv w:val="1"/>
      <w:marLeft w:val="0"/>
      <w:marRight w:val="0"/>
      <w:marTop w:val="0"/>
      <w:marBottom w:val="0"/>
      <w:divBdr>
        <w:top w:val="none" w:sz="0" w:space="0" w:color="auto"/>
        <w:left w:val="none" w:sz="0" w:space="0" w:color="auto"/>
        <w:bottom w:val="none" w:sz="0" w:space="0" w:color="auto"/>
        <w:right w:val="none" w:sz="0" w:space="0" w:color="auto"/>
      </w:divBdr>
      <w:divsChild>
        <w:div w:id="156697862">
          <w:marLeft w:val="0"/>
          <w:marRight w:val="0"/>
          <w:marTop w:val="0"/>
          <w:marBottom w:val="0"/>
          <w:divBdr>
            <w:top w:val="none" w:sz="0" w:space="0" w:color="auto"/>
            <w:left w:val="none" w:sz="0" w:space="0" w:color="auto"/>
            <w:bottom w:val="none" w:sz="0" w:space="0" w:color="auto"/>
            <w:right w:val="none" w:sz="0" w:space="0" w:color="auto"/>
          </w:divBdr>
        </w:div>
        <w:div w:id="393508325">
          <w:marLeft w:val="0"/>
          <w:marRight w:val="0"/>
          <w:marTop w:val="0"/>
          <w:marBottom w:val="0"/>
          <w:divBdr>
            <w:top w:val="none" w:sz="0" w:space="0" w:color="auto"/>
            <w:left w:val="none" w:sz="0" w:space="0" w:color="auto"/>
            <w:bottom w:val="none" w:sz="0" w:space="0" w:color="auto"/>
            <w:right w:val="none" w:sz="0" w:space="0" w:color="auto"/>
          </w:divBdr>
        </w:div>
        <w:div w:id="643509739">
          <w:marLeft w:val="0"/>
          <w:marRight w:val="0"/>
          <w:marTop w:val="0"/>
          <w:marBottom w:val="0"/>
          <w:divBdr>
            <w:top w:val="none" w:sz="0" w:space="0" w:color="auto"/>
            <w:left w:val="none" w:sz="0" w:space="0" w:color="auto"/>
            <w:bottom w:val="none" w:sz="0" w:space="0" w:color="auto"/>
            <w:right w:val="none" w:sz="0" w:space="0" w:color="auto"/>
          </w:divBdr>
          <w:divsChild>
            <w:div w:id="224340832">
              <w:marLeft w:val="0"/>
              <w:marRight w:val="0"/>
              <w:marTop w:val="0"/>
              <w:marBottom w:val="0"/>
              <w:divBdr>
                <w:top w:val="none" w:sz="0" w:space="0" w:color="auto"/>
                <w:left w:val="none" w:sz="0" w:space="0" w:color="auto"/>
                <w:bottom w:val="none" w:sz="0" w:space="0" w:color="auto"/>
                <w:right w:val="none" w:sz="0" w:space="0" w:color="auto"/>
              </w:divBdr>
            </w:div>
            <w:div w:id="305547928">
              <w:marLeft w:val="0"/>
              <w:marRight w:val="0"/>
              <w:marTop w:val="0"/>
              <w:marBottom w:val="0"/>
              <w:divBdr>
                <w:top w:val="none" w:sz="0" w:space="0" w:color="auto"/>
                <w:left w:val="none" w:sz="0" w:space="0" w:color="auto"/>
                <w:bottom w:val="none" w:sz="0" w:space="0" w:color="auto"/>
                <w:right w:val="none" w:sz="0" w:space="0" w:color="auto"/>
              </w:divBdr>
            </w:div>
            <w:div w:id="415902827">
              <w:marLeft w:val="0"/>
              <w:marRight w:val="0"/>
              <w:marTop w:val="0"/>
              <w:marBottom w:val="0"/>
              <w:divBdr>
                <w:top w:val="none" w:sz="0" w:space="0" w:color="auto"/>
                <w:left w:val="none" w:sz="0" w:space="0" w:color="auto"/>
                <w:bottom w:val="none" w:sz="0" w:space="0" w:color="auto"/>
                <w:right w:val="none" w:sz="0" w:space="0" w:color="auto"/>
              </w:divBdr>
            </w:div>
            <w:div w:id="1477718257">
              <w:marLeft w:val="0"/>
              <w:marRight w:val="0"/>
              <w:marTop w:val="0"/>
              <w:marBottom w:val="0"/>
              <w:divBdr>
                <w:top w:val="none" w:sz="0" w:space="0" w:color="auto"/>
                <w:left w:val="none" w:sz="0" w:space="0" w:color="auto"/>
                <w:bottom w:val="none" w:sz="0" w:space="0" w:color="auto"/>
                <w:right w:val="none" w:sz="0" w:space="0" w:color="auto"/>
              </w:divBdr>
            </w:div>
          </w:divsChild>
        </w:div>
        <w:div w:id="743835612">
          <w:marLeft w:val="0"/>
          <w:marRight w:val="0"/>
          <w:marTop w:val="0"/>
          <w:marBottom w:val="0"/>
          <w:divBdr>
            <w:top w:val="none" w:sz="0" w:space="0" w:color="auto"/>
            <w:left w:val="none" w:sz="0" w:space="0" w:color="auto"/>
            <w:bottom w:val="none" w:sz="0" w:space="0" w:color="auto"/>
            <w:right w:val="none" w:sz="0" w:space="0" w:color="auto"/>
          </w:divBdr>
        </w:div>
        <w:div w:id="1133477795">
          <w:marLeft w:val="0"/>
          <w:marRight w:val="0"/>
          <w:marTop w:val="0"/>
          <w:marBottom w:val="0"/>
          <w:divBdr>
            <w:top w:val="none" w:sz="0" w:space="0" w:color="auto"/>
            <w:left w:val="none" w:sz="0" w:space="0" w:color="auto"/>
            <w:bottom w:val="none" w:sz="0" w:space="0" w:color="auto"/>
            <w:right w:val="none" w:sz="0" w:space="0" w:color="auto"/>
          </w:divBdr>
        </w:div>
        <w:div w:id="1780099695">
          <w:marLeft w:val="0"/>
          <w:marRight w:val="0"/>
          <w:marTop w:val="0"/>
          <w:marBottom w:val="0"/>
          <w:divBdr>
            <w:top w:val="none" w:sz="0" w:space="0" w:color="auto"/>
            <w:left w:val="none" w:sz="0" w:space="0" w:color="auto"/>
            <w:bottom w:val="none" w:sz="0" w:space="0" w:color="auto"/>
            <w:right w:val="none" w:sz="0" w:space="0" w:color="auto"/>
          </w:divBdr>
        </w:div>
      </w:divsChild>
    </w:div>
    <w:div w:id="578908858">
      <w:bodyDiv w:val="1"/>
      <w:marLeft w:val="0"/>
      <w:marRight w:val="0"/>
      <w:marTop w:val="0"/>
      <w:marBottom w:val="0"/>
      <w:divBdr>
        <w:top w:val="none" w:sz="0" w:space="0" w:color="auto"/>
        <w:left w:val="none" w:sz="0" w:space="0" w:color="auto"/>
        <w:bottom w:val="none" w:sz="0" w:space="0" w:color="auto"/>
        <w:right w:val="none" w:sz="0" w:space="0" w:color="auto"/>
      </w:divBdr>
      <w:divsChild>
        <w:div w:id="264460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325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3659549">
      <w:bodyDiv w:val="1"/>
      <w:marLeft w:val="0"/>
      <w:marRight w:val="0"/>
      <w:marTop w:val="0"/>
      <w:marBottom w:val="0"/>
      <w:divBdr>
        <w:top w:val="none" w:sz="0" w:space="0" w:color="auto"/>
        <w:left w:val="none" w:sz="0" w:space="0" w:color="auto"/>
        <w:bottom w:val="none" w:sz="0" w:space="0" w:color="auto"/>
        <w:right w:val="none" w:sz="0" w:space="0" w:color="auto"/>
      </w:divBdr>
    </w:div>
    <w:div w:id="689599447">
      <w:bodyDiv w:val="1"/>
      <w:marLeft w:val="0"/>
      <w:marRight w:val="0"/>
      <w:marTop w:val="0"/>
      <w:marBottom w:val="0"/>
      <w:divBdr>
        <w:top w:val="none" w:sz="0" w:space="0" w:color="auto"/>
        <w:left w:val="none" w:sz="0" w:space="0" w:color="auto"/>
        <w:bottom w:val="none" w:sz="0" w:space="0" w:color="auto"/>
        <w:right w:val="none" w:sz="0" w:space="0" w:color="auto"/>
      </w:divBdr>
    </w:div>
    <w:div w:id="751664741">
      <w:bodyDiv w:val="1"/>
      <w:marLeft w:val="0"/>
      <w:marRight w:val="0"/>
      <w:marTop w:val="0"/>
      <w:marBottom w:val="0"/>
      <w:divBdr>
        <w:top w:val="none" w:sz="0" w:space="0" w:color="auto"/>
        <w:left w:val="none" w:sz="0" w:space="0" w:color="auto"/>
        <w:bottom w:val="none" w:sz="0" w:space="0" w:color="auto"/>
        <w:right w:val="none" w:sz="0" w:space="0" w:color="auto"/>
      </w:divBdr>
    </w:div>
    <w:div w:id="812601331">
      <w:bodyDiv w:val="1"/>
      <w:marLeft w:val="0"/>
      <w:marRight w:val="0"/>
      <w:marTop w:val="0"/>
      <w:marBottom w:val="0"/>
      <w:divBdr>
        <w:top w:val="none" w:sz="0" w:space="0" w:color="auto"/>
        <w:left w:val="none" w:sz="0" w:space="0" w:color="auto"/>
        <w:bottom w:val="none" w:sz="0" w:space="0" w:color="auto"/>
        <w:right w:val="none" w:sz="0" w:space="0" w:color="auto"/>
      </w:divBdr>
    </w:div>
    <w:div w:id="858738428">
      <w:bodyDiv w:val="1"/>
      <w:marLeft w:val="0"/>
      <w:marRight w:val="0"/>
      <w:marTop w:val="0"/>
      <w:marBottom w:val="0"/>
      <w:divBdr>
        <w:top w:val="none" w:sz="0" w:space="0" w:color="auto"/>
        <w:left w:val="none" w:sz="0" w:space="0" w:color="auto"/>
        <w:bottom w:val="none" w:sz="0" w:space="0" w:color="auto"/>
        <w:right w:val="none" w:sz="0" w:space="0" w:color="auto"/>
      </w:divBdr>
      <w:divsChild>
        <w:div w:id="1853185727">
          <w:marLeft w:val="0"/>
          <w:marRight w:val="0"/>
          <w:marTop w:val="0"/>
          <w:marBottom w:val="0"/>
          <w:divBdr>
            <w:top w:val="none" w:sz="0" w:space="0" w:color="auto"/>
            <w:left w:val="none" w:sz="0" w:space="0" w:color="auto"/>
            <w:bottom w:val="none" w:sz="0" w:space="0" w:color="auto"/>
            <w:right w:val="none" w:sz="0" w:space="0" w:color="auto"/>
          </w:divBdr>
        </w:div>
        <w:div w:id="96561934">
          <w:marLeft w:val="0"/>
          <w:marRight w:val="0"/>
          <w:marTop w:val="0"/>
          <w:marBottom w:val="0"/>
          <w:divBdr>
            <w:top w:val="none" w:sz="0" w:space="0" w:color="auto"/>
            <w:left w:val="none" w:sz="0" w:space="0" w:color="auto"/>
            <w:bottom w:val="none" w:sz="0" w:space="0" w:color="auto"/>
            <w:right w:val="none" w:sz="0" w:space="0" w:color="auto"/>
          </w:divBdr>
          <w:divsChild>
            <w:div w:id="1764496102">
              <w:marLeft w:val="0"/>
              <w:marRight w:val="0"/>
              <w:marTop w:val="0"/>
              <w:marBottom w:val="0"/>
              <w:divBdr>
                <w:top w:val="none" w:sz="0" w:space="0" w:color="auto"/>
                <w:left w:val="none" w:sz="0" w:space="0" w:color="auto"/>
                <w:bottom w:val="none" w:sz="0" w:space="0" w:color="auto"/>
                <w:right w:val="none" w:sz="0" w:space="0" w:color="auto"/>
              </w:divBdr>
              <w:divsChild>
                <w:div w:id="2108385136">
                  <w:marLeft w:val="0"/>
                  <w:marRight w:val="0"/>
                  <w:marTop w:val="0"/>
                  <w:marBottom w:val="0"/>
                  <w:divBdr>
                    <w:top w:val="single" w:sz="6" w:space="0" w:color="E2DBD9"/>
                    <w:left w:val="none" w:sz="0" w:space="0" w:color="auto"/>
                    <w:bottom w:val="none" w:sz="0" w:space="0" w:color="auto"/>
                    <w:right w:val="none" w:sz="0" w:space="0" w:color="auto"/>
                  </w:divBdr>
                  <w:divsChild>
                    <w:div w:id="20876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17170">
      <w:bodyDiv w:val="1"/>
      <w:marLeft w:val="0"/>
      <w:marRight w:val="0"/>
      <w:marTop w:val="0"/>
      <w:marBottom w:val="0"/>
      <w:divBdr>
        <w:top w:val="none" w:sz="0" w:space="0" w:color="auto"/>
        <w:left w:val="none" w:sz="0" w:space="0" w:color="auto"/>
        <w:bottom w:val="none" w:sz="0" w:space="0" w:color="auto"/>
        <w:right w:val="none" w:sz="0" w:space="0" w:color="auto"/>
      </w:divBdr>
    </w:div>
    <w:div w:id="1480465813">
      <w:bodyDiv w:val="1"/>
      <w:marLeft w:val="0"/>
      <w:marRight w:val="0"/>
      <w:marTop w:val="0"/>
      <w:marBottom w:val="0"/>
      <w:divBdr>
        <w:top w:val="none" w:sz="0" w:space="0" w:color="auto"/>
        <w:left w:val="none" w:sz="0" w:space="0" w:color="auto"/>
        <w:bottom w:val="none" w:sz="0" w:space="0" w:color="auto"/>
        <w:right w:val="none" w:sz="0" w:space="0" w:color="auto"/>
      </w:divBdr>
    </w:div>
    <w:div w:id="1490748325">
      <w:bodyDiv w:val="1"/>
      <w:marLeft w:val="0"/>
      <w:marRight w:val="0"/>
      <w:marTop w:val="0"/>
      <w:marBottom w:val="0"/>
      <w:divBdr>
        <w:top w:val="none" w:sz="0" w:space="0" w:color="auto"/>
        <w:left w:val="none" w:sz="0" w:space="0" w:color="auto"/>
        <w:bottom w:val="none" w:sz="0" w:space="0" w:color="auto"/>
        <w:right w:val="none" w:sz="0" w:space="0" w:color="auto"/>
      </w:divBdr>
    </w:div>
    <w:div w:id="1494445227">
      <w:bodyDiv w:val="1"/>
      <w:marLeft w:val="0"/>
      <w:marRight w:val="0"/>
      <w:marTop w:val="0"/>
      <w:marBottom w:val="0"/>
      <w:divBdr>
        <w:top w:val="none" w:sz="0" w:space="0" w:color="auto"/>
        <w:left w:val="none" w:sz="0" w:space="0" w:color="auto"/>
        <w:bottom w:val="none" w:sz="0" w:space="0" w:color="auto"/>
        <w:right w:val="none" w:sz="0" w:space="0" w:color="auto"/>
      </w:divBdr>
    </w:div>
    <w:div w:id="1507163208">
      <w:bodyDiv w:val="1"/>
      <w:marLeft w:val="0"/>
      <w:marRight w:val="0"/>
      <w:marTop w:val="0"/>
      <w:marBottom w:val="0"/>
      <w:divBdr>
        <w:top w:val="none" w:sz="0" w:space="0" w:color="auto"/>
        <w:left w:val="none" w:sz="0" w:space="0" w:color="auto"/>
        <w:bottom w:val="none" w:sz="0" w:space="0" w:color="auto"/>
        <w:right w:val="none" w:sz="0" w:space="0" w:color="auto"/>
      </w:divBdr>
    </w:div>
    <w:div w:id="1656371094">
      <w:bodyDiv w:val="1"/>
      <w:marLeft w:val="0"/>
      <w:marRight w:val="0"/>
      <w:marTop w:val="0"/>
      <w:marBottom w:val="0"/>
      <w:divBdr>
        <w:top w:val="none" w:sz="0" w:space="0" w:color="auto"/>
        <w:left w:val="none" w:sz="0" w:space="0" w:color="auto"/>
        <w:bottom w:val="none" w:sz="0" w:space="0" w:color="auto"/>
        <w:right w:val="none" w:sz="0" w:space="0" w:color="auto"/>
      </w:divBdr>
    </w:div>
    <w:div w:id="1672221438">
      <w:bodyDiv w:val="1"/>
      <w:marLeft w:val="0"/>
      <w:marRight w:val="0"/>
      <w:marTop w:val="0"/>
      <w:marBottom w:val="0"/>
      <w:divBdr>
        <w:top w:val="none" w:sz="0" w:space="0" w:color="auto"/>
        <w:left w:val="none" w:sz="0" w:space="0" w:color="auto"/>
        <w:bottom w:val="none" w:sz="0" w:space="0" w:color="auto"/>
        <w:right w:val="none" w:sz="0" w:space="0" w:color="auto"/>
      </w:divBdr>
    </w:div>
    <w:div w:id="1712343112">
      <w:bodyDiv w:val="1"/>
      <w:marLeft w:val="0"/>
      <w:marRight w:val="0"/>
      <w:marTop w:val="0"/>
      <w:marBottom w:val="0"/>
      <w:divBdr>
        <w:top w:val="none" w:sz="0" w:space="0" w:color="auto"/>
        <w:left w:val="none" w:sz="0" w:space="0" w:color="auto"/>
        <w:bottom w:val="none" w:sz="0" w:space="0" w:color="auto"/>
        <w:right w:val="none" w:sz="0" w:space="0" w:color="auto"/>
      </w:divBdr>
    </w:div>
    <w:div w:id="1826239737">
      <w:bodyDiv w:val="1"/>
      <w:marLeft w:val="0"/>
      <w:marRight w:val="0"/>
      <w:marTop w:val="0"/>
      <w:marBottom w:val="0"/>
      <w:divBdr>
        <w:top w:val="none" w:sz="0" w:space="0" w:color="auto"/>
        <w:left w:val="none" w:sz="0" w:space="0" w:color="auto"/>
        <w:bottom w:val="none" w:sz="0" w:space="0" w:color="auto"/>
        <w:right w:val="none" w:sz="0" w:space="0" w:color="auto"/>
      </w:divBdr>
    </w:div>
    <w:div w:id="1834179391">
      <w:bodyDiv w:val="1"/>
      <w:marLeft w:val="0"/>
      <w:marRight w:val="0"/>
      <w:marTop w:val="0"/>
      <w:marBottom w:val="0"/>
      <w:divBdr>
        <w:top w:val="none" w:sz="0" w:space="0" w:color="auto"/>
        <w:left w:val="none" w:sz="0" w:space="0" w:color="auto"/>
        <w:bottom w:val="none" w:sz="0" w:space="0" w:color="auto"/>
        <w:right w:val="none" w:sz="0" w:space="0" w:color="auto"/>
      </w:divBdr>
      <w:divsChild>
        <w:div w:id="665330543">
          <w:marLeft w:val="0"/>
          <w:marRight w:val="0"/>
          <w:marTop w:val="0"/>
          <w:marBottom w:val="0"/>
          <w:divBdr>
            <w:top w:val="none" w:sz="0" w:space="0" w:color="auto"/>
            <w:left w:val="none" w:sz="0" w:space="0" w:color="auto"/>
            <w:bottom w:val="none" w:sz="0" w:space="0" w:color="auto"/>
            <w:right w:val="none" w:sz="0" w:space="0" w:color="auto"/>
          </w:divBdr>
          <w:divsChild>
            <w:div w:id="19468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3887">
      <w:bodyDiv w:val="1"/>
      <w:marLeft w:val="0"/>
      <w:marRight w:val="0"/>
      <w:marTop w:val="0"/>
      <w:marBottom w:val="0"/>
      <w:divBdr>
        <w:top w:val="none" w:sz="0" w:space="0" w:color="auto"/>
        <w:left w:val="none" w:sz="0" w:space="0" w:color="auto"/>
        <w:bottom w:val="none" w:sz="0" w:space="0" w:color="auto"/>
        <w:right w:val="none" w:sz="0" w:space="0" w:color="auto"/>
      </w:divBdr>
    </w:div>
    <w:div w:id="1855028024">
      <w:bodyDiv w:val="1"/>
      <w:marLeft w:val="0"/>
      <w:marRight w:val="0"/>
      <w:marTop w:val="0"/>
      <w:marBottom w:val="0"/>
      <w:divBdr>
        <w:top w:val="none" w:sz="0" w:space="0" w:color="auto"/>
        <w:left w:val="none" w:sz="0" w:space="0" w:color="auto"/>
        <w:bottom w:val="none" w:sz="0" w:space="0" w:color="auto"/>
        <w:right w:val="none" w:sz="0" w:space="0" w:color="auto"/>
      </w:divBdr>
    </w:div>
    <w:div w:id="1931238002">
      <w:bodyDiv w:val="1"/>
      <w:marLeft w:val="0"/>
      <w:marRight w:val="0"/>
      <w:marTop w:val="0"/>
      <w:marBottom w:val="0"/>
      <w:divBdr>
        <w:top w:val="none" w:sz="0" w:space="0" w:color="auto"/>
        <w:left w:val="none" w:sz="0" w:space="0" w:color="auto"/>
        <w:bottom w:val="none" w:sz="0" w:space="0" w:color="auto"/>
        <w:right w:val="none" w:sz="0" w:space="0" w:color="auto"/>
      </w:divBdr>
    </w:div>
    <w:div w:id="2055884468">
      <w:bodyDiv w:val="1"/>
      <w:marLeft w:val="0"/>
      <w:marRight w:val="0"/>
      <w:marTop w:val="0"/>
      <w:marBottom w:val="0"/>
      <w:divBdr>
        <w:top w:val="none" w:sz="0" w:space="0" w:color="auto"/>
        <w:left w:val="none" w:sz="0" w:space="0" w:color="auto"/>
        <w:bottom w:val="none" w:sz="0" w:space="0" w:color="auto"/>
        <w:right w:val="none" w:sz="0" w:space="0" w:color="auto"/>
      </w:divBdr>
    </w:div>
    <w:div w:id="2074889721">
      <w:bodyDiv w:val="1"/>
      <w:marLeft w:val="0"/>
      <w:marRight w:val="0"/>
      <w:marTop w:val="0"/>
      <w:marBottom w:val="0"/>
      <w:divBdr>
        <w:top w:val="none" w:sz="0" w:space="0" w:color="auto"/>
        <w:left w:val="none" w:sz="0" w:space="0" w:color="auto"/>
        <w:bottom w:val="none" w:sz="0" w:space="0" w:color="auto"/>
        <w:right w:val="none" w:sz="0" w:space="0" w:color="auto"/>
      </w:divBdr>
      <w:divsChild>
        <w:div w:id="705914720">
          <w:marLeft w:val="0"/>
          <w:marRight w:val="0"/>
          <w:marTop w:val="0"/>
          <w:marBottom w:val="0"/>
          <w:divBdr>
            <w:top w:val="none" w:sz="0" w:space="0" w:color="auto"/>
            <w:left w:val="none" w:sz="0" w:space="0" w:color="auto"/>
            <w:bottom w:val="none" w:sz="0" w:space="0" w:color="auto"/>
            <w:right w:val="none" w:sz="0" w:space="0" w:color="auto"/>
          </w:divBdr>
          <w:divsChild>
            <w:div w:id="19761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77344">
      <w:bodyDiv w:val="1"/>
      <w:marLeft w:val="0"/>
      <w:marRight w:val="0"/>
      <w:marTop w:val="0"/>
      <w:marBottom w:val="0"/>
      <w:divBdr>
        <w:top w:val="none" w:sz="0" w:space="0" w:color="auto"/>
        <w:left w:val="none" w:sz="0" w:space="0" w:color="auto"/>
        <w:bottom w:val="none" w:sz="0" w:space="0" w:color="auto"/>
        <w:right w:val="none" w:sz="0" w:space="0" w:color="auto"/>
      </w:divBdr>
      <w:divsChild>
        <w:div w:id="1405028019">
          <w:marLeft w:val="0"/>
          <w:marRight w:val="0"/>
          <w:marTop w:val="0"/>
          <w:marBottom w:val="0"/>
          <w:divBdr>
            <w:top w:val="none" w:sz="0" w:space="0" w:color="auto"/>
            <w:left w:val="none" w:sz="0" w:space="0" w:color="auto"/>
            <w:bottom w:val="none" w:sz="0" w:space="0" w:color="auto"/>
            <w:right w:val="none" w:sz="0" w:space="0" w:color="auto"/>
          </w:divBdr>
          <w:divsChild>
            <w:div w:id="133791635">
              <w:marLeft w:val="0"/>
              <w:marRight w:val="0"/>
              <w:marTop w:val="0"/>
              <w:marBottom w:val="0"/>
              <w:divBdr>
                <w:top w:val="none" w:sz="0" w:space="0" w:color="auto"/>
                <w:left w:val="none" w:sz="0" w:space="0" w:color="auto"/>
                <w:bottom w:val="none" w:sz="0" w:space="0" w:color="auto"/>
                <w:right w:val="none" w:sz="0" w:space="0" w:color="auto"/>
              </w:divBdr>
            </w:div>
            <w:div w:id="294874860">
              <w:marLeft w:val="0"/>
              <w:marRight w:val="0"/>
              <w:marTop w:val="0"/>
              <w:marBottom w:val="0"/>
              <w:divBdr>
                <w:top w:val="none" w:sz="0" w:space="0" w:color="auto"/>
                <w:left w:val="none" w:sz="0" w:space="0" w:color="auto"/>
                <w:bottom w:val="none" w:sz="0" w:space="0" w:color="auto"/>
                <w:right w:val="none" w:sz="0" w:space="0" w:color="auto"/>
              </w:divBdr>
            </w:div>
            <w:div w:id="316886609">
              <w:marLeft w:val="0"/>
              <w:marRight w:val="0"/>
              <w:marTop w:val="0"/>
              <w:marBottom w:val="0"/>
              <w:divBdr>
                <w:top w:val="none" w:sz="0" w:space="0" w:color="auto"/>
                <w:left w:val="none" w:sz="0" w:space="0" w:color="auto"/>
                <w:bottom w:val="none" w:sz="0" w:space="0" w:color="auto"/>
                <w:right w:val="none" w:sz="0" w:space="0" w:color="auto"/>
              </w:divBdr>
            </w:div>
            <w:div w:id="330446003">
              <w:marLeft w:val="0"/>
              <w:marRight w:val="0"/>
              <w:marTop w:val="0"/>
              <w:marBottom w:val="0"/>
              <w:divBdr>
                <w:top w:val="none" w:sz="0" w:space="0" w:color="auto"/>
                <w:left w:val="none" w:sz="0" w:space="0" w:color="auto"/>
                <w:bottom w:val="none" w:sz="0" w:space="0" w:color="auto"/>
                <w:right w:val="none" w:sz="0" w:space="0" w:color="auto"/>
              </w:divBdr>
            </w:div>
            <w:div w:id="353307593">
              <w:marLeft w:val="0"/>
              <w:marRight w:val="0"/>
              <w:marTop w:val="0"/>
              <w:marBottom w:val="0"/>
              <w:divBdr>
                <w:top w:val="none" w:sz="0" w:space="0" w:color="auto"/>
                <w:left w:val="none" w:sz="0" w:space="0" w:color="auto"/>
                <w:bottom w:val="none" w:sz="0" w:space="0" w:color="auto"/>
                <w:right w:val="none" w:sz="0" w:space="0" w:color="auto"/>
              </w:divBdr>
            </w:div>
            <w:div w:id="356320223">
              <w:marLeft w:val="0"/>
              <w:marRight w:val="0"/>
              <w:marTop w:val="0"/>
              <w:marBottom w:val="0"/>
              <w:divBdr>
                <w:top w:val="none" w:sz="0" w:space="0" w:color="auto"/>
                <w:left w:val="none" w:sz="0" w:space="0" w:color="auto"/>
                <w:bottom w:val="none" w:sz="0" w:space="0" w:color="auto"/>
                <w:right w:val="none" w:sz="0" w:space="0" w:color="auto"/>
              </w:divBdr>
            </w:div>
            <w:div w:id="399133171">
              <w:marLeft w:val="0"/>
              <w:marRight w:val="0"/>
              <w:marTop w:val="0"/>
              <w:marBottom w:val="0"/>
              <w:divBdr>
                <w:top w:val="none" w:sz="0" w:space="0" w:color="auto"/>
                <w:left w:val="none" w:sz="0" w:space="0" w:color="auto"/>
                <w:bottom w:val="none" w:sz="0" w:space="0" w:color="auto"/>
                <w:right w:val="none" w:sz="0" w:space="0" w:color="auto"/>
              </w:divBdr>
            </w:div>
            <w:div w:id="460652988">
              <w:marLeft w:val="0"/>
              <w:marRight w:val="0"/>
              <w:marTop w:val="0"/>
              <w:marBottom w:val="0"/>
              <w:divBdr>
                <w:top w:val="none" w:sz="0" w:space="0" w:color="auto"/>
                <w:left w:val="none" w:sz="0" w:space="0" w:color="auto"/>
                <w:bottom w:val="none" w:sz="0" w:space="0" w:color="auto"/>
                <w:right w:val="none" w:sz="0" w:space="0" w:color="auto"/>
              </w:divBdr>
            </w:div>
            <w:div w:id="487400620">
              <w:marLeft w:val="0"/>
              <w:marRight w:val="0"/>
              <w:marTop w:val="0"/>
              <w:marBottom w:val="0"/>
              <w:divBdr>
                <w:top w:val="none" w:sz="0" w:space="0" w:color="auto"/>
                <w:left w:val="none" w:sz="0" w:space="0" w:color="auto"/>
                <w:bottom w:val="none" w:sz="0" w:space="0" w:color="auto"/>
                <w:right w:val="none" w:sz="0" w:space="0" w:color="auto"/>
              </w:divBdr>
            </w:div>
            <w:div w:id="536549312">
              <w:marLeft w:val="0"/>
              <w:marRight w:val="0"/>
              <w:marTop w:val="0"/>
              <w:marBottom w:val="0"/>
              <w:divBdr>
                <w:top w:val="none" w:sz="0" w:space="0" w:color="auto"/>
                <w:left w:val="none" w:sz="0" w:space="0" w:color="auto"/>
                <w:bottom w:val="none" w:sz="0" w:space="0" w:color="auto"/>
                <w:right w:val="none" w:sz="0" w:space="0" w:color="auto"/>
              </w:divBdr>
            </w:div>
            <w:div w:id="541475397">
              <w:marLeft w:val="0"/>
              <w:marRight w:val="0"/>
              <w:marTop w:val="0"/>
              <w:marBottom w:val="0"/>
              <w:divBdr>
                <w:top w:val="none" w:sz="0" w:space="0" w:color="auto"/>
                <w:left w:val="none" w:sz="0" w:space="0" w:color="auto"/>
                <w:bottom w:val="none" w:sz="0" w:space="0" w:color="auto"/>
                <w:right w:val="none" w:sz="0" w:space="0" w:color="auto"/>
              </w:divBdr>
            </w:div>
            <w:div w:id="574509565">
              <w:marLeft w:val="0"/>
              <w:marRight w:val="0"/>
              <w:marTop w:val="0"/>
              <w:marBottom w:val="0"/>
              <w:divBdr>
                <w:top w:val="none" w:sz="0" w:space="0" w:color="auto"/>
                <w:left w:val="none" w:sz="0" w:space="0" w:color="auto"/>
                <w:bottom w:val="none" w:sz="0" w:space="0" w:color="auto"/>
                <w:right w:val="none" w:sz="0" w:space="0" w:color="auto"/>
              </w:divBdr>
            </w:div>
            <w:div w:id="577902620">
              <w:marLeft w:val="0"/>
              <w:marRight w:val="0"/>
              <w:marTop w:val="0"/>
              <w:marBottom w:val="0"/>
              <w:divBdr>
                <w:top w:val="none" w:sz="0" w:space="0" w:color="auto"/>
                <w:left w:val="none" w:sz="0" w:space="0" w:color="auto"/>
                <w:bottom w:val="none" w:sz="0" w:space="0" w:color="auto"/>
                <w:right w:val="none" w:sz="0" w:space="0" w:color="auto"/>
              </w:divBdr>
            </w:div>
            <w:div w:id="609094618">
              <w:marLeft w:val="0"/>
              <w:marRight w:val="0"/>
              <w:marTop w:val="0"/>
              <w:marBottom w:val="0"/>
              <w:divBdr>
                <w:top w:val="none" w:sz="0" w:space="0" w:color="auto"/>
                <w:left w:val="none" w:sz="0" w:space="0" w:color="auto"/>
                <w:bottom w:val="none" w:sz="0" w:space="0" w:color="auto"/>
                <w:right w:val="none" w:sz="0" w:space="0" w:color="auto"/>
              </w:divBdr>
            </w:div>
            <w:div w:id="809323690">
              <w:marLeft w:val="0"/>
              <w:marRight w:val="0"/>
              <w:marTop w:val="0"/>
              <w:marBottom w:val="0"/>
              <w:divBdr>
                <w:top w:val="none" w:sz="0" w:space="0" w:color="auto"/>
                <w:left w:val="none" w:sz="0" w:space="0" w:color="auto"/>
                <w:bottom w:val="none" w:sz="0" w:space="0" w:color="auto"/>
                <w:right w:val="none" w:sz="0" w:space="0" w:color="auto"/>
              </w:divBdr>
            </w:div>
            <w:div w:id="840924233">
              <w:marLeft w:val="0"/>
              <w:marRight w:val="0"/>
              <w:marTop w:val="0"/>
              <w:marBottom w:val="0"/>
              <w:divBdr>
                <w:top w:val="none" w:sz="0" w:space="0" w:color="auto"/>
                <w:left w:val="none" w:sz="0" w:space="0" w:color="auto"/>
                <w:bottom w:val="none" w:sz="0" w:space="0" w:color="auto"/>
                <w:right w:val="none" w:sz="0" w:space="0" w:color="auto"/>
              </w:divBdr>
            </w:div>
            <w:div w:id="936333320">
              <w:marLeft w:val="0"/>
              <w:marRight w:val="0"/>
              <w:marTop w:val="0"/>
              <w:marBottom w:val="0"/>
              <w:divBdr>
                <w:top w:val="none" w:sz="0" w:space="0" w:color="auto"/>
                <w:left w:val="none" w:sz="0" w:space="0" w:color="auto"/>
                <w:bottom w:val="none" w:sz="0" w:space="0" w:color="auto"/>
                <w:right w:val="none" w:sz="0" w:space="0" w:color="auto"/>
              </w:divBdr>
            </w:div>
            <w:div w:id="954211876">
              <w:marLeft w:val="0"/>
              <w:marRight w:val="0"/>
              <w:marTop w:val="0"/>
              <w:marBottom w:val="0"/>
              <w:divBdr>
                <w:top w:val="none" w:sz="0" w:space="0" w:color="auto"/>
                <w:left w:val="none" w:sz="0" w:space="0" w:color="auto"/>
                <w:bottom w:val="none" w:sz="0" w:space="0" w:color="auto"/>
                <w:right w:val="none" w:sz="0" w:space="0" w:color="auto"/>
              </w:divBdr>
            </w:div>
            <w:div w:id="976102654">
              <w:marLeft w:val="0"/>
              <w:marRight w:val="0"/>
              <w:marTop w:val="0"/>
              <w:marBottom w:val="0"/>
              <w:divBdr>
                <w:top w:val="none" w:sz="0" w:space="0" w:color="auto"/>
                <w:left w:val="none" w:sz="0" w:space="0" w:color="auto"/>
                <w:bottom w:val="none" w:sz="0" w:space="0" w:color="auto"/>
                <w:right w:val="none" w:sz="0" w:space="0" w:color="auto"/>
              </w:divBdr>
            </w:div>
            <w:div w:id="980773730">
              <w:marLeft w:val="0"/>
              <w:marRight w:val="0"/>
              <w:marTop w:val="0"/>
              <w:marBottom w:val="0"/>
              <w:divBdr>
                <w:top w:val="none" w:sz="0" w:space="0" w:color="auto"/>
                <w:left w:val="none" w:sz="0" w:space="0" w:color="auto"/>
                <w:bottom w:val="none" w:sz="0" w:space="0" w:color="auto"/>
                <w:right w:val="none" w:sz="0" w:space="0" w:color="auto"/>
              </w:divBdr>
            </w:div>
            <w:div w:id="1060784095">
              <w:marLeft w:val="0"/>
              <w:marRight w:val="0"/>
              <w:marTop w:val="0"/>
              <w:marBottom w:val="0"/>
              <w:divBdr>
                <w:top w:val="none" w:sz="0" w:space="0" w:color="auto"/>
                <w:left w:val="none" w:sz="0" w:space="0" w:color="auto"/>
                <w:bottom w:val="none" w:sz="0" w:space="0" w:color="auto"/>
                <w:right w:val="none" w:sz="0" w:space="0" w:color="auto"/>
              </w:divBdr>
            </w:div>
            <w:div w:id="1098982288">
              <w:marLeft w:val="0"/>
              <w:marRight w:val="0"/>
              <w:marTop w:val="0"/>
              <w:marBottom w:val="0"/>
              <w:divBdr>
                <w:top w:val="none" w:sz="0" w:space="0" w:color="auto"/>
                <w:left w:val="none" w:sz="0" w:space="0" w:color="auto"/>
                <w:bottom w:val="none" w:sz="0" w:space="0" w:color="auto"/>
                <w:right w:val="none" w:sz="0" w:space="0" w:color="auto"/>
              </w:divBdr>
            </w:div>
            <w:div w:id="1101604674">
              <w:marLeft w:val="0"/>
              <w:marRight w:val="0"/>
              <w:marTop w:val="0"/>
              <w:marBottom w:val="0"/>
              <w:divBdr>
                <w:top w:val="none" w:sz="0" w:space="0" w:color="auto"/>
                <w:left w:val="none" w:sz="0" w:space="0" w:color="auto"/>
                <w:bottom w:val="none" w:sz="0" w:space="0" w:color="auto"/>
                <w:right w:val="none" w:sz="0" w:space="0" w:color="auto"/>
              </w:divBdr>
            </w:div>
            <w:div w:id="1125276610">
              <w:marLeft w:val="0"/>
              <w:marRight w:val="0"/>
              <w:marTop w:val="0"/>
              <w:marBottom w:val="0"/>
              <w:divBdr>
                <w:top w:val="none" w:sz="0" w:space="0" w:color="auto"/>
                <w:left w:val="none" w:sz="0" w:space="0" w:color="auto"/>
                <w:bottom w:val="none" w:sz="0" w:space="0" w:color="auto"/>
                <w:right w:val="none" w:sz="0" w:space="0" w:color="auto"/>
              </w:divBdr>
            </w:div>
            <w:div w:id="1145777126">
              <w:marLeft w:val="0"/>
              <w:marRight w:val="0"/>
              <w:marTop w:val="0"/>
              <w:marBottom w:val="0"/>
              <w:divBdr>
                <w:top w:val="none" w:sz="0" w:space="0" w:color="auto"/>
                <w:left w:val="none" w:sz="0" w:space="0" w:color="auto"/>
                <w:bottom w:val="none" w:sz="0" w:space="0" w:color="auto"/>
                <w:right w:val="none" w:sz="0" w:space="0" w:color="auto"/>
              </w:divBdr>
            </w:div>
            <w:div w:id="1298411848">
              <w:marLeft w:val="0"/>
              <w:marRight w:val="0"/>
              <w:marTop w:val="0"/>
              <w:marBottom w:val="0"/>
              <w:divBdr>
                <w:top w:val="none" w:sz="0" w:space="0" w:color="auto"/>
                <w:left w:val="none" w:sz="0" w:space="0" w:color="auto"/>
                <w:bottom w:val="none" w:sz="0" w:space="0" w:color="auto"/>
                <w:right w:val="none" w:sz="0" w:space="0" w:color="auto"/>
              </w:divBdr>
            </w:div>
            <w:div w:id="1352217737">
              <w:marLeft w:val="0"/>
              <w:marRight w:val="0"/>
              <w:marTop w:val="0"/>
              <w:marBottom w:val="0"/>
              <w:divBdr>
                <w:top w:val="none" w:sz="0" w:space="0" w:color="auto"/>
                <w:left w:val="none" w:sz="0" w:space="0" w:color="auto"/>
                <w:bottom w:val="none" w:sz="0" w:space="0" w:color="auto"/>
                <w:right w:val="none" w:sz="0" w:space="0" w:color="auto"/>
              </w:divBdr>
            </w:div>
            <w:div w:id="1388183890">
              <w:marLeft w:val="0"/>
              <w:marRight w:val="0"/>
              <w:marTop w:val="0"/>
              <w:marBottom w:val="0"/>
              <w:divBdr>
                <w:top w:val="none" w:sz="0" w:space="0" w:color="auto"/>
                <w:left w:val="none" w:sz="0" w:space="0" w:color="auto"/>
                <w:bottom w:val="none" w:sz="0" w:space="0" w:color="auto"/>
                <w:right w:val="none" w:sz="0" w:space="0" w:color="auto"/>
              </w:divBdr>
            </w:div>
            <w:div w:id="1399089335">
              <w:marLeft w:val="0"/>
              <w:marRight w:val="0"/>
              <w:marTop w:val="0"/>
              <w:marBottom w:val="0"/>
              <w:divBdr>
                <w:top w:val="none" w:sz="0" w:space="0" w:color="auto"/>
                <w:left w:val="none" w:sz="0" w:space="0" w:color="auto"/>
                <w:bottom w:val="none" w:sz="0" w:space="0" w:color="auto"/>
                <w:right w:val="none" w:sz="0" w:space="0" w:color="auto"/>
              </w:divBdr>
            </w:div>
            <w:div w:id="1478910236">
              <w:marLeft w:val="0"/>
              <w:marRight w:val="0"/>
              <w:marTop w:val="0"/>
              <w:marBottom w:val="0"/>
              <w:divBdr>
                <w:top w:val="none" w:sz="0" w:space="0" w:color="auto"/>
                <w:left w:val="none" w:sz="0" w:space="0" w:color="auto"/>
                <w:bottom w:val="none" w:sz="0" w:space="0" w:color="auto"/>
                <w:right w:val="none" w:sz="0" w:space="0" w:color="auto"/>
              </w:divBdr>
            </w:div>
            <w:div w:id="1532261660">
              <w:marLeft w:val="0"/>
              <w:marRight w:val="0"/>
              <w:marTop w:val="0"/>
              <w:marBottom w:val="0"/>
              <w:divBdr>
                <w:top w:val="none" w:sz="0" w:space="0" w:color="auto"/>
                <w:left w:val="none" w:sz="0" w:space="0" w:color="auto"/>
                <w:bottom w:val="none" w:sz="0" w:space="0" w:color="auto"/>
                <w:right w:val="none" w:sz="0" w:space="0" w:color="auto"/>
              </w:divBdr>
            </w:div>
            <w:div w:id="1539587390">
              <w:marLeft w:val="0"/>
              <w:marRight w:val="0"/>
              <w:marTop w:val="0"/>
              <w:marBottom w:val="0"/>
              <w:divBdr>
                <w:top w:val="none" w:sz="0" w:space="0" w:color="auto"/>
                <w:left w:val="none" w:sz="0" w:space="0" w:color="auto"/>
                <w:bottom w:val="none" w:sz="0" w:space="0" w:color="auto"/>
                <w:right w:val="none" w:sz="0" w:space="0" w:color="auto"/>
              </w:divBdr>
            </w:div>
            <w:div w:id="1598908929">
              <w:marLeft w:val="0"/>
              <w:marRight w:val="0"/>
              <w:marTop w:val="0"/>
              <w:marBottom w:val="0"/>
              <w:divBdr>
                <w:top w:val="none" w:sz="0" w:space="0" w:color="auto"/>
                <w:left w:val="none" w:sz="0" w:space="0" w:color="auto"/>
                <w:bottom w:val="none" w:sz="0" w:space="0" w:color="auto"/>
                <w:right w:val="none" w:sz="0" w:space="0" w:color="auto"/>
              </w:divBdr>
            </w:div>
            <w:div w:id="1627734902">
              <w:marLeft w:val="0"/>
              <w:marRight w:val="0"/>
              <w:marTop w:val="0"/>
              <w:marBottom w:val="0"/>
              <w:divBdr>
                <w:top w:val="none" w:sz="0" w:space="0" w:color="auto"/>
                <w:left w:val="none" w:sz="0" w:space="0" w:color="auto"/>
                <w:bottom w:val="none" w:sz="0" w:space="0" w:color="auto"/>
                <w:right w:val="none" w:sz="0" w:space="0" w:color="auto"/>
              </w:divBdr>
            </w:div>
            <w:div w:id="1629621785">
              <w:marLeft w:val="0"/>
              <w:marRight w:val="0"/>
              <w:marTop w:val="0"/>
              <w:marBottom w:val="0"/>
              <w:divBdr>
                <w:top w:val="none" w:sz="0" w:space="0" w:color="auto"/>
                <w:left w:val="none" w:sz="0" w:space="0" w:color="auto"/>
                <w:bottom w:val="none" w:sz="0" w:space="0" w:color="auto"/>
                <w:right w:val="none" w:sz="0" w:space="0" w:color="auto"/>
              </w:divBdr>
            </w:div>
            <w:div w:id="1660965845">
              <w:marLeft w:val="0"/>
              <w:marRight w:val="0"/>
              <w:marTop w:val="0"/>
              <w:marBottom w:val="0"/>
              <w:divBdr>
                <w:top w:val="none" w:sz="0" w:space="0" w:color="auto"/>
                <w:left w:val="none" w:sz="0" w:space="0" w:color="auto"/>
                <w:bottom w:val="none" w:sz="0" w:space="0" w:color="auto"/>
                <w:right w:val="none" w:sz="0" w:space="0" w:color="auto"/>
              </w:divBdr>
            </w:div>
            <w:div w:id="1690982199">
              <w:marLeft w:val="0"/>
              <w:marRight w:val="0"/>
              <w:marTop w:val="0"/>
              <w:marBottom w:val="0"/>
              <w:divBdr>
                <w:top w:val="none" w:sz="0" w:space="0" w:color="auto"/>
                <w:left w:val="none" w:sz="0" w:space="0" w:color="auto"/>
                <w:bottom w:val="none" w:sz="0" w:space="0" w:color="auto"/>
                <w:right w:val="none" w:sz="0" w:space="0" w:color="auto"/>
              </w:divBdr>
            </w:div>
            <w:div w:id="1834448052">
              <w:marLeft w:val="0"/>
              <w:marRight w:val="0"/>
              <w:marTop w:val="0"/>
              <w:marBottom w:val="0"/>
              <w:divBdr>
                <w:top w:val="none" w:sz="0" w:space="0" w:color="auto"/>
                <w:left w:val="none" w:sz="0" w:space="0" w:color="auto"/>
                <w:bottom w:val="none" w:sz="0" w:space="0" w:color="auto"/>
                <w:right w:val="none" w:sz="0" w:space="0" w:color="auto"/>
              </w:divBdr>
            </w:div>
            <w:div w:id="1836338617">
              <w:marLeft w:val="0"/>
              <w:marRight w:val="0"/>
              <w:marTop w:val="0"/>
              <w:marBottom w:val="0"/>
              <w:divBdr>
                <w:top w:val="none" w:sz="0" w:space="0" w:color="auto"/>
                <w:left w:val="none" w:sz="0" w:space="0" w:color="auto"/>
                <w:bottom w:val="none" w:sz="0" w:space="0" w:color="auto"/>
                <w:right w:val="none" w:sz="0" w:space="0" w:color="auto"/>
              </w:divBdr>
            </w:div>
            <w:div w:id="1888299269">
              <w:marLeft w:val="0"/>
              <w:marRight w:val="0"/>
              <w:marTop w:val="0"/>
              <w:marBottom w:val="0"/>
              <w:divBdr>
                <w:top w:val="none" w:sz="0" w:space="0" w:color="auto"/>
                <w:left w:val="none" w:sz="0" w:space="0" w:color="auto"/>
                <w:bottom w:val="none" w:sz="0" w:space="0" w:color="auto"/>
                <w:right w:val="none" w:sz="0" w:space="0" w:color="auto"/>
              </w:divBdr>
            </w:div>
            <w:div w:id="1933079538">
              <w:marLeft w:val="0"/>
              <w:marRight w:val="0"/>
              <w:marTop w:val="0"/>
              <w:marBottom w:val="0"/>
              <w:divBdr>
                <w:top w:val="none" w:sz="0" w:space="0" w:color="auto"/>
                <w:left w:val="none" w:sz="0" w:space="0" w:color="auto"/>
                <w:bottom w:val="none" w:sz="0" w:space="0" w:color="auto"/>
                <w:right w:val="none" w:sz="0" w:space="0" w:color="auto"/>
              </w:divBdr>
            </w:div>
            <w:div w:id="1951082972">
              <w:marLeft w:val="0"/>
              <w:marRight w:val="0"/>
              <w:marTop w:val="0"/>
              <w:marBottom w:val="0"/>
              <w:divBdr>
                <w:top w:val="none" w:sz="0" w:space="0" w:color="auto"/>
                <w:left w:val="none" w:sz="0" w:space="0" w:color="auto"/>
                <w:bottom w:val="none" w:sz="0" w:space="0" w:color="auto"/>
                <w:right w:val="none" w:sz="0" w:space="0" w:color="auto"/>
              </w:divBdr>
            </w:div>
            <w:div w:id="2047825383">
              <w:marLeft w:val="0"/>
              <w:marRight w:val="0"/>
              <w:marTop w:val="0"/>
              <w:marBottom w:val="0"/>
              <w:divBdr>
                <w:top w:val="none" w:sz="0" w:space="0" w:color="auto"/>
                <w:left w:val="none" w:sz="0" w:space="0" w:color="auto"/>
                <w:bottom w:val="none" w:sz="0" w:space="0" w:color="auto"/>
                <w:right w:val="none" w:sz="0" w:space="0" w:color="auto"/>
              </w:divBdr>
            </w:div>
            <w:div w:id="2095278841">
              <w:marLeft w:val="0"/>
              <w:marRight w:val="0"/>
              <w:marTop w:val="0"/>
              <w:marBottom w:val="0"/>
              <w:divBdr>
                <w:top w:val="none" w:sz="0" w:space="0" w:color="auto"/>
                <w:left w:val="none" w:sz="0" w:space="0" w:color="auto"/>
                <w:bottom w:val="none" w:sz="0" w:space="0" w:color="auto"/>
                <w:right w:val="none" w:sz="0" w:space="0" w:color="auto"/>
              </w:divBdr>
            </w:div>
            <w:div w:id="21296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scor.sdsu.edu/news-and-events" TargetMode="External"/><Relationship Id="rId21" Type="http://schemas.openxmlformats.org/officeDocument/2006/relationships/hyperlink" Target="http://www.1948movie.com" TargetMode="External"/><Relationship Id="rId42" Type="http://schemas.openxmlformats.org/officeDocument/2006/relationships/hyperlink" Target="https://www.eventbrite.com/e/human-rights-speakers-series-1948-creation-catastrophe-registration-56594300075" TargetMode="External"/><Relationship Id="rId47" Type="http://schemas.openxmlformats.org/officeDocument/2006/relationships/hyperlink" Target="https://www.eventbrite.com/e/human-rights-speakers-series-1948-creation-catastrophe-registration-56594300075" TargetMode="External"/><Relationship Id="rId63" Type="http://schemas.openxmlformats.org/officeDocument/2006/relationships/hyperlink" Target="https://www.facebook.com/events/1821014371533053/" TargetMode="External"/><Relationship Id="rId68" Type="http://schemas.openxmlformats.org/officeDocument/2006/relationships/hyperlink" Target="https://www.mizna.org/arabfilmfest/" TargetMode="External"/><Relationship Id="rId84" Type="http://schemas.openxmlformats.org/officeDocument/2006/relationships/hyperlink" Target="https://theworld.org/stories/2025/03/07/two-palestinian-artists-recreate-their-beloved-gaza-in-virtual-reality" TargetMode="External"/><Relationship Id="rId89" Type="http://schemas.openxmlformats.org/officeDocument/2006/relationships/hyperlink" Target="https://www.sandiegouniontribune.com/opinion/commentary/story/2021-05-21/opinion-history-of-1948-israel-palestine-conflict" TargetMode="External"/><Relationship Id="rId16" Type="http://schemas.openxmlformats.org/officeDocument/2006/relationships/hyperlink" Target="https://www.youtube.com/watch?v=iVXf92nFxfk&amp;t=14s" TargetMode="External"/><Relationship Id="rId107" Type="http://schemas.openxmlformats.org/officeDocument/2006/relationships/theme" Target="theme/theme1.xml"/><Relationship Id="rId11" Type="http://schemas.openxmlformats.org/officeDocument/2006/relationships/hyperlink" Target="http://www.gazaxr.com" TargetMode="External"/><Relationship Id="rId32" Type="http://schemas.openxmlformats.org/officeDocument/2006/relationships/hyperlink" Target="https://www.tpff.ca/events-all/1948" TargetMode="External"/><Relationship Id="rId37" Type="http://schemas.openxmlformats.org/officeDocument/2006/relationships/hyperlink" Target="http://www.worldfilmfestkelowna.net/about-wcff-2019.html" TargetMode="External"/><Relationship Id="rId53" Type="http://schemas.openxmlformats.org/officeDocument/2006/relationships/hyperlink" Target="https://www.facebook.com/events/639465256530027/" TargetMode="External"/><Relationship Id="rId58" Type="http://schemas.openxmlformats.org/officeDocument/2006/relationships/hyperlink" Target="http://www.alardfilmfestival.com/" TargetMode="External"/><Relationship Id="rId74" Type="http://schemas.openxmlformats.org/officeDocument/2006/relationships/hyperlink" Target="https://www.facebook.com/events/627254537664475/?acontext=%7B%22action_history%22%3A%5b%7B%22mechanism%22%3A%22bookmarks%22%2C%22surface%22%3A%22bookmarks_menu%22%2C%22extra_data%22%3A%22%5b%5d%22%7D%2C%7B%22surface%22%3A%22dashboard%22%2C%22mechanism%22%3A%22calendar_tab_event%22%2C%22extra_data%22%3A%22%5b%5d%22%7D%5d%2C%22ref%22%3A46%2C%22source%22%3A2%7D" TargetMode="External"/><Relationship Id="rId79" Type="http://schemas.openxmlformats.org/officeDocument/2006/relationships/hyperlink" Target="http://www.filmfestivalarizona.com/film-detail.php?id=609"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youtu.be/A7yyKWuim70" TargetMode="External"/><Relationship Id="rId95" Type="http://schemas.openxmlformats.org/officeDocument/2006/relationships/hyperlink" Target="http://www.kpbs.org/news/2010/jul/16/palestinian-refugees/" TargetMode="External"/><Relationship Id="rId22" Type="http://schemas.openxmlformats.org/officeDocument/2006/relationships/hyperlink" Target="https://www.1948movie.com/" TargetMode="External"/><Relationship Id="rId27" Type="http://schemas.openxmlformats.org/officeDocument/2006/relationships/hyperlink" Target="https://calendar.colorado.edu/event/1948_creation_catastrophe_screening_and_discussion_with_director_dr_ahlam_muhtaseb" TargetMode="External"/><Relationship Id="rId43" Type="http://schemas.openxmlformats.org/officeDocument/2006/relationships/hyperlink" Target="https://www.voicesfromtheholyland.org/events/sun-04282019-1200/1948-creation-and-catastrophe" TargetMode="External"/><Relationship Id="rId48" Type="http://schemas.openxmlformats.org/officeDocument/2006/relationships/hyperlink" Target="http://www.shababeek.org/post/%D9%81%D9%8A%D9%84%D9%85-%D8%A7%D9%84%D9%86%D9%83%D8%A8%D8%A9-%D9%88%D9%85%D8%AE%D8%B1%D8%AC%D8%AA%D9%87-%D9%81%D9%8A-%D9%85%D8%A7%D8%B1-%D8%A5%D9%84%D9%8A%D8%A7%D8%B3-%D8%A7%D9%84%D9%84%D9%8A%D9%84%D8%A9/2844?fbclid=IwAR1gEx2DLHhr-g3u7gDL1LzH1_j8sVBXfVxEyQUNvYt_fdOShX0cICpt8w8" TargetMode="External"/><Relationship Id="rId64" Type="http://schemas.openxmlformats.org/officeDocument/2006/relationships/hyperlink" Target="https://www.facebook.com/events/1827742700623990/" TargetMode="External"/><Relationship Id="rId69" Type="http://schemas.openxmlformats.org/officeDocument/2006/relationships/hyperlink" Target="https://arts.monash.edu/events/event/1948-creation-catastrophe/" TargetMode="External"/><Relationship Id="rId80" Type="http://schemas.openxmlformats.org/officeDocument/2006/relationships/hyperlink" Target="https://www.ted.com/talks/ahlam_muhtaseb_decolonizing_knowledge_on_palestine" TargetMode="External"/><Relationship Id="rId85" Type="http://schemas.openxmlformats.org/officeDocument/2006/relationships/hyperlink" Target="https://www.trtworld.com/article/15933336" TargetMode="External"/><Relationship Id="rId12" Type="http://schemas.openxmlformats.org/officeDocument/2006/relationships/comments" Target="comments.xml"/><Relationship Id="rId17" Type="http://schemas.openxmlformats.org/officeDocument/2006/relationships/hyperlink" Target="http://www.prsa.org/network/communities/educatorsacademy/programming/eaproceedings/2009eaproceedings.pdf" TargetMode="External"/><Relationship Id="rId33" Type="http://schemas.openxmlformats.org/officeDocument/2006/relationships/hyperlink" Target="http://www.reelpalestine.org/home-edition.html" TargetMode="External"/><Relationship Id="rId38" Type="http://schemas.openxmlformats.org/officeDocument/2006/relationships/hyperlink" Target="https://www.facebook.com/events/153548102213805/" TargetMode="External"/><Relationship Id="rId59" Type="http://schemas.openxmlformats.org/officeDocument/2006/relationships/hyperlink" Target="https://www.facebook.com/events/1966039870379773/" TargetMode="External"/><Relationship Id="rId103" Type="http://schemas.openxmlformats.org/officeDocument/2006/relationships/header" Target="header3.xml"/><Relationship Id="rId20" Type="http://schemas.openxmlformats.org/officeDocument/2006/relationships/hyperlink" Target="https://www.youtube.com/watch?v=rGVgjS98OsU&amp;t=9s" TargetMode="External"/><Relationship Id="rId41" Type="http://schemas.openxmlformats.org/officeDocument/2006/relationships/hyperlink" Target="https://www.facebook.com/events/299104990767100/" TargetMode="External"/><Relationship Id="rId54" Type="http://schemas.openxmlformats.org/officeDocument/2006/relationships/hyperlink" Target="http://www.sjsu.edu/justicestudies/" TargetMode="External"/><Relationship Id="rId62" Type="http://schemas.openxmlformats.org/officeDocument/2006/relationships/hyperlink" Target="http://palestinefilmfest.com/festival/films/" TargetMode="External"/><Relationship Id="rId70" Type="http://schemas.openxmlformats.org/officeDocument/2006/relationships/hyperlink" Target="https://www.facebook.com/events/1158499530984226/?notif_t=event_calendar_create&amp;notif_id=1537647261678541" TargetMode="External"/><Relationship Id="rId75" Type="http://schemas.openxmlformats.org/officeDocument/2006/relationships/hyperlink" Target="https://www.facebook.com/events/151913082067396/?acontext=%7B%22ref%22%3A%22106%22%2C%22action_history%22%3A%22null%22%7D" TargetMode="External"/><Relationship Id="rId83" Type="http://schemas.openxmlformats.org/officeDocument/2006/relationships/hyperlink" Target="https://atmos.earth/political-landscapes/pioneering-virtual-reality-exhibit-immerses-users-in-a-liberated-gaza/" TargetMode="External"/><Relationship Id="rId88" Type="http://schemas.openxmlformats.org/officeDocument/2006/relationships/hyperlink" Target="https://www.aljazeera.com/news/2022/7/15/how-much-closer-can-biden-bring-saudi-arabia-to-israel" TargetMode="External"/><Relationship Id="rId91" Type="http://schemas.openxmlformats.org/officeDocument/2006/relationships/hyperlink" Target="https://www.youtube.com/watch?v=r_LVKUialZQ&amp;t=774s" TargetMode="External"/><Relationship Id="rId96" Type="http://schemas.openxmlformats.org/officeDocument/2006/relationships/hyperlink" Target="mailto:Larry.Frey@Colorado.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www.jstor.org/stable/10.13169/arabstudquar.40.1.0073?seq=2" TargetMode="External"/><Relationship Id="rId28" Type="http://schemas.openxmlformats.org/officeDocument/2006/relationships/hyperlink" Target="https://www.facebook.com/events/519601392585229/" TargetMode="External"/><Relationship Id="rId36" Type="http://schemas.openxmlformats.org/officeDocument/2006/relationships/hyperlink" Target="https://www.facebook.com/events/415271772554163/" TargetMode="External"/><Relationship Id="rId49" Type="http://schemas.openxmlformats.org/officeDocument/2006/relationships/hyperlink" Target="https://www.facebook.com/events/462758331157106/?notif_t=plan_user_invited&amp;notif_id=1560832701893942" TargetMode="External"/><Relationship Id="rId57" Type="http://schemas.openxmlformats.org/officeDocument/2006/relationships/hyperlink" Target="http://calendar.colgate.edu/event/film_screening_and_panel_discussion_1948_creation_and_catastrophe" TargetMode="External"/><Relationship Id="rId106" Type="http://schemas.microsoft.com/office/2011/relationships/people" Target="people.xml"/><Relationship Id="rId10" Type="http://schemas.openxmlformats.org/officeDocument/2006/relationships/hyperlink" Target="http://www.1948movie.com" TargetMode="External"/><Relationship Id="rId31" Type="http://schemas.openxmlformats.org/officeDocument/2006/relationships/hyperlink" Target="https://www.alardfilmfestival.com/stream-the-nakba.html" TargetMode="External"/><Relationship Id="rId44" Type="http://schemas.openxmlformats.org/officeDocument/2006/relationships/hyperlink" Target="https://www.facebook.com/events/2181121255303234/" TargetMode="External"/><Relationship Id="rId52" Type="http://schemas.openxmlformats.org/officeDocument/2006/relationships/hyperlink" Target="https://www.facebook.com/events/479484476202085/" TargetMode="External"/><Relationship Id="rId60" Type="http://schemas.openxmlformats.org/officeDocument/2006/relationships/hyperlink" Target="http://www.cias.sdsu.edu/2017_2018.htm" TargetMode="External"/><Relationship Id="rId65" Type="http://schemas.openxmlformats.org/officeDocument/2006/relationships/hyperlink" Target="https://www.facebook.com/events/172477666772012/" TargetMode="External"/><Relationship Id="rId73" Type="http://schemas.openxmlformats.org/officeDocument/2006/relationships/hyperlink" Target="https://sfs.georgetown.edu/sfsevent/film-screening-1948-creation-catastrophe/" TargetMode="External"/><Relationship Id="rId78" Type="http://schemas.openxmlformats.org/officeDocument/2006/relationships/hyperlink" Target="http://mesana.org/annual-meeting/filmfest.html" TargetMode="External"/><Relationship Id="rId81" Type="http://schemas.openxmlformats.org/officeDocument/2006/relationships/hyperlink" Target="https://www.csusb.edu/inside/article/568705/using-immersive-technologies-csusb-team-launches-ground-reporting-earthquake?fbclid=IwAR3bOmfJtBgGJuquRunZfQJra3i41uOGzhLxV6WVurI0bXZQ3YgluSw0-P0" TargetMode="External"/><Relationship Id="rId86" Type="http://schemas.openxmlformats.org/officeDocument/2006/relationships/hyperlink" Target="https://youtu.be/wNc7DjUAjXk." TargetMode="External"/><Relationship Id="rId94" Type="http://schemas.openxmlformats.org/officeDocument/2006/relationships/hyperlink" Target="https://fnl.mit.edu/november-december-2024/mitx-spocs-for-gaza/" TargetMode="External"/><Relationship Id="rId99" Type="http://schemas.openxmlformats.org/officeDocument/2006/relationships/hyperlink" Target="mailto:jdelgado@csusb.edu"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inad@memphis.edu" TargetMode="External"/><Relationship Id="rId13" Type="http://schemas.microsoft.com/office/2011/relationships/commentsExtended" Target="commentsExtended.xml"/><Relationship Id="rId18" Type="http://schemas.openxmlformats.org/officeDocument/2006/relationships/hyperlink" Target="http://www.gazaxr.com/" TargetMode="External"/><Relationship Id="rId39" Type="http://schemas.openxmlformats.org/officeDocument/2006/relationships/hyperlink" Target="https://www.facebook.com/events/385062052330042/" TargetMode="External"/><Relationship Id="rId34" Type="http://schemas.openxmlformats.org/officeDocument/2006/relationships/hyperlink" Target="https://www.eventbrite.com/e/1948-creation-catastrophe-community-screening-tickets-54562132808" TargetMode="External"/><Relationship Id="rId50" Type="http://schemas.openxmlformats.org/officeDocument/2006/relationships/hyperlink" Target="https://www.facebook.com/events/2530075720612171/" TargetMode="External"/><Relationship Id="rId55" Type="http://schemas.openxmlformats.org/officeDocument/2006/relationships/hyperlink" Target="https://www.facebook.com/events/639465256530027/" TargetMode="External"/><Relationship Id="rId76" Type="http://schemas.openxmlformats.org/officeDocument/2006/relationships/hyperlink" Target="http://www.bostonpalestinefilmfest.org/bpff-event/1948-creation-and-catastrophe/" TargetMode="External"/><Relationship Id="rId97" Type="http://schemas.openxmlformats.org/officeDocument/2006/relationships/hyperlink" Target="mailto:popescum@csusb.edu"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leedspff.org.uk/2018-film-festival/" TargetMode="External"/><Relationship Id="rId92" Type="http://schemas.openxmlformats.org/officeDocument/2006/relationships/hyperlink" Target="https://www.middleeasteye.net/opinion/leila-khaled-shutdown-shows-corporate-tech-enemy-free-speech" TargetMode="External"/><Relationship Id="rId2" Type="http://schemas.openxmlformats.org/officeDocument/2006/relationships/numbering" Target="numbering.xml"/><Relationship Id="rId29" Type="http://schemas.openxmlformats.org/officeDocument/2006/relationships/hyperlink" Target="https://www.eventbrite.com/e/1948-creation-catastrophe-film-screening-w-filmmaker-ahlam-muhtaseb-tickets-153763329257" TargetMode="External"/><Relationship Id="rId24" Type="http://schemas.openxmlformats.org/officeDocument/2006/relationships/hyperlink" Target="http://www.1948movie.com" TargetMode="External"/><Relationship Id="rId40" Type="http://schemas.openxmlformats.org/officeDocument/2006/relationships/hyperlink" Target="https://www.answercoalition.org/film_on_palestinian_al_nakba_1948_creation_catastrophe" TargetMode="External"/><Relationship Id="rId45" Type="http://schemas.openxmlformats.org/officeDocument/2006/relationships/hyperlink" Target="https://www.facebook.com/events/327193207988570/?active_tab=about" TargetMode="External"/><Relationship Id="rId66" Type="http://schemas.openxmlformats.org/officeDocument/2006/relationships/hyperlink" Target="https://www.palestinianfilmfestival.com.au/tickets/1948-creation-catastrophe/" TargetMode="External"/><Relationship Id="rId87" Type="http://schemas.openxmlformats.org/officeDocument/2006/relationships/hyperlink" Target="https://www.facebook.com/watch/?v=589369323297820" TargetMode="External"/><Relationship Id="rId61" Type="http://schemas.openxmlformats.org/officeDocument/2006/relationships/hyperlink" Target="https://www.facebook.com/events/2058706137734394/" TargetMode="External"/><Relationship Id="rId82" Type="http://schemas.openxmlformats.org/officeDocument/2006/relationships/hyperlink" Target="https://www.csusb.edu/inside/article/556481/200k-gift-ensures-csusbs-inspiration-diversity-through-new-lecture-series" TargetMode="External"/><Relationship Id="rId19" Type="http://schemas.openxmlformats.org/officeDocument/2006/relationships/hyperlink" Target="https://vimeo.com/479962417" TargetMode="External"/><Relationship Id="rId14" Type="http://schemas.microsoft.com/office/2016/09/relationships/commentsIds" Target="commentsIds.xml"/><Relationship Id="rId30" Type="http://schemas.openxmlformats.org/officeDocument/2006/relationships/hyperlink" Target="https://watch.eventive.org/mmfilmfest/play/5fd8fc0a2b63d1003efb1184" TargetMode="External"/><Relationship Id="rId35" Type="http://schemas.openxmlformats.org/officeDocument/2006/relationships/hyperlink" Target="https://socialecology.uci.edu/event/1948-creation-and-catastrophe" TargetMode="External"/><Relationship Id="rId56" Type="http://schemas.openxmlformats.org/officeDocument/2006/relationships/hyperlink" Target="https://pdc.csusb.edu/osher/events/1948-creation-catastrophe" TargetMode="External"/><Relationship Id="rId77" Type="http://schemas.openxmlformats.org/officeDocument/2006/relationships/hyperlink" Target="http://sandiegoaff.org/" TargetMode="External"/><Relationship Id="rId100" Type="http://schemas.openxmlformats.org/officeDocument/2006/relationships/header" Target="header1.xml"/><Relationship Id="rId105" Type="http://schemas.openxmlformats.org/officeDocument/2006/relationships/fontTable" Target="fontTable.xml"/><Relationship Id="rId8" Type="http://schemas.openxmlformats.org/officeDocument/2006/relationships/hyperlink" Target="https://www.thejustdatalab.com/people" TargetMode="External"/><Relationship Id="rId51" Type="http://schemas.openxmlformats.org/officeDocument/2006/relationships/hyperlink" Target="https://www.facebook.com/events/2389881637922486/" TargetMode="External"/><Relationship Id="rId72" Type="http://schemas.openxmlformats.org/officeDocument/2006/relationships/hyperlink" Target="https://zochrot.org/en/keyword/45361" TargetMode="External"/><Relationship Id="rId93" Type="http://schemas.openxmlformats.org/officeDocument/2006/relationships/hyperlink" Target="https://fnl.mit.edu/november-december-2024/mitx-spocs-for-gaza/" TargetMode="External"/><Relationship Id="rId98" Type="http://schemas.openxmlformats.org/officeDocument/2006/relationships/hyperlink" Target="mailto:salvador@csusb.edu" TargetMode="External"/><Relationship Id="rId3" Type="http://schemas.openxmlformats.org/officeDocument/2006/relationships/styles" Target="styles.xml"/><Relationship Id="rId25" Type="http://schemas.openxmlformats.org/officeDocument/2006/relationships/hyperlink" Target="https://peoplesforum.org/events/1948screening/" TargetMode="External"/><Relationship Id="rId46" Type="http://schemas.openxmlformats.org/officeDocument/2006/relationships/hyperlink" Target="https://www.facebook.com/events/876856735985156/" TargetMode="External"/><Relationship Id="rId67" Type="http://schemas.openxmlformats.org/officeDocument/2006/relationships/hyperlink" Target="http://www.tpff.ca/program-guide-2018/2018/8/6/1948-creation-and-catastrop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DA3F5-7F62-A74A-98F8-308D6F1C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10591</Words>
  <Characters>60369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Ahlam Muhtaseb: Academic Vitae</vt:lpstr>
    </vt:vector>
  </TitlesOfParts>
  <Company>CSUSB</Company>
  <LinksUpToDate>false</LinksUpToDate>
  <CharactersWithSpaces>70819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Ahlam Muhtaseb: Academic Vitae</dc:title>
  <dc:subject/>
  <dc:creator>AMUHTASEB</dc:creator>
  <cp:keywords/>
  <dc:description/>
  <cp:lastModifiedBy>Ahlam Muhtaseb</cp:lastModifiedBy>
  <cp:revision>3</cp:revision>
  <cp:lastPrinted>2022-11-16T15:06:00Z</cp:lastPrinted>
  <dcterms:created xsi:type="dcterms:W3CDTF">2025-12-15T05:09:00Z</dcterms:created>
  <dcterms:modified xsi:type="dcterms:W3CDTF">2025-12-15T05:09:00Z</dcterms:modified>
</cp:coreProperties>
</file>