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86" w:rsidRDefault="006E2B8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6E2B86" w:rsidRDefault="007F5EEE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B86" w:rsidRDefault="006E2B8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E2B86" w:rsidRDefault="007F5EEE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 w:rsidR="006D3A08">
        <w:rPr>
          <w:spacing w:val="-1"/>
          <w:u w:val="single" w:color="000000"/>
        </w:rPr>
        <w:t xml:space="preserve"> Disadvantaged Communities Center Community</w:t>
      </w:r>
      <w:r>
        <w:rPr>
          <w:spacing w:val="-5"/>
          <w:u w:val="single" w:color="000000"/>
        </w:rPr>
        <w:t xml:space="preserve"> </w:t>
      </w:r>
      <w:r w:rsidR="005E4E84">
        <w:rPr>
          <w:spacing w:val="-1"/>
          <w:u w:val="single" w:color="000000"/>
        </w:rPr>
        <w:t xml:space="preserve">Water </w:t>
      </w:r>
      <w:bookmarkStart w:id="0" w:name="_GoBack"/>
      <w:bookmarkEnd w:id="0"/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6E2B86" w:rsidRDefault="007F5EEE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6E2B86" w:rsidRDefault="006E2B8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6E2B86" w:rsidRDefault="007F5EEE">
      <w:pPr>
        <w:pStyle w:val="BodyText"/>
        <w:spacing w:before="51"/>
        <w:ind w:left="119" w:right="276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50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Enterprises</w:t>
      </w:r>
      <w:r>
        <w:rPr>
          <w:spacing w:val="-3"/>
        </w:rPr>
        <w:t xml:space="preserve"> </w:t>
      </w:r>
      <w:r>
        <w:rPr>
          <w:spacing w:val="-1"/>
        </w:rPr>
        <w:t xml:space="preserve">Corporation </w:t>
      </w:r>
      <w:r>
        <w:rPr>
          <w:spacing w:val="-2"/>
        </w:rPr>
        <w:t>at</w:t>
      </w:r>
      <w:r>
        <w:rPr>
          <w:spacing w:val="105"/>
          <w:w w:val="99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6"/>
        </w:rPr>
        <w:t xml:space="preserve"> </w:t>
      </w:r>
      <w:r>
        <w:rPr>
          <w:spacing w:val="-1"/>
        </w:rPr>
        <w:t>(collectively</w:t>
      </w:r>
      <w:r>
        <w:rPr>
          <w:spacing w:val="93"/>
        </w:rPr>
        <w:t xml:space="preserve"> </w:t>
      </w:r>
      <w:r>
        <w:rPr>
          <w:spacing w:val="-1"/>
        </w:rPr>
        <w:t>“University”)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t>resulting</w:t>
      </w:r>
      <w:r>
        <w:rPr>
          <w:spacing w:val="8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psychological injury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death),</w:t>
      </w:r>
      <w:r>
        <w:rPr>
          <w:spacing w:val="-4"/>
        </w:rPr>
        <w:t xml:space="preserve"> </w:t>
      </w:r>
      <w:r>
        <w:rPr>
          <w:spacing w:val="-1"/>
        </w:rPr>
        <w:t>illness,</w:t>
      </w:r>
      <w:r>
        <w:rPr>
          <w:spacing w:val="-2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rPr>
          <w:spacing w:val="-1"/>
        </w:rPr>
        <w:t>or emotional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suffer because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including</w:t>
      </w:r>
      <w:r>
        <w:rPr>
          <w:spacing w:val="81"/>
          <w:w w:val="99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Activity.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 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5E4E84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6E2B86" w:rsidRDefault="007F5EEE">
      <w:pPr>
        <w:spacing w:line="241" w:lineRule="auto"/>
        <w:ind w:left="120" w:right="13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6E2B86" w:rsidRDefault="006E2B86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6E2B86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6E2B86" w:rsidRDefault="006E2B86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6E2B86" w:rsidRDefault="007F5EEE">
      <w:pPr>
        <w:pStyle w:val="BodyText"/>
        <w:spacing w:before="51"/>
        <w:ind w:right="133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BodyText"/>
        <w:ind w:right="133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6E2B86" w:rsidRDefault="006E2B8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6E2B86" w:rsidRDefault="007F5EEE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2B86" w:rsidRDefault="006E2B8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E2B86" w:rsidRDefault="007F5EEE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6E2B86" w:rsidRDefault="007F5EEE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6E2B86" w:rsidRDefault="006E2B86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6E2B86" w:rsidRDefault="007F5EEE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6E2B86" w:rsidRDefault="006E2B8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6E2B86" w:rsidRDefault="007F5EEE">
      <w:pPr>
        <w:pStyle w:val="BodyText"/>
        <w:ind w:left="119" w:right="276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52B2E5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spacing w:before="6"/>
        <w:ind w:left="119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025DE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7F5EE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DCC2F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6E2B86" w:rsidRDefault="006E2B86">
      <w:pPr>
        <w:rPr>
          <w:rFonts w:ascii="Calibri" w:eastAsia="Calibri" w:hAnsi="Calibri" w:cs="Calibri"/>
          <w:sz w:val="20"/>
          <w:szCs w:val="20"/>
        </w:rPr>
      </w:pPr>
    </w:p>
    <w:p w:rsidR="006E2B86" w:rsidRDefault="006E2B8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E2B86" w:rsidRDefault="00E66B3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FE384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6E2B86" w:rsidRDefault="007F5EEE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6E2B86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8A" w:rsidRDefault="00D40F8A">
      <w:r>
        <w:separator/>
      </w:r>
    </w:p>
  </w:endnote>
  <w:endnote w:type="continuationSeparator" w:id="0">
    <w:p w:rsidR="00D40F8A" w:rsidRDefault="00D4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86" w:rsidRDefault="00E66B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86" w:rsidRDefault="007F5EE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3A08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6E2B86" w:rsidRDefault="007F5EE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3A08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8A" w:rsidRDefault="00D40F8A">
      <w:r>
        <w:separator/>
      </w:r>
    </w:p>
  </w:footnote>
  <w:footnote w:type="continuationSeparator" w:id="0">
    <w:p w:rsidR="00D40F8A" w:rsidRDefault="00D4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86"/>
    <w:rsid w:val="005E4E84"/>
    <w:rsid w:val="006D3A08"/>
    <w:rsid w:val="006E2B86"/>
    <w:rsid w:val="007F5EEE"/>
    <w:rsid w:val="007F7CE4"/>
    <w:rsid w:val="009235D2"/>
    <w:rsid w:val="00A84348"/>
    <w:rsid w:val="00D40F8A"/>
    <w:rsid w:val="00E6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F55CF-60B1-45BE-8450-B7F432D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2017-03-03T20:41:00Z</dcterms:created>
  <dcterms:modified xsi:type="dcterms:W3CDTF">2017-03-03T20:42:00Z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