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8FD9" w14:textId="5A567A4B" w:rsidR="008F6C89" w:rsidRDefault="009720AF" w:rsidP="00897CC8">
      <w:pPr>
        <w:pStyle w:val="Subtitle"/>
        <w:ind w:left="2160" w:firstLine="720"/>
        <w:rPr>
          <w:rFonts w:asciiTheme="minorHAnsi" w:eastAsia="Arial" w:hAnsiTheme="minorHAnsi" w:cstheme="minorHAnsi"/>
          <w:b/>
          <w:i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0408DF36" wp14:editId="0DA79211">
            <wp:extent cx="2943225" cy="1476518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80" cy="14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21B3" w14:textId="60B967C0" w:rsidR="00710657" w:rsidRPr="005A6B29" w:rsidRDefault="00710657" w:rsidP="005A6B29">
      <w:pPr>
        <w:pStyle w:val="Subtitle"/>
        <w:jc w:val="center"/>
        <w:rPr>
          <w:rFonts w:asciiTheme="minorHAnsi" w:eastAsia="Arial" w:hAnsiTheme="minorHAnsi" w:cstheme="minorHAnsi"/>
          <w:b/>
          <w:i w:val="0"/>
          <w:color w:val="auto"/>
          <w:sz w:val="40"/>
          <w:szCs w:val="40"/>
        </w:rPr>
      </w:pPr>
      <w:r w:rsidRPr="005A6B29">
        <w:rPr>
          <w:rFonts w:asciiTheme="minorHAnsi" w:eastAsia="Arial" w:hAnsiTheme="minorHAnsi" w:cstheme="minorHAnsi"/>
          <w:b/>
          <w:i w:val="0"/>
          <w:color w:val="auto"/>
          <w:sz w:val="40"/>
          <w:szCs w:val="40"/>
        </w:rPr>
        <w:t>Process Recording Template</w:t>
      </w:r>
    </w:p>
    <w:p w14:paraId="79A81C6D" w14:textId="2DE5D6C2" w:rsidR="00576C4C" w:rsidRPr="00576C4C" w:rsidRDefault="00710657" w:rsidP="00576C4C">
      <w:pPr>
        <w:pStyle w:val="Subtitle"/>
        <w:rPr>
          <w:rFonts w:asciiTheme="minorHAnsi" w:eastAsia="Arial" w:hAnsiTheme="minorHAnsi" w:cstheme="minorHAnsi"/>
          <w:b/>
          <w:i w:val="0"/>
          <w:sz w:val="22"/>
          <w:szCs w:val="22"/>
        </w:rPr>
      </w:pPr>
      <w:r>
        <w:rPr>
          <w:rFonts w:asciiTheme="minorHAnsi" w:eastAsia="Arial" w:hAnsiTheme="minorHAnsi" w:cstheme="minorHAnsi"/>
          <w:b/>
          <w:i w:val="0"/>
          <w:color w:val="auto"/>
          <w:sz w:val="22"/>
          <w:szCs w:val="22"/>
        </w:rPr>
        <w:t>N</w:t>
      </w:r>
      <w:r w:rsidR="00576C4C" w:rsidRPr="00576C4C">
        <w:rPr>
          <w:rFonts w:asciiTheme="minorHAnsi" w:eastAsia="Arial" w:hAnsiTheme="minorHAnsi" w:cstheme="minorHAnsi"/>
          <w:b/>
          <w:i w:val="0"/>
          <w:color w:val="auto"/>
          <w:sz w:val="22"/>
          <w:szCs w:val="22"/>
        </w:rPr>
        <w:t>ame of Student</w:t>
      </w:r>
      <w:r w:rsidR="00576C4C" w:rsidRPr="00576C4C">
        <w:rPr>
          <w:rFonts w:asciiTheme="minorHAnsi" w:eastAsia="Arial" w:hAnsiTheme="minorHAnsi" w:cstheme="minorHAnsi"/>
          <w:b/>
          <w:i w:val="0"/>
          <w:sz w:val="22"/>
          <w:szCs w:val="22"/>
        </w:rPr>
        <w:t>:</w:t>
      </w:r>
      <w:r>
        <w:rPr>
          <w:rFonts w:asciiTheme="minorHAnsi" w:eastAsia="Arial" w:hAnsiTheme="minorHAnsi" w:cstheme="minorHAnsi"/>
          <w:b/>
          <w:i w:val="0"/>
          <w:sz w:val="22"/>
          <w:szCs w:val="22"/>
        </w:rPr>
        <w:t xml:space="preserve"> </w:t>
      </w:r>
    </w:p>
    <w:p w14:paraId="415769D3" w14:textId="656C9C61" w:rsidR="00576C4C" w:rsidRPr="00EB41AF" w:rsidRDefault="00576C4C" w:rsidP="00576C4C">
      <w:pPr>
        <w:spacing w:line="240" w:lineRule="auto"/>
        <w:rPr>
          <w:rFonts w:asciiTheme="minorHAnsi" w:eastAsia="Arial" w:hAnsiTheme="minorHAnsi" w:cstheme="minorHAnsi"/>
          <w:b/>
        </w:rPr>
      </w:pPr>
      <w:r w:rsidRPr="00EB41AF">
        <w:rPr>
          <w:rFonts w:asciiTheme="minorHAnsi" w:eastAsia="Arial" w:hAnsiTheme="minorHAnsi" w:cstheme="minorHAnsi"/>
          <w:b/>
        </w:rPr>
        <w:t>Date of Interaction:</w:t>
      </w:r>
      <w:r w:rsidR="00710657">
        <w:rPr>
          <w:rFonts w:asciiTheme="minorHAnsi" w:eastAsia="Arial" w:hAnsiTheme="minorHAnsi" w:cstheme="minorHAnsi"/>
          <w:b/>
        </w:rPr>
        <w:t xml:space="preserve"> </w:t>
      </w:r>
    </w:p>
    <w:p w14:paraId="3F4F52B1" w14:textId="1D057D07" w:rsidR="00576C4C" w:rsidRPr="00EB41AF" w:rsidRDefault="00576C4C" w:rsidP="00347C1F">
      <w:pPr>
        <w:spacing w:line="240" w:lineRule="auto"/>
        <w:rPr>
          <w:rFonts w:asciiTheme="minorHAnsi" w:eastAsia="Arial" w:hAnsiTheme="minorHAnsi" w:cstheme="minorHAnsi"/>
        </w:rPr>
      </w:pPr>
      <w:r w:rsidRPr="00EB41AF">
        <w:rPr>
          <w:rFonts w:asciiTheme="minorHAnsi" w:eastAsia="Arial" w:hAnsiTheme="minorHAnsi" w:cstheme="minorHAnsi"/>
          <w:b/>
        </w:rPr>
        <w:t>Date Process Recording was completed:</w:t>
      </w:r>
      <w:r w:rsidR="00710657">
        <w:rPr>
          <w:rFonts w:asciiTheme="minorHAnsi" w:eastAsia="Arial" w:hAnsiTheme="minorHAnsi" w:cstheme="minorHAnsi"/>
          <w:b/>
        </w:rPr>
        <w:t xml:space="preserve"> </w:t>
      </w:r>
    </w:p>
    <w:p w14:paraId="6124159C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EB41AF">
        <w:rPr>
          <w:rFonts w:asciiTheme="minorHAnsi" w:hAnsiTheme="minorHAnsi" w:cstheme="minorHAnsi"/>
        </w:rPr>
        <w:t xml:space="preserve">Focus of interaction (individual, group, meeting, project): </w:t>
      </w:r>
    </w:p>
    <w:p w14:paraId="405DDC30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bookmarkStart w:id="0" w:name="_heading=h.gjdgxs" w:colFirst="0" w:colLast="0"/>
      <w:bookmarkEnd w:id="0"/>
      <w:r w:rsidRPr="00EB41AF">
        <w:rPr>
          <w:rFonts w:asciiTheme="minorHAnsi" w:eastAsia="Arial" w:hAnsiTheme="minorHAnsi" w:cstheme="minorHAnsi"/>
          <w:color w:val="000000"/>
        </w:rPr>
        <w:t xml:space="preserve">       (Who, What, When, Where, Why, etc.)</w:t>
      </w:r>
      <w:r w:rsidRPr="00EB41AF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60CC56BE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1A28AF23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25D38BB6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3FA38F39" w14:textId="39862242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What le</w:t>
      </w:r>
      <w:r w:rsidR="0066765A">
        <w:rPr>
          <w:rFonts w:asciiTheme="minorHAnsi" w:eastAsia="Arial" w:hAnsiTheme="minorHAnsi" w:cstheme="minorHAnsi"/>
          <w:b/>
          <w:color w:val="000000"/>
        </w:rPr>
        <w:t>d</w:t>
      </w:r>
      <w:r w:rsidRPr="00EB41AF">
        <w:rPr>
          <w:rFonts w:asciiTheme="minorHAnsi" w:eastAsia="Arial" w:hAnsiTheme="minorHAnsi" w:cstheme="minorHAnsi"/>
          <w:b/>
          <w:color w:val="000000"/>
        </w:rPr>
        <w:t xml:space="preserve"> you to select this specific interaction to complete a process recording on?  Be descriptive</w:t>
      </w:r>
      <w:sdt>
        <w:sdtPr>
          <w:rPr>
            <w:rFonts w:asciiTheme="minorHAnsi" w:hAnsiTheme="minorHAnsi" w:cstheme="minorHAnsi"/>
          </w:rPr>
          <w:tag w:val="goog_rdk_0"/>
          <w:id w:val="-1478914200"/>
        </w:sdtPr>
        <w:sdtEndPr/>
        <w:sdtContent/>
      </w:sdt>
      <w:r w:rsidRPr="00EB41AF">
        <w:rPr>
          <w:rFonts w:asciiTheme="minorHAnsi" w:eastAsia="Arial" w:hAnsiTheme="minorHAnsi" w:cstheme="minorHAnsi"/>
          <w:b/>
          <w:color w:val="000000"/>
        </w:rPr>
        <w:t>.</w:t>
      </w:r>
    </w:p>
    <w:p w14:paraId="00BA49D7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hAnsiTheme="minorHAnsi" w:cstheme="minorHAnsi"/>
        </w:rPr>
        <w:t xml:space="preserve">Examples include: </w:t>
      </w:r>
      <w:sdt>
        <w:sdtPr>
          <w:rPr>
            <w:rFonts w:asciiTheme="minorHAnsi" w:hAnsiTheme="minorHAnsi" w:cstheme="minorHAnsi"/>
          </w:rPr>
          <w:tag w:val="goog_rdk_1"/>
          <w:id w:val="-1551839240"/>
        </w:sdtPr>
        <w:sdtEndPr/>
        <w:sdtContent/>
      </w:sdt>
      <w:r w:rsidRPr="00EB41AF">
        <w:rPr>
          <w:rFonts w:asciiTheme="minorHAnsi" w:eastAsia="Arial" w:hAnsiTheme="minorHAnsi" w:cstheme="minorHAnsi"/>
          <w:color w:val="000000"/>
        </w:rPr>
        <w:t xml:space="preserve">Client/Staff appearance, verbal/physical behavior, mood, affect, etc.  How did they present themselves?  </w:t>
      </w:r>
      <w:sdt>
        <w:sdtPr>
          <w:rPr>
            <w:rFonts w:asciiTheme="minorHAnsi" w:hAnsiTheme="minorHAnsi" w:cstheme="minorHAnsi"/>
          </w:rPr>
          <w:tag w:val="goog_rdk_2"/>
          <w:id w:val="-886797723"/>
        </w:sdtPr>
        <w:sdtEndPr/>
        <w:sdtContent/>
      </w:sdt>
      <w:r w:rsidRPr="00EB41AF">
        <w:rPr>
          <w:rFonts w:asciiTheme="minorHAnsi" w:eastAsia="Arial" w:hAnsiTheme="minorHAnsi" w:cstheme="minorHAnsi"/>
          <w:color w:val="000000"/>
        </w:rPr>
        <w:t>Include any unscheduled interruptions or activities that may have occurred during your interaction. Mood in the environment that was of significance.</w:t>
      </w:r>
    </w:p>
    <w:p w14:paraId="05AF5F34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33E3F3CE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4B0D07BA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4DEE359C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468B8B52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726CA6F9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hAnsiTheme="minorHAnsi" w:cstheme="minorHAnsi"/>
          <w:color w:val="000000"/>
        </w:rPr>
      </w:pPr>
    </w:p>
    <w:p w14:paraId="4D4E84A9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 xml:space="preserve">Significance of Interaction individual session/meeting or project that motivated the need for Process Recording </w:t>
      </w:r>
    </w:p>
    <w:p w14:paraId="584417F1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Arial" w:hAnsiTheme="minorHAnsi" w:cstheme="minorHAnsi"/>
        </w:rPr>
      </w:pPr>
      <w:r w:rsidRPr="00EB41AF">
        <w:rPr>
          <w:rFonts w:asciiTheme="minorHAnsi" w:eastAsia="Arial" w:hAnsiTheme="minorHAnsi" w:cstheme="minorHAnsi"/>
          <w:color w:val="000000"/>
        </w:rPr>
        <w:t>Brief summary of interaction:</w:t>
      </w:r>
    </w:p>
    <w:p w14:paraId="47575C81" w14:textId="77777777" w:rsidR="00576C4C" w:rsidRPr="00EB41AF" w:rsidRDefault="00576C4C" w:rsidP="00576C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Conten</w:t>
      </w:r>
      <w:sdt>
        <w:sdtPr>
          <w:rPr>
            <w:rFonts w:asciiTheme="minorHAnsi" w:hAnsiTheme="minorHAnsi" w:cstheme="minorHAnsi"/>
          </w:rPr>
          <w:tag w:val="goog_rdk_3"/>
          <w:id w:val="-597711493"/>
        </w:sdtPr>
        <w:sdtEndPr/>
        <w:sdtContent/>
      </w:sdt>
      <w:r w:rsidRPr="00EB41AF">
        <w:rPr>
          <w:rFonts w:asciiTheme="minorHAnsi" w:eastAsia="Arial" w:hAnsiTheme="minorHAnsi" w:cstheme="minorHAnsi"/>
          <w:b/>
          <w:color w:val="000000"/>
        </w:rPr>
        <w:t>t/Dialogue:</w:t>
      </w:r>
    </w:p>
    <w:p w14:paraId="7D84A68A" w14:textId="6D311853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 xml:space="preserve">Write out a brief portion of the dialogue you engaged in or observed.  Be sure that you are choosing the most significant part of the interaction to record (approximately 3-4 exchanges).  Be sure to include any verbal and/or non-verbal communications. Include salient/relevant details </w:t>
      </w:r>
      <w:r w:rsidRPr="00EB41AF">
        <w:rPr>
          <w:rFonts w:asciiTheme="minorHAnsi" w:eastAsia="Arial" w:hAnsiTheme="minorHAnsi" w:cstheme="minorHAnsi"/>
        </w:rPr>
        <w:t>regarding any</w:t>
      </w:r>
      <w:r w:rsidRPr="00EB41AF">
        <w:rPr>
          <w:rFonts w:asciiTheme="minorHAnsi" w:eastAsia="Arial" w:hAnsiTheme="minorHAnsi" w:cstheme="minorHAnsi"/>
          <w:color w:val="000000"/>
        </w:rPr>
        <w:t xml:space="preserve"> interruptions or activities that impacted the dialogue, please include here</w:t>
      </w:r>
      <w:r w:rsidRPr="00EB41AF">
        <w:rPr>
          <w:rFonts w:asciiTheme="minorHAnsi" w:eastAsia="Arial" w:hAnsiTheme="minorHAnsi" w:cstheme="minorHAnsi"/>
          <w:b/>
          <w:i/>
          <w:color w:val="000000"/>
        </w:rPr>
        <w:t>.  If you were observing</w:t>
      </w:r>
      <w:r w:rsidRPr="00EB41AF">
        <w:rPr>
          <w:rFonts w:asciiTheme="minorHAnsi" w:eastAsia="Arial" w:hAnsiTheme="minorHAnsi" w:cstheme="minorHAnsi"/>
          <w:color w:val="000000"/>
        </w:rPr>
        <w:t>, discuss what you observed in the same manner as listed above.</w:t>
      </w:r>
    </w:p>
    <w:p w14:paraId="0F7F1DF1" w14:textId="1AAC6EB6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641FEC85" w14:textId="37C19132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17EBEDB4" w14:textId="510AD141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270A93AA" w14:textId="5BCFAD8F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494227C2" w14:textId="09FC0B08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253FE54F" w14:textId="201AF650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45682A56" w14:textId="77777777" w:rsidR="00C82FFD" w:rsidRPr="00EB41AF" w:rsidRDefault="00C82FFD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64F5E8A1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48EA42ED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Client/Leader/Group Member: 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color w:val="000000"/>
        </w:rPr>
        <w:t>__________________________________________</w:t>
      </w:r>
    </w:p>
    <w:p w14:paraId="5E166127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1B99F3F4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Client/Leader/Group Member: 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color w:val="000000"/>
        </w:rPr>
        <w:t>__________________________________________</w:t>
      </w:r>
    </w:p>
    <w:p w14:paraId="7C30A8DC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71CAFC3A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Client/Leader/Group Member: 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color w:val="000000"/>
        </w:rPr>
        <w:t>__________________________________________</w:t>
      </w:r>
    </w:p>
    <w:p w14:paraId="133B241A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5EE4A3A1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Client/Leader/Group Member: 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color w:val="000000"/>
        </w:rPr>
        <w:t>__________________________________________</w:t>
      </w:r>
    </w:p>
    <w:p w14:paraId="04663B72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610343BA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Client/Leader/Group Member: 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color w:val="000000"/>
        </w:rPr>
        <w:t>__________________________________________</w:t>
      </w:r>
    </w:p>
    <w:p w14:paraId="554A2311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Arial" w:hAnsiTheme="minorHAnsi" w:cstheme="minorHAnsi"/>
          <w:color w:val="000000"/>
        </w:rPr>
      </w:pPr>
    </w:p>
    <w:p w14:paraId="18301D9E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Client/Leader/Group Member: 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theme="minorHAnsi"/>
          <w:color w:val="000000"/>
        </w:rPr>
        <w:t>__________________________________________</w:t>
      </w:r>
    </w:p>
    <w:p w14:paraId="08ECF318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</w:p>
    <w:p w14:paraId="05369825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Arial" w:hAnsiTheme="minorHAnsi" w:cstheme="minorHAnsi"/>
        </w:rPr>
      </w:pPr>
      <w:r w:rsidRPr="00EB41AF">
        <w:rPr>
          <w:rFonts w:asciiTheme="minorHAnsi" w:hAnsiTheme="minorHAnsi" w:cstheme="minorHAnsi"/>
        </w:rPr>
        <w:t xml:space="preserve">     </w:t>
      </w:r>
    </w:p>
    <w:p w14:paraId="1A776E4E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Student Gut-Level Feelings/Reactions:</w:t>
      </w:r>
    </w:p>
    <w:p w14:paraId="72CF55EA" w14:textId="0F09A130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 xml:space="preserve">Indicate how </w:t>
      </w:r>
      <w:r w:rsidRPr="00EB41AF">
        <w:rPr>
          <w:rFonts w:asciiTheme="minorHAnsi" w:eastAsia="Arial" w:hAnsiTheme="minorHAnsi" w:cstheme="minorHAnsi"/>
          <w:i/>
          <w:color w:val="000000"/>
          <w:u w:val="single"/>
        </w:rPr>
        <w:t xml:space="preserve">you </w:t>
      </w:r>
      <w:r w:rsidRPr="00EB41AF">
        <w:rPr>
          <w:rFonts w:asciiTheme="minorHAnsi" w:eastAsia="Arial" w:hAnsiTheme="minorHAnsi" w:cstheme="minorHAnsi"/>
          <w:color w:val="000000"/>
        </w:rPr>
        <w:t xml:space="preserve">were feeling as the activity / interaction was taking place.  Use this space to identify and look at </w:t>
      </w:r>
      <w:r w:rsidRPr="00EB41AF">
        <w:rPr>
          <w:rFonts w:asciiTheme="minorHAnsi" w:eastAsia="Arial" w:hAnsiTheme="minorHAnsi" w:cstheme="minorHAnsi"/>
          <w:i/>
          <w:color w:val="000000"/>
          <w:u w:val="single"/>
        </w:rPr>
        <w:t>your</w:t>
      </w:r>
      <w:r w:rsidRPr="00EB41AF">
        <w:rPr>
          <w:rFonts w:asciiTheme="minorHAnsi" w:eastAsia="Arial" w:hAnsiTheme="minorHAnsi" w:cstheme="minorHAnsi"/>
          <w:color w:val="000000"/>
        </w:rPr>
        <w:t xml:space="preserve"> feelings.  </w:t>
      </w:r>
      <w:r w:rsidRPr="00EB41AF">
        <w:rPr>
          <w:rFonts w:asciiTheme="minorHAnsi" w:eastAsia="Arial" w:hAnsiTheme="minorHAnsi" w:cstheme="minorHAnsi"/>
          <w:b/>
          <w:i/>
          <w:color w:val="000000"/>
        </w:rPr>
        <w:t>If you were observing</w:t>
      </w:r>
      <w:r w:rsidRPr="00EB41AF">
        <w:rPr>
          <w:rFonts w:asciiTheme="minorHAnsi" w:eastAsia="Arial" w:hAnsiTheme="minorHAnsi" w:cstheme="minorHAnsi"/>
          <w:color w:val="000000"/>
        </w:rPr>
        <w:t xml:space="preserve">, discuss how observing this made you feel, and any thoughts on engaging with the client/leader/group, any </w:t>
      </w:r>
      <w:r w:rsidR="008E3C93" w:rsidRPr="00EB41AF">
        <w:rPr>
          <w:rFonts w:asciiTheme="minorHAnsi" w:eastAsia="Arial" w:hAnsiTheme="minorHAnsi" w:cstheme="minorHAnsi"/>
          <w:color w:val="000000"/>
        </w:rPr>
        <w:t>questions,</w:t>
      </w:r>
      <w:r w:rsidRPr="00EB41AF">
        <w:rPr>
          <w:rFonts w:asciiTheme="minorHAnsi" w:eastAsia="Arial" w:hAnsiTheme="minorHAnsi" w:cstheme="minorHAnsi"/>
          <w:color w:val="000000"/>
        </w:rPr>
        <w:t xml:space="preserve"> or thoughts you had while observing, any questions that may have come up, etc.</w:t>
      </w:r>
    </w:p>
    <w:p w14:paraId="171FD8F6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/>
        </w:rPr>
      </w:pPr>
      <w:r w:rsidRPr="00EB41AF">
        <w:rPr>
          <w:rFonts w:asciiTheme="minorHAnsi" w:hAnsiTheme="minorHAnsi" w:cstheme="minorHAnsi"/>
        </w:rPr>
        <w:t xml:space="preserve">     </w:t>
      </w:r>
    </w:p>
    <w:p w14:paraId="6EA0661A" w14:textId="77777777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1A79E3D7" w14:textId="77777777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51267443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4B472148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Stakeholders</w:t>
      </w:r>
      <w:r w:rsidRPr="00EB41AF">
        <w:rPr>
          <w:rFonts w:asciiTheme="minorHAnsi" w:eastAsia="Arial" w:hAnsiTheme="minorHAnsi" w:cstheme="minorHAnsi"/>
          <w:b/>
        </w:rPr>
        <w:t>’</w:t>
      </w:r>
      <w:r w:rsidRPr="00EB41AF">
        <w:rPr>
          <w:rFonts w:asciiTheme="minorHAnsi" w:eastAsia="Arial" w:hAnsiTheme="minorHAnsi" w:cstheme="minorHAnsi"/>
          <w:b/>
          <w:color w:val="000000"/>
        </w:rPr>
        <w:t xml:space="preserve"> and/or others</w:t>
      </w:r>
      <w:r w:rsidRPr="00EB41AF">
        <w:rPr>
          <w:rFonts w:asciiTheme="minorHAnsi" w:eastAsia="Arial" w:hAnsiTheme="minorHAnsi" w:cstheme="minorHAnsi"/>
          <w:b/>
        </w:rPr>
        <w:t>’</w:t>
      </w:r>
      <w:r w:rsidRPr="00EB41AF">
        <w:rPr>
          <w:rFonts w:asciiTheme="minorHAnsi" w:eastAsia="Arial" w:hAnsiTheme="minorHAnsi" w:cstheme="minorHAnsi"/>
          <w:b/>
          <w:color w:val="000000"/>
        </w:rPr>
        <w:t xml:space="preserve"> feelings, reactions, and affect:</w:t>
      </w:r>
    </w:p>
    <w:p w14:paraId="02D49310" w14:textId="77777777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42D669DF" w14:textId="1F4CD268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613096ED" w14:textId="77777777" w:rsidR="00C82FFD" w:rsidRDefault="00C82FFD" w:rsidP="00576C4C">
      <w:pPr>
        <w:rPr>
          <w:rFonts w:asciiTheme="minorHAnsi" w:eastAsia="Arial" w:hAnsiTheme="minorHAnsi" w:cstheme="minorHAnsi"/>
          <w:b/>
        </w:rPr>
      </w:pPr>
    </w:p>
    <w:p w14:paraId="36A8558C" w14:textId="77777777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72E6A4E9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155182AC" w14:textId="77777777" w:rsidR="00576C4C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lastRenderedPageBreak/>
        <w:t>Obstacles or challenges encountered:</w:t>
      </w:r>
    </w:p>
    <w:p w14:paraId="730EB60E" w14:textId="482D05D3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02454EAA" w14:textId="37E78F86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4979D143" w14:textId="77777777" w:rsidR="00C82FFD" w:rsidRDefault="00C82FFD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66B326C" w14:textId="4C5C2B9D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9A196A6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Identify the following:</w:t>
      </w:r>
    </w:p>
    <w:p w14:paraId="671D2988" w14:textId="77777777" w:rsidR="00576C4C" w:rsidRPr="00EB41AF" w:rsidRDefault="00576C4C" w:rsidP="00576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Major themes</w:t>
      </w:r>
    </w:p>
    <w:p w14:paraId="64CF2E54" w14:textId="77777777" w:rsidR="00576C4C" w:rsidRPr="00EB41AF" w:rsidRDefault="00576C4C" w:rsidP="00576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Major theory</w:t>
      </w:r>
    </w:p>
    <w:p w14:paraId="7B314A3E" w14:textId="77777777" w:rsidR="00576C4C" w:rsidRDefault="00576C4C" w:rsidP="00576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 xml:space="preserve">Major interventions </w:t>
      </w:r>
    </w:p>
    <w:p w14:paraId="2CFA24C9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361FB07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30E80460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4FFC9FA1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2984CBA4" w14:textId="77777777" w:rsidR="00576C4C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 xml:space="preserve"> What impacts might there be at the </w:t>
      </w:r>
      <w:r w:rsidRPr="00EB41AF">
        <w:rPr>
          <w:rFonts w:asciiTheme="minorHAnsi" w:eastAsia="Arial" w:hAnsiTheme="minorHAnsi" w:cstheme="minorHAnsi"/>
          <w:b/>
        </w:rPr>
        <w:t>micro, m</w:t>
      </w:r>
      <w:r w:rsidRPr="00EB41AF">
        <w:rPr>
          <w:rFonts w:asciiTheme="minorHAnsi" w:eastAsia="Arial" w:hAnsiTheme="minorHAnsi" w:cstheme="minorHAnsi"/>
          <w:b/>
          <w:color w:val="000000"/>
        </w:rPr>
        <w:t>ezzo</w:t>
      </w:r>
      <w:r w:rsidRPr="00EB41AF">
        <w:rPr>
          <w:rFonts w:asciiTheme="minorHAnsi" w:eastAsia="Arial" w:hAnsiTheme="minorHAnsi" w:cstheme="minorHAnsi"/>
          <w:b/>
        </w:rPr>
        <w:t>, and m</w:t>
      </w:r>
      <w:r w:rsidRPr="00EB41AF">
        <w:rPr>
          <w:rFonts w:asciiTheme="minorHAnsi" w:eastAsia="Arial" w:hAnsiTheme="minorHAnsi" w:cstheme="minorHAnsi"/>
          <w:b/>
          <w:color w:val="000000"/>
        </w:rPr>
        <w:t>acro levels?</w:t>
      </w:r>
    </w:p>
    <w:p w14:paraId="6685187C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B0938F2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4BDA64F8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4605BC2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4FACD6E6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Identify any conflicts, difficulties, and/or positive outcomes with regard to:</w:t>
      </w:r>
    </w:p>
    <w:p w14:paraId="34BD22F3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b/>
          <w:color w:val="000000"/>
        </w:rPr>
      </w:pPr>
    </w:p>
    <w:p w14:paraId="56F2A59C" w14:textId="77777777" w:rsidR="00576C4C" w:rsidRPr="00EB41AF" w:rsidRDefault="00576C4C" w:rsidP="00576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Being in the “Learner” role:</w:t>
      </w:r>
    </w:p>
    <w:p w14:paraId="35C829A3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5AF2357E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18FB1677" w14:textId="77777777" w:rsidR="00576C4C" w:rsidRPr="00EB41AF" w:rsidRDefault="00576C4C" w:rsidP="00576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Time management and/or following through with the client:</w:t>
      </w:r>
    </w:p>
    <w:p w14:paraId="73999816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666C816C" w14:textId="77777777" w:rsidR="00576C4C" w:rsidRPr="00EB41AF" w:rsidRDefault="00576C4C" w:rsidP="00576C4C">
      <w:pPr>
        <w:rPr>
          <w:rFonts w:asciiTheme="minorHAnsi" w:eastAsia="Arial" w:hAnsiTheme="minorHAnsi" w:cstheme="minorHAnsi"/>
          <w:b/>
        </w:rPr>
      </w:pPr>
    </w:p>
    <w:p w14:paraId="6BADE8C5" w14:textId="77777777" w:rsidR="00576C4C" w:rsidRDefault="00576C4C" w:rsidP="00576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 xml:space="preserve">Legal and/or </w:t>
      </w:r>
      <w:r w:rsidRPr="00EB41AF">
        <w:rPr>
          <w:rFonts w:asciiTheme="minorHAnsi" w:eastAsia="Arial" w:hAnsiTheme="minorHAnsi" w:cstheme="minorHAnsi"/>
          <w:b/>
        </w:rPr>
        <w:t>e</w:t>
      </w:r>
      <w:r w:rsidRPr="00EB41AF">
        <w:rPr>
          <w:rFonts w:asciiTheme="minorHAnsi" w:eastAsia="Arial" w:hAnsiTheme="minorHAnsi" w:cstheme="minorHAnsi"/>
          <w:b/>
          <w:color w:val="000000"/>
        </w:rPr>
        <w:t>thical considerations:</w:t>
      </w:r>
    </w:p>
    <w:p w14:paraId="09C7B3EC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Theme="minorHAnsi" w:eastAsia="Arial" w:hAnsiTheme="minorHAnsi" w:cstheme="minorHAnsi"/>
          <w:b/>
          <w:color w:val="000000"/>
        </w:rPr>
      </w:pPr>
    </w:p>
    <w:p w14:paraId="4D4E1D01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Theme="minorHAnsi" w:eastAsia="Arial" w:hAnsiTheme="minorHAnsi" w:cstheme="minorHAnsi"/>
          <w:b/>
          <w:color w:val="000000"/>
        </w:rPr>
      </w:pPr>
    </w:p>
    <w:p w14:paraId="48BB9903" w14:textId="77777777" w:rsidR="00576C4C" w:rsidRPr="00EB41AF" w:rsidRDefault="00576C4C" w:rsidP="00576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Power, privilege, and intersectionality considerations:</w:t>
      </w:r>
    </w:p>
    <w:p w14:paraId="5FE9E646" w14:textId="77777777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2B33F1A2" w14:textId="615DD00E" w:rsidR="00576C4C" w:rsidRDefault="00576C4C" w:rsidP="00576C4C">
      <w:pPr>
        <w:rPr>
          <w:rFonts w:asciiTheme="minorHAnsi" w:eastAsia="Arial" w:hAnsiTheme="minorHAnsi" w:cstheme="minorHAnsi"/>
          <w:b/>
        </w:rPr>
      </w:pPr>
    </w:p>
    <w:p w14:paraId="67038552" w14:textId="0D1E8BA2" w:rsidR="00C82FFD" w:rsidRDefault="00C82FFD" w:rsidP="00576C4C">
      <w:pPr>
        <w:rPr>
          <w:rFonts w:asciiTheme="minorHAnsi" w:eastAsia="Arial" w:hAnsiTheme="minorHAnsi" w:cstheme="minorHAnsi"/>
          <w:b/>
        </w:rPr>
      </w:pPr>
    </w:p>
    <w:p w14:paraId="67DF8E74" w14:textId="77777777" w:rsidR="00C82FFD" w:rsidRPr="00EB41AF" w:rsidRDefault="00C82FFD" w:rsidP="00576C4C">
      <w:pPr>
        <w:rPr>
          <w:rFonts w:asciiTheme="minorHAnsi" w:eastAsia="Arial" w:hAnsiTheme="minorHAnsi" w:cstheme="minorHAnsi"/>
          <w:b/>
        </w:rPr>
      </w:pPr>
    </w:p>
    <w:p w14:paraId="02C9A467" w14:textId="77777777" w:rsidR="00576C4C" w:rsidRPr="00EB41AF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Issues, Questions, or Problems:</w:t>
      </w:r>
    </w:p>
    <w:p w14:paraId="0CB4C103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Areas to explore in supervision with Field Instructor</w:t>
      </w:r>
      <w:r w:rsidRPr="00EB41AF">
        <w:rPr>
          <w:rFonts w:asciiTheme="minorHAnsi" w:eastAsia="Arial" w:hAnsiTheme="minorHAnsi" w:cstheme="minorHAnsi"/>
        </w:rPr>
        <w:t>:</w:t>
      </w:r>
      <w:r w:rsidRPr="00EB41AF">
        <w:rPr>
          <w:rFonts w:asciiTheme="minorHAnsi" w:eastAsia="Arial" w:hAnsiTheme="minorHAnsi" w:cstheme="minorHAnsi"/>
          <w:color w:val="000000"/>
        </w:rPr>
        <w:t xml:space="preserve"> Include areas of antiracist practice, cultural humility, values, ethical dilemmas, </w:t>
      </w:r>
      <w:r w:rsidRPr="00EB41AF">
        <w:rPr>
          <w:rFonts w:asciiTheme="minorHAnsi" w:eastAsia="Arial" w:hAnsiTheme="minorHAnsi" w:cstheme="minorHAnsi"/>
        </w:rPr>
        <w:t>countertransference</w:t>
      </w:r>
      <w:r w:rsidRPr="00EB41AF">
        <w:rPr>
          <w:rFonts w:asciiTheme="minorHAnsi" w:eastAsia="Arial" w:hAnsiTheme="minorHAnsi" w:cstheme="minorHAnsi"/>
          <w:color w:val="000000"/>
        </w:rPr>
        <w:t xml:space="preserve">, biases, etc. </w:t>
      </w:r>
    </w:p>
    <w:p w14:paraId="0D5D4F69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4FBC25E8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  <w:r w:rsidRPr="00EB41AF">
        <w:rPr>
          <w:rFonts w:asciiTheme="minorHAnsi" w:eastAsia="Arial" w:hAnsiTheme="minorHAnsi" w:cstheme="minorHAnsi"/>
          <w:color w:val="000000"/>
        </w:rPr>
        <w:t>As you process this, what went well during the interaction? Upon reflection what could you improve in a similar interaction moving forward?</w:t>
      </w:r>
    </w:p>
    <w:p w14:paraId="00071DC6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2C0DE0B0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2B719CC7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4098416E" w14:textId="77777777" w:rsidR="00576C4C" w:rsidRPr="00EB41AF" w:rsidRDefault="00576C4C" w:rsidP="00576C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color w:val="000000"/>
        </w:rPr>
      </w:pPr>
    </w:p>
    <w:p w14:paraId="150B07BA" w14:textId="77777777" w:rsidR="00576C4C" w:rsidRDefault="00576C4C" w:rsidP="00576C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 w:rsidRPr="00EB41AF">
        <w:rPr>
          <w:rFonts w:asciiTheme="minorHAnsi" w:eastAsia="Arial" w:hAnsiTheme="minorHAnsi" w:cstheme="minorHAnsi"/>
          <w:b/>
          <w:color w:val="000000"/>
        </w:rPr>
        <w:t>Field Instructor Comments:</w:t>
      </w:r>
    </w:p>
    <w:p w14:paraId="633433C6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64B31E86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46A6F497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0E020CA4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7FABA380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76AC60FB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Supervisor Signature: </w:t>
      </w:r>
    </w:p>
    <w:p w14:paraId="4E116436" w14:textId="77777777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0C3E3C2B" w14:textId="3BF88326" w:rsidR="00576C4C" w:rsidRDefault="00576C4C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Date:</w:t>
      </w:r>
    </w:p>
    <w:p w14:paraId="67F701E9" w14:textId="7D9959FE" w:rsidR="009D5F6A" w:rsidRDefault="00710657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Edited By: </w:t>
      </w:r>
    </w:p>
    <w:p w14:paraId="54180057" w14:textId="37D1E445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0A2EFCAB" w14:textId="479FD82E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5A352F0E" w14:textId="455B1DD4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53941D84" w14:textId="743D2013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680471E9" w14:textId="0D92DEF9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5680BC70" w14:textId="23CA078E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8909786" w14:textId="7E11A759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064DFFF7" w14:textId="7961594E" w:rsidR="009D5F6A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1ACFE4B6" w14:textId="77777777" w:rsidR="009D5F6A" w:rsidRPr="00EB41AF" w:rsidRDefault="009D5F6A" w:rsidP="00576C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4A96FB36" w14:textId="77777777" w:rsidR="00A012F9" w:rsidRDefault="00A012F9"/>
    <w:sectPr w:rsidR="00A012F9" w:rsidSect="00D9484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8B43" w14:textId="77777777" w:rsidR="000B2B3D" w:rsidRDefault="000B2B3D" w:rsidP="00576C4C">
      <w:pPr>
        <w:spacing w:after="0" w:line="240" w:lineRule="auto"/>
      </w:pPr>
      <w:r>
        <w:separator/>
      </w:r>
    </w:p>
  </w:endnote>
  <w:endnote w:type="continuationSeparator" w:id="0">
    <w:p w14:paraId="76B795CA" w14:textId="77777777" w:rsidR="000B2B3D" w:rsidRDefault="000B2B3D" w:rsidP="0057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E379" w14:textId="77777777" w:rsidR="000B2B3D" w:rsidRDefault="000B2B3D" w:rsidP="00576C4C">
      <w:pPr>
        <w:spacing w:after="0" w:line="240" w:lineRule="auto"/>
      </w:pPr>
      <w:r>
        <w:separator/>
      </w:r>
    </w:p>
  </w:footnote>
  <w:footnote w:type="continuationSeparator" w:id="0">
    <w:p w14:paraId="78026F93" w14:textId="77777777" w:rsidR="000B2B3D" w:rsidRDefault="000B2B3D" w:rsidP="0057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5CC"/>
    <w:multiLevelType w:val="multilevel"/>
    <w:tmpl w:val="E442520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42DEE"/>
    <w:multiLevelType w:val="multilevel"/>
    <w:tmpl w:val="7240A0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C374E"/>
    <w:multiLevelType w:val="multilevel"/>
    <w:tmpl w:val="F580F71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B7C87"/>
    <w:multiLevelType w:val="multilevel"/>
    <w:tmpl w:val="3F96AA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6199836">
    <w:abstractNumId w:val="2"/>
  </w:num>
  <w:num w:numId="2" w16cid:durableId="2101245567">
    <w:abstractNumId w:val="3"/>
  </w:num>
  <w:num w:numId="3" w16cid:durableId="418252289">
    <w:abstractNumId w:val="0"/>
  </w:num>
  <w:num w:numId="4" w16cid:durableId="92244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C"/>
    <w:rsid w:val="000B2B3D"/>
    <w:rsid w:val="0010343C"/>
    <w:rsid w:val="001A6119"/>
    <w:rsid w:val="00347C1F"/>
    <w:rsid w:val="003B3F15"/>
    <w:rsid w:val="003F1484"/>
    <w:rsid w:val="00576C4C"/>
    <w:rsid w:val="005A6B29"/>
    <w:rsid w:val="0066765A"/>
    <w:rsid w:val="00710657"/>
    <w:rsid w:val="00856B88"/>
    <w:rsid w:val="00892DB7"/>
    <w:rsid w:val="00897CC8"/>
    <w:rsid w:val="008E3C93"/>
    <w:rsid w:val="008F6C89"/>
    <w:rsid w:val="009720AF"/>
    <w:rsid w:val="009A13D7"/>
    <w:rsid w:val="009D5F6A"/>
    <w:rsid w:val="00A012F9"/>
    <w:rsid w:val="00A24F3A"/>
    <w:rsid w:val="00C61B3F"/>
    <w:rsid w:val="00C82FFD"/>
    <w:rsid w:val="00CA1B22"/>
    <w:rsid w:val="00CA2257"/>
    <w:rsid w:val="00CF55D6"/>
    <w:rsid w:val="00D526C3"/>
    <w:rsid w:val="00D94848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68F1"/>
  <w15:chartTrackingRefBased/>
  <w15:docId w15:val="{AB960F8E-039D-4F41-89AC-1FB120B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4C"/>
    <w:rPr>
      <w:rFonts w:eastAsia="Calibri"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B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B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1B2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CA1B2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A1B22"/>
    <w:pPr>
      <w:spacing w:after="0" w:line="240" w:lineRule="auto"/>
    </w:pPr>
    <w:rPr>
      <w:rFonts w:ascii="Times New Roman" w:eastAsiaTheme="minorEastAsia" w:hAnsi="Times New Roman"/>
    </w:rPr>
  </w:style>
  <w:style w:type="paragraph" w:styleId="ListParagraph">
    <w:name w:val="List Paragraph"/>
    <w:basedOn w:val="Normal"/>
    <w:uiPriority w:val="34"/>
    <w:qFormat/>
    <w:rsid w:val="00CA1B2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1B22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qFormat/>
    <w:rsid w:val="00576C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76C4C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4C"/>
    <w:rPr>
      <w:rFonts w:eastAsia="Calibri" w:cs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57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4C"/>
    <w:rPr>
      <w:rFonts w:eastAsia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525EB382C1040A30210AF9F83B3B9" ma:contentTypeVersion="14" ma:contentTypeDescription="Create a new document." ma:contentTypeScope="" ma:versionID="507ab0d6c07cea59f29c7aa6b28ee555">
  <xsd:schema xmlns:xsd="http://www.w3.org/2001/XMLSchema" xmlns:xs="http://www.w3.org/2001/XMLSchema" xmlns:p="http://schemas.microsoft.com/office/2006/metadata/properties" xmlns:ns3="f84aaae6-300b-4150-8cb4-d4a0dd570c89" xmlns:ns4="57b1451e-fa39-4c9a-8cd8-16da2fe02381" targetNamespace="http://schemas.microsoft.com/office/2006/metadata/properties" ma:root="true" ma:fieldsID="60bd7f0dc54a9cb259a1d463ac06550c" ns3:_="" ns4:_="">
    <xsd:import namespace="f84aaae6-300b-4150-8cb4-d4a0dd570c89"/>
    <xsd:import namespace="57b1451e-fa39-4c9a-8cd8-16da2fe02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aae6-300b-4150-8cb4-d4a0dd570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1451e-fa39-4c9a-8cd8-16da2fe02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AB8F7-EA41-49CF-88C9-0F9313A78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BEFDF-0D1A-4A31-AC23-210A1BCBB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54F0E-5E91-4F6E-A6AD-9DE3C772E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aae6-300b-4150-8cb4-d4a0dd570c89"/>
    <ds:schemaRef ds:uri="57b1451e-fa39-4c9a-8cd8-16da2fe02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Jolynne Morgan</dc:creator>
  <cp:keywords/>
  <dc:description/>
  <cp:lastModifiedBy>Jolynne Morgan</cp:lastModifiedBy>
  <cp:revision>3</cp:revision>
  <dcterms:created xsi:type="dcterms:W3CDTF">2022-06-14T20:11:00Z</dcterms:created>
  <dcterms:modified xsi:type="dcterms:W3CDTF">2022-06-14T21:56:00Z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0x010100B62525EB382C1040A30210AF9F83B3B9</vt:lpwstr>
  </property>
</Properties>
</file>