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0C8E4" w14:textId="77777777" w:rsidR="000B100B" w:rsidRPr="001A22E6" w:rsidRDefault="007352A1" w:rsidP="007352A1">
      <w:pPr>
        <w:jc w:val="center"/>
        <w:rPr>
          <w:rFonts w:cstheme="minorHAnsi"/>
          <w:b/>
          <w:sz w:val="24"/>
          <w:szCs w:val="24"/>
        </w:rPr>
      </w:pPr>
      <w:r w:rsidRPr="001A22E6">
        <w:rPr>
          <w:rFonts w:cstheme="minorHAnsi"/>
          <w:b/>
          <w:sz w:val="24"/>
          <w:szCs w:val="24"/>
        </w:rPr>
        <w:t>Spring 2022: KINE 2500 Enrollment</w:t>
      </w:r>
    </w:p>
    <w:p w14:paraId="251724CC" w14:textId="77777777" w:rsidR="0030394C" w:rsidRPr="001A22E6" w:rsidRDefault="0030394C">
      <w:pPr>
        <w:rPr>
          <w:rFonts w:cstheme="minorHAnsi"/>
          <w:sz w:val="24"/>
          <w:szCs w:val="24"/>
        </w:rPr>
      </w:pPr>
      <w:r w:rsidRPr="001A22E6">
        <w:rPr>
          <w:rFonts w:cstheme="minorHAnsi"/>
          <w:sz w:val="24"/>
          <w:szCs w:val="24"/>
        </w:rPr>
        <w:t xml:space="preserve">Are you a student wanting to enroll into KINE 2500 in Spring 2022? </w:t>
      </w:r>
    </w:p>
    <w:p w14:paraId="03EB7D7B" w14:textId="77777777" w:rsidR="007352A1" w:rsidRPr="001A22E6" w:rsidRDefault="0030394C">
      <w:pPr>
        <w:rPr>
          <w:rFonts w:cstheme="minorHAnsi"/>
          <w:sz w:val="24"/>
          <w:szCs w:val="24"/>
        </w:rPr>
      </w:pPr>
      <w:r w:rsidRPr="001A22E6">
        <w:rPr>
          <w:rFonts w:cstheme="minorHAnsi"/>
          <w:sz w:val="24"/>
          <w:szCs w:val="24"/>
        </w:rPr>
        <w:t>Follow the steps below:</w:t>
      </w:r>
    </w:p>
    <w:p w14:paraId="7C398337" w14:textId="77777777" w:rsidR="0030394C" w:rsidRPr="001A22E6" w:rsidRDefault="0030394C" w:rsidP="0030394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A22E6">
        <w:rPr>
          <w:rFonts w:cstheme="minorHAnsi"/>
          <w:sz w:val="24"/>
          <w:szCs w:val="24"/>
        </w:rPr>
        <w:t>Email the Kinesiology Department office</w:t>
      </w:r>
      <w:r w:rsidR="00480236" w:rsidRPr="001A22E6">
        <w:rPr>
          <w:rFonts w:cstheme="minorHAnsi"/>
          <w:sz w:val="24"/>
          <w:szCs w:val="24"/>
        </w:rPr>
        <w:t>, kinesinfo@csusb.edu,</w:t>
      </w:r>
      <w:r w:rsidRPr="001A22E6">
        <w:rPr>
          <w:rFonts w:cstheme="minorHAnsi"/>
          <w:sz w:val="24"/>
          <w:szCs w:val="24"/>
        </w:rPr>
        <w:t xml:space="preserve"> and ask to enroll in the course. Please provide: ID#, name, course </w:t>
      </w:r>
      <w:r w:rsidR="005C175F" w:rsidRPr="001A22E6">
        <w:rPr>
          <w:rFonts w:cstheme="minorHAnsi"/>
          <w:sz w:val="24"/>
          <w:szCs w:val="24"/>
        </w:rPr>
        <w:t>5-digit code</w:t>
      </w:r>
      <w:r w:rsidRPr="001A22E6">
        <w:rPr>
          <w:rFonts w:cstheme="minorHAnsi"/>
          <w:sz w:val="24"/>
          <w:szCs w:val="24"/>
        </w:rPr>
        <w:t xml:space="preserve"> </w:t>
      </w:r>
      <w:r w:rsidR="000F17AF" w:rsidRPr="001A22E6">
        <w:rPr>
          <w:rFonts w:cstheme="minorHAnsi"/>
          <w:sz w:val="24"/>
          <w:szCs w:val="24"/>
        </w:rPr>
        <w:t xml:space="preserve">for the section </w:t>
      </w:r>
      <w:r w:rsidRPr="001A22E6">
        <w:rPr>
          <w:rFonts w:cstheme="minorHAnsi"/>
          <w:sz w:val="24"/>
          <w:szCs w:val="24"/>
        </w:rPr>
        <w:t>you want to add, and make sure you do not have any schedule conflicts.</w:t>
      </w:r>
    </w:p>
    <w:p w14:paraId="456BC346" w14:textId="2C6FFB43" w:rsidR="000F17AF" w:rsidRPr="001A22E6" w:rsidRDefault="0030394C" w:rsidP="0030394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A22E6">
        <w:rPr>
          <w:rFonts w:cstheme="minorHAnsi"/>
          <w:sz w:val="24"/>
          <w:szCs w:val="24"/>
        </w:rPr>
        <w:t xml:space="preserve">Within the first </w:t>
      </w:r>
      <w:r w:rsidRPr="006578AF">
        <w:rPr>
          <w:rFonts w:cstheme="minorHAnsi"/>
          <w:b/>
          <w:bCs/>
          <w:sz w:val="24"/>
          <w:szCs w:val="24"/>
        </w:rPr>
        <w:t>2 weeks</w:t>
      </w:r>
      <w:r w:rsidRPr="001A22E6">
        <w:rPr>
          <w:rFonts w:cstheme="minorHAnsi"/>
          <w:sz w:val="24"/>
          <w:szCs w:val="24"/>
        </w:rPr>
        <w:t xml:space="preserve"> of the Spring 2022 semester, you will need to have found an approved observation site </w:t>
      </w:r>
      <w:r w:rsidR="007634B9" w:rsidRPr="001A22E6">
        <w:rPr>
          <w:rFonts w:cstheme="minorHAnsi"/>
          <w:sz w:val="24"/>
          <w:szCs w:val="24"/>
        </w:rPr>
        <w:t xml:space="preserve">at which </w:t>
      </w:r>
      <w:r w:rsidRPr="001A22E6">
        <w:rPr>
          <w:rFonts w:cstheme="minorHAnsi"/>
          <w:sz w:val="24"/>
          <w:szCs w:val="24"/>
        </w:rPr>
        <w:t xml:space="preserve">to complete your hours. </w:t>
      </w:r>
      <w:r w:rsidR="000F17AF" w:rsidRPr="001A22E6">
        <w:rPr>
          <w:rFonts w:cstheme="minorHAnsi"/>
          <w:sz w:val="24"/>
          <w:szCs w:val="24"/>
        </w:rPr>
        <w:t xml:space="preserve">A total of </w:t>
      </w:r>
      <w:r w:rsidR="006463D2" w:rsidRPr="001A22E6">
        <w:rPr>
          <w:rFonts w:cstheme="minorHAnsi"/>
          <w:b/>
          <w:sz w:val="24"/>
          <w:szCs w:val="24"/>
        </w:rPr>
        <w:t>4</w:t>
      </w:r>
      <w:r w:rsidR="000F17AF" w:rsidRPr="001A22E6">
        <w:rPr>
          <w:rFonts w:cstheme="minorHAnsi"/>
          <w:b/>
          <w:sz w:val="24"/>
          <w:szCs w:val="24"/>
        </w:rPr>
        <w:t>0</w:t>
      </w:r>
      <w:r w:rsidR="000F17AF" w:rsidRPr="001A22E6">
        <w:rPr>
          <w:rFonts w:cstheme="minorHAnsi"/>
          <w:sz w:val="24"/>
          <w:szCs w:val="24"/>
        </w:rPr>
        <w:t xml:space="preserve"> hours will need to be completed by the end of the semester.</w:t>
      </w:r>
    </w:p>
    <w:p w14:paraId="522F3CA7" w14:textId="77777777" w:rsidR="0030394C" w:rsidRPr="001A22E6" w:rsidRDefault="0030394C" w:rsidP="0030394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A22E6">
        <w:rPr>
          <w:rFonts w:cstheme="minorHAnsi"/>
          <w:sz w:val="24"/>
          <w:szCs w:val="24"/>
        </w:rPr>
        <w:t>See below the list of approved sites that are currently eligible to complete hours at.</w:t>
      </w:r>
      <w:r w:rsidR="000F17AF" w:rsidRPr="001A22E6">
        <w:rPr>
          <w:rFonts w:cstheme="minorHAnsi"/>
          <w:sz w:val="24"/>
          <w:szCs w:val="24"/>
        </w:rPr>
        <w:t xml:space="preserve"> If you do not have an approved site </w:t>
      </w:r>
      <w:r w:rsidR="009C3CC6" w:rsidRPr="001A22E6">
        <w:rPr>
          <w:rFonts w:cstheme="minorHAnsi"/>
          <w:sz w:val="24"/>
          <w:szCs w:val="24"/>
        </w:rPr>
        <w:t>by</w:t>
      </w:r>
      <w:r w:rsidR="000F17AF" w:rsidRPr="001A22E6">
        <w:rPr>
          <w:rFonts w:cstheme="minorHAnsi"/>
          <w:sz w:val="24"/>
          <w:szCs w:val="24"/>
        </w:rPr>
        <w:t xml:space="preserve"> the second week of the semester, you will be </w:t>
      </w:r>
      <w:r w:rsidR="000F17AF" w:rsidRPr="006578AF">
        <w:rPr>
          <w:rFonts w:cstheme="minorHAnsi"/>
          <w:b/>
          <w:bCs/>
          <w:sz w:val="24"/>
          <w:szCs w:val="24"/>
        </w:rPr>
        <w:t>dropped</w:t>
      </w:r>
      <w:r w:rsidR="000F17AF" w:rsidRPr="001A22E6">
        <w:rPr>
          <w:rFonts w:cstheme="minorHAnsi"/>
          <w:sz w:val="24"/>
          <w:szCs w:val="24"/>
        </w:rPr>
        <w:t xml:space="preserve"> from the class. </w:t>
      </w:r>
      <w:r w:rsidR="009C3CC6" w:rsidRPr="001A22E6">
        <w:rPr>
          <w:rFonts w:cstheme="minorHAnsi"/>
          <w:sz w:val="24"/>
          <w:szCs w:val="24"/>
        </w:rPr>
        <w:t>We encourage you to start securing a site now.</w:t>
      </w:r>
    </w:p>
    <w:p w14:paraId="7936C5E8" w14:textId="22365551" w:rsidR="005C175F" w:rsidRPr="001A22E6" w:rsidRDefault="000947FF" w:rsidP="005C175F">
      <w:pPr>
        <w:ind w:left="720"/>
        <w:rPr>
          <w:rFonts w:cstheme="minorHAnsi"/>
          <w:b/>
          <w:bCs/>
          <w:sz w:val="32"/>
          <w:szCs w:val="32"/>
          <w:u w:val="single"/>
        </w:rPr>
      </w:pPr>
      <w:r w:rsidRPr="001A22E6">
        <w:rPr>
          <w:rFonts w:cstheme="minorHAnsi"/>
          <w:b/>
          <w:bCs/>
          <w:sz w:val="32"/>
          <w:szCs w:val="32"/>
          <w:u w:val="single"/>
        </w:rPr>
        <w:t xml:space="preserve">Sites at </w:t>
      </w:r>
      <w:r w:rsidR="005C175F" w:rsidRPr="001A22E6">
        <w:rPr>
          <w:rFonts w:cstheme="minorHAnsi"/>
          <w:b/>
          <w:bCs/>
          <w:sz w:val="32"/>
          <w:szCs w:val="32"/>
          <w:u w:val="single"/>
        </w:rPr>
        <w:t>CSUSB</w:t>
      </w:r>
    </w:p>
    <w:tbl>
      <w:tblPr>
        <w:tblStyle w:val="TableGrid"/>
        <w:tblW w:w="9715" w:type="dxa"/>
        <w:tblInd w:w="720" w:type="dxa"/>
        <w:tblLook w:val="04A0" w:firstRow="1" w:lastRow="0" w:firstColumn="1" w:lastColumn="0" w:noHBand="0" w:noVBand="1"/>
      </w:tblPr>
      <w:tblGrid>
        <w:gridCol w:w="3955"/>
        <w:gridCol w:w="5760"/>
      </w:tblGrid>
      <w:tr w:rsidR="00A7598F" w:rsidRPr="001A22E6" w14:paraId="53267E5A" w14:textId="77777777" w:rsidTr="00A7598F">
        <w:tc>
          <w:tcPr>
            <w:tcW w:w="3955" w:type="dxa"/>
          </w:tcPr>
          <w:p w14:paraId="4A0FE764" w14:textId="5CC696D8" w:rsidR="00735478" w:rsidRPr="001A22E6" w:rsidRDefault="00735478" w:rsidP="005C17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A22E6">
              <w:rPr>
                <w:rFonts w:cstheme="minorHAnsi"/>
                <w:b/>
                <w:bCs/>
                <w:sz w:val="24"/>
                <w:szCs w:val="24"/>
              </w:rPr>
              <w:t>Type of Observation</w:t>
            </w:r>
          </w:p>
        </w:tc>
        <w:tc>
          <w:tcPr>
            <w:tcW w:w="5760" w:type="dxa"/>
          </w:tcPr>
          <w:p w14:paraId="5F2CC24A" w14:textId="438F2D95" w:rsidR="00735478" w:rsidRPr="001A22E6" w:rsidRDefault="00735478" w:rsidP="005C17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A22E6">
              <w:rPr>
                <w:rFonts w:cstheme="minorHAnsi"/>
                <w:b/>
                <w:bCs/>
                <w:sz w:val="24"/>
                <w:szCs w:val="24"/>
              </w:rPr>
              <w:t>Contact Person</w:t>
            </w:r>
          </w:p>
        </w:tc>
      </w:tr>
      <w:tr w:rsidR="00A7598F" w:rsidRPr="001A22E6" w14:paraId="7BE2EE56" w14:textId="77777777" w:rsidTr="00A7598F">
        <w:tc>
          <w:tcPr>
            <w:tcW w:w="3955" w:type="dxa"/>
          </w:tcPr>
          <w:p w14:paraId="06CA2B00" w14:textId="4B3532E8" w:rsidR="00735478" w:rsidRPr="001A22E6" w:rsidRDefault="00735478" w:rsidP="00A46B30">
            <w:pPr>
              <w:rPr>
                <w:rFonts w:cstheme="minorHAnsi"/>
                <w:sz w:val="24"/>
                <w:szCs w:val="24"/>
              </w:rPr>
            </w:pPr>
            <w:r w:rsidRPr="001A22E6">
              <w:rPr>
                <w:rFonts w:cstheme="minorHAnsi"/>
                <w:sz w:val="24"/>
                <w:szCs w:val="24"/>
              </w:rPr>
              <w:t>Observe a Kinesiology instructor</w:t>
            </w:r>
          </w:p>
        </w:tc>
        <w:tc>
          <w:tcPr>
            <w:tcW w:w="5760" w:type="dxa"/>
          </w:tcPr>
          <w:p w14:paraId="14E04C7C" w14:textId="5B883A84" w:rsidR="00735478" w:rsidRPr="001A22E6" w:rsidRDefault="00A7598F" w:rsidP="005C175F">
            <w:pPr>
              <w:rPr>
                <w:rFonts w:cstheme="minorHAnsi"/>
                <w:sz w:val="24"/>
                <w:szCs w:val="24"/>
              </w:rPr>
            </w:pPr>
            <w:r w:rsidRPr="001A22E6">
              <w:rPr>
                <w:rFonts w:cstheme="minorHAnsi"/>
                <w:sz w:val="24"/>
                <w:szCs w:val="24"/>
              </w:rPr>
              <w:t xml:space="preserve">Any kinesiology </w:t>
            </w:r>
            <w:hyperlink r:id="rId5" w:history="1">
              <w:r w:rsidRPr="001A22E6">
                <w:rPr>
                  <w:rStyle w:val="Hyperlink"/>
                  <w:rFonts w:cstheme="minorHAnsi"/>
                  <w:sz w:val="24"/>
                  <w:szCs w:val="24"/>
                </w:rPr>
                <w:t>instructor</w:t>
              </w:r>
            </w:hyperlink>
            <w:r w:rsidRPr="001A22E6">
              <w:rPr>
                <w:rFonts w:cstheme="minorHAnsi"/>
                <w:sz w:val="24"/>
                <w:szCs w:val="24"/>
              </w:rPr>
              <w:t xml:space="preserve"> : </w:t>
            </w:r>
            <w:hyperlink r:id="rId6" w:history="1">
              <w:r w:rsidRPr="001A22E6">
                <w:rPr>
                  <w:rStyle w:val="Hyperlink"/>
                  <w:rFonts w:cstheme="minorHAnsi"/>
                  <w:sz w:val="24"/>
                  <w:szCs w:val="24"/>
                </w:rPr>
                <w:t>https://www.csusb.edu/kinesiology/faculty-and-staff</w:t>
              </w:r>
            </w:hyperlink>
          </w:p>
        </w:tc>
      </w:tr>
      <w:tr w:rsidR="00A46B30" w:rsidRPr="001A22E6" w14:paraId="6F454D66" w14:textId="77777777" w:rsidTr="00A7598F">
        <w:tc>
          <w:tcPr>
            <w:tcW w:w="3955" w:type="dxa"/>
          </w:tcPr>
          <w:p w14:paraId="6F44FC39" w14:textId="3A00714D" w:rsidR="00A46B30" w:rsidRPr="001A22E6" w:rsidRDefault="00A46B30" w:rsidP="00A46B30">
            <w:pPr>
              <w:rPr>
                <w:rFonts w:cstheme="minorHAnsi"/>
                <w:sz w:val="24"/>
                <w:szCs w:val="24"/>
              </w:rPr>
            </w:pPr>
            <w:r w:rsidRPr="001A22E6">
              <w:rPr>
                <w:rFonts w:cstheme="minorHAnsi"/>
                <w:sz w:val="24"/>
                <w:szCs w:val="24"/>
              </w:rPr>
              <w:t>Lab Tech Internship</w:t>
            </w:r>
          </w:p>
        </w:tc>
        <w:tc>
          <w:tcPr>
            <w:tcW w:w="5760" w:type="dxa"/>
          </w:tcPr>
          <w:p w14:paraId="448CF950" w14:textId="382253B3" w:rsidR="00A46B30" w:rsidRPr="001A22E6" w:rsidRDefault="00A7598F" w:rsidP="005C175F">
            <w:pPr>
              <w:rPr>
                <w:rFonts w:cstheme="minorHAnsi"/>
                <w:sz w:val="24"/>
                <w:szCs w:val="24"/>
              </w:rPr>
            </w:pPr>
            <w:r w:rsidRPr="001A22E6">
              <w:rPr>
                <w:rFonts w:cstheme="minorHAnsi"/>
                <w:sz w:val="24"/>
                <w:szCs w:val="24"/>
              </w:rPr>
              <w:t xml:space="preserve">See </w:t>
            </w:r>
            <w:hyperlink r:id="rId7" w:history="1">
              <w:r w:rsidRPr="001A22E6">
                <w:rPr>
                  <w:rStyle w:val="Hyperlink"/>
                  <w:rFonts w:cstheme="minorHAnsi"/>
                  <w:sz w:val="24"/>
                  <w:szCs w:val="24"/>
                </w:rPr>
                <w:t>website</w:t>
              </w:r>
            </w:hyperlink>
            <w:r w:rsidRPr="001A22E6">
              <w:rPr>
                <w:rFonts w:cstheme="minorHAnsi"/>
                <w:sz w:val="24"/>
                <w:szCs w:val="24"/>
              </w:rPr>
              <w:t xml:space="preserve"> for more info: </w:t>
            </w:r>
            <w:hyperlink r:id="rId8" w:history="1">
              <w:r w:rsidRPr="001A22E6">
                <w:rPr>
                  <w:rStyle w:val="Hyperlink"/>
                  <w:rFonts w:cstheme="minorHAnsi"/>
                  <w:sz w:val="24"/>
                  <w:szCs w:val="24"/>
                </w:rPr>
                <w:t>https://www.csusb.edu/kinesiology/student-resources/internships-field-experience/laboratory-technician-opportunities</w:t>
              </w:r>
            </w:hyperlink>
          </w:p>
        </w:tc>
      </w:tr>
      <w:tr w:rsidR="00A46B30" w:rsidRPr="001A22E6" w14:paraId="46996855" w14:textId="77777777" w:rsidTr="00A7598F">
        <w:tc>
          <w:tcPr>
            <w:tcW w:w="3955" w:type="dxa"/>
          </w:tcPr>
          <w:p w14:paraId="31204F9F" w14:textId="2A7DDFD3" w:rsidR="00A46B30" w:rsidRPr="001A22E6" w:rsidRDefault="00A46B30" w:rsidP="00A46B30">
            <w:pPr>
              <w:rPr>
                <w:rFonts w:cstheme="minorHAnsi"/>
                <w:sz w:val="24"/>
                <w:szCs w:val="24"/>
              </w:rPr>
            </w:pPr>
            <w:r w:rsidRPr="001A22E6">
              <w:rPr>
                <w:rFonts w:cstheme="minorHAnsi"/>
                <w:sz w:val="24"/>
                <w:szCs w:val="24"/>
              </w:rPr>
              <w:t>Exercise Consultant</w:t>
            </w:r>
          </w:p>
        </w:tc>
        <w:tc>
          <w:tcPr>
            <w:tcW w:w="5760" w:type="dxa"/>
          </w:tcPr>
          <w:p w14:paraId="3F9B5F07" w14:textId="24AE303A" w:rsidR="00A46B30" w:rsidRPr="001A22E6" w:rsidRDefault="00A7598F" w:rsidP="005C175F">
            <w:pPr>
              <w:rPr>
                <w:rFonts w:cstheme="minorHAnsi"/>
                <w:sz w:val="24"/>
                <w:szCs w:val="24"/>
              </w:rPr>
            </w:pPr>
            <w:r w:rsidRPr="001A22E6">
              <w:rPr>
                <w:rFonts w:cstheme="minorHAnsi"/>
                <w:sz w:val="24"/>
                <w:szCs w:val="24"/>
              </w:rPr>
              <w:t xml:space="preserve">See </w:t>
            </w:r>
            <w:hyperlink r:id="rId9" w:history="1">
              <w:r w:rsidRPr="001A22E6">
                <w:rPr>
                  <w:rStyle w:val="Hyperlink"/>
                  <w:rFonts w:cstheme="minorHAnsi"/>
                  <w:sz w:val="24"/>
                  <w:szCs w:val="24"/>
                </w:rPr>
                <w:t>website</w:t>
              </w:r>
            </w:hyperlink>
            <w:r w:rsidRPr="001A22E6">
              <w:rPr>
                <w:rFonts w:cstheme="minorHAnsi"/>
                <w:sz w:val="24"/>
                <w:szCs w:val="24"/>
              </w:rPr>
              <w:t xml:space="preserve"> for more info: </w:t>
            </w:r>
            <w:hyperlink r:id="rId10" w:history="1">
              <w:r w:rsidRPr="001A22E6">
                <w:rPr>
                  <w:rStyle w:val="Hyperlink"/>
                  <w:rFonts w:cstheme="minorHAnsi"/>
                  <w:sz w:val="24"/>
                  <w:szCs w:val="24"/>
                </w:rPr>
                <w:t>https://www.csusb.edu/kinesiology/student-resources/internships-field-experience/eim-campus</w:t>
              </w:r>
            </w:hyperlink>
          </w:p>
        </w:tc>
      </w:tr>
      <w:tr w:rsidR="00A46B30" w:rsidRPr="001A22E6" w14:paraId="571A77AD" w14:textId="77777777" w:rsidTr="00A7598F">
        <w:tc>
          <w:tcPr>
            <w:tcW w:w="3955" w:type="dxa"/>
          </w:tcPr>
          <w:p w14:paraId="06446816" w14:textId="1A64DCF8" w:rsidR="00A46B30" w:rsidRPr="001A22E6" w:rsidRDefault="00A46B30" w:rsidP="00A46B30">
            <w:pPr>
              <w:rPr>
                <w:rFonts w:cstheme="minorHAnsi"/>
                <w:sz w:val="24"/>
                <w:szCs w:val="24"/>
              </w:rPr>
            </w:pPr>
            <w:r w:rsidRPr="001A22E6">
              <w:rPr>
                <w:rFonts w:cstheme="minorHAnsi"/>
                <w:sz w:val="24"/>
                <w:szCs w:val="24"/>
              </w:rPr>
              <w:t>Fitness Testing Internship</w:t>
            </w:r>
          </w:p>
        </w:tc>
        <w:tc>
          <w:tcPr>
            <w:tcW w:w="5760" w:type="dxa"/>
          </w:tcPr>
          <w:p w14:paraId="0959DA5B" w14:textId="7806009E" w:rsidR="00A46B30" w:rsidRPr="001A22E6" w:rsidRDefault="00A7598F" w:rsidP="005C175F">
            <w:pPr>
              <w:rPr>
                <w:rFonts w:cstheme="minorHAnsi"/>
                <w:sz w:val="24"/>
                <w:szCs w:val="24"/>
              </w:rPr>
            </w:pPr>
            <w:r w:rsidRPr="001A22E6">
              <w:rPr>
                <w:rFonts w:cstheme="minorHAnsi"/>
                <w:sz w:val="24"/>
                <w:szCs w:val="24"/>
              </w:rPr>
              <w:t xml:space="preserve">See </w:t>
            </w:r>
            <w:hyperlink r:id="rId11" w:history="1">
              <w:r w:rsidRPr="001A22E6">
                <w:rPr>
                  <w:rStyle w:val="Hyperlink"/>
                  <w:rFonts w:cstheme="minorHAnsi"/>
                  <w:sz w:val="24"/>
                  <w:szCs w:val="24"/>
                </w:rPr>
                <w:t>website</w:t>
              </w:r>
            </w:hyperlink>
            <w:r w:rsidRPr="001A22E6">
              <w:rPr>
                <w:rFonts w:cstheme="minorHAnsi"/>
                <w:sz w:val="24"/>
                <w:szCs w:val="24"/>
              </w:rPr>
              <w:t xml:space="preserve"> for more info: </w:t>
            </w:r>
            <w:hyperlink r:id="rId12" w:history="1">
              <w:r w:rsidRPr="001A22E6">
                <w:rPr>
                  <w:rStyle w:val="Hyperlink"/>
                  <w:rFonts w:cstheme="minorHAnsi"/>
                  <w:sz w:val="24"/>
                  <w:szCs w:val="24"/>
                </w:rPr>
                <w:t>https://www.csusb.edu/kinesiology/student-resources/internships-field-experience/fitness-assessment-program</w:t>
              </w:r>
            </w:hyperlink>
          </w:p>
        </w:tc>
      </w:tr>
      <w:tr w:rsidR="00A7598F" w:rsidRPr="001A22E6" w14:paraId="56A64CA6" w14:textId="77777777" w:rsidTr="00A7598F">
        <w:tc>
          <w:tcPr>
            <w:tcW w:w="3955" w:type="dxa"/>
          </w:tcPr>
          <w:p w14:paraId="4BDE4969" w14:textId="3E077409" w:rsidR="00735478" w:rsidRPr="001A22E6" w:rsidRDefault="00A46B30" w:rsidP="00A46B30">
            <w:pPr>
              <w:rPr>
                <w:rFonts w:cstheme="minorHAnsi"/>
                <w:sz w:val="24"/>
                <w:szCs w:val="24"/>
              </w:rPr>
            </w:pPr>
            <w:r w:rsidRPr="001A22E6">
              <w:rPr>
                <w:rFonts w:cstheme="minorHAnsi"/>
                <w:sz w:val="24"/>
                <w:szCs w:val="24"/>
              </w:rPr>
              <w:t>Assist a Kinesiology faculty with research</w:t>
            </w:r>
          </w:p>
        </w:tc>
        <w:tc>
          <w:tcPr>
            <w:tcW w:w="5760" w:type="dxa"/>
          </w:tcPr>
          <w:p w14:paraId="29B317D7" w14:textId="4084BDCA" w:rsidR="00735478" w:rsidRPr="001A22E6" w:rsidRDefault="00A7598F" w:rsidP="005C175F">
            <w:pPr>
              <w:rPr>
                <w:rFonts w:cstheme="minorHAnsi"/>
                <w:sz w:val="24"/>
                <w:szCs w:val="24"/>
              </w:rPr>
            </w:pPr>
            <w:r w:rsidRPr="001A22E6">
              <w:rPr>
                <w:rFonts w:cstheme="minorHAnsi"/>
                <w:sz w:val="24"/>
                <w:szCs w:val="24"/>
              </w:rPr>
              <w:t xml:space="preserve">Any kinesiology </w:t>
            </w:r>
            <w:hyperlink r:id="rId13" w:history="1">
              <w:r w:rsidRPr="001A22E6">
                <w:rPr>
                  <w:rStyle w:val="Hyperlink"/>
                  <w:rFonts w:cstheme="minorHAnsi"/>
                  <w:sz w:val="24"/>
                  <w:szCs w:val="24"/>
                </w:rPr>
                <w:t>faculty</w:t>
              </w:r>
            </w:hyperlink>
            <w:r w:rsidRPr="001A22E6">
              <w:rPr>
                <w:rFonts w:cstheme="minorHAnsi"/>
                <w:sz w:val="24"/>
                <w:szCs w:val="24"/>
              </w:rPr>
              <w:t xml:space="preserve"> member: </w:t>
            </w:r>
            <w:hyperlink r:id="rId14" w:history="1">
              <w:r w:rsidRPr="001A22E6">
                <w:rPr>
                  <w:rStyle w:val="Hyperlink"/>
                  <w:rFonts w:cstheme="minorHAnsi"/>
                  <w:sz w:val="24"/>
                  <w:szCs w:val="24"/>
                </w:rPr>
                <w:t>https://www.csusb.edu/kinesiology/faculty-and-staff</w:t>
              </w:r>
            </w:hyperlink>
          </w:p>
        </w:tc>
      </w:tr>
      <w:tr w:rsidR="00A7598F" w:rsidRPr="001A22E6" w14:paraId="228564F0" w14:textId="77777777" w:rsidTr="00A7598F">
        <w:tc>
          <w:tcPr>
            <w:tcW w:w="3955" w:type="dxa"/>
          </w:tcPr>
          <w:p w14:paraId="44D76953" w14:textId="0526D3A3" w:rsidR="00735478" w:rsidRPr="001A22E6" w:rsidRDefault="00A46B30" w:rsidP="00A46B30">
            <w:pPr>
              <w:rPr>
                <w:rFonts w:cstheme="minorHAnsi"/>
                <w:sz w:val="24"/>
                <w:szCs w:val="24"/>
              </w:rPr>
            </w:pPr>
            <w:r w:rsidRPr="001A22E6">
              <w:rPr>
                <w:rFonts w:cstheme="minorHAnsi"/>
                <w:sz w:val="24"/>
                <w:szCs w:val="24"/>
              </w:rPr>
              <w:t>Athletic Training Room</w:t>
            </w:r>
          </w:p>
        </w:tc>
        <w:tc>
          <w:tcPr>
            <w:tcW w:w="5760" w:type="dxa"/>
          </w:tcPr>
          <w:p w14:paraId="16F07A02" w14:textId="437C15DE" w:rsidR="00735478" w:rsidRPr="001A22E6" w:rsidRDefault="00A7598F" w:rsidP="005C175F">
            <w:pPr>
              <w:rPr>
                <w:rFonts w:cstheme="minorHAnsi"/>
                <w:sz w:val="24"/>
                <w:szCs w:val="24"/>
              </w:rPr>
            </w:pPr>
            <w:r w:rsidRPr="001A22E6">
              <w:rPr>
                <w:rFonts w:cstheme="minorHAnsi"/>
                <w:sz w:val="24"/>
                <w:szCs w:val="24"/>
              </w:rPr>
              <w:t xml:space="preserve">See </w:t>
            </w:r>
            <w:hyperlink r:id="rId15" w:history="1">
              <w:r w:rsidRPr="001A22E6">
                <w:rPr>
                  <w:rStyle w:val="Hyperlink"/>
                  <w:rFonts w:cstheme="minorHAnsi"/>
                  <w:sz w:val="24"/>
                  <w:szCs w:val="24"/>
                </w:rPr>
                <w:t>website</w:t>
              </w:r>
            </w:hyperlink>
            <w:r w:rsidRPr="001A22E6">
              <w:rPr>
                <w:rFonts w:cstheme="minorHAnsi"/>
                <w:sz w:val="24"/>
                <w:szCs w:val="24"/>
              </w:rPr>
              <w:t xml:space="preserve"> for more info: </w:t>
            </w:r>
            <w:hyperlink r:id="rId16" w:history="1">
              <w:r w:rsidRPr="001A22E6">
                <w:rPr>
                  <w:rStyle w:val="Hyperlink"/>
                  <w:rFonts w:cstheme="minorHAnsi"/>
                  <w:sz w:val="24"/>
                  <w:szCs w:val="24"/>
                </w:rPr>
                <w:t>https://www.csusb.edu/kinesiology/student-resources/internships-field-experience/athletic-training</w:t>
              </w:r>
            </w:hyperlink>
          </w:p>
        </w:tc>
      </w:tr>
      <w:tr w:rsidR="00A7598F" w:rsidRPr="001A22E6" w14:paraId="1462C963" w14:textId="77777777" w:rsidTr="00A7598F">
        <w:tc>
          <w:tcPr>
            <w:tcW w:w="3955" w:type="dxa"/>
          </w:tcPr>
          <w:p w14:paraId="727E063A" w14:textId="1D72241F" w:rsidR="00735478" w:rsidRPr="001A22E6" w:rsidRDefault="00A46B30" w:rsidP="00A46B30">
            <w:pPr>
              <w:rPr>
                <w:rFonts w:cstheme="minorHAnsi"/>
                <w:sz w:val="24"/>
                <w:szCs w:val="24"/>
              </w:rPr>
            </w:pPr>
            <w:r w:rsidRPr="001A22E6">
              <w:rPr>
                <w:rFonts w:cstheme="minorHAnsi"/>
                <w:sz w:val="24"/>
                <w:szCs w:val="24"/>
              </w:rPr>
              <w:t xml:space="preserve">Recreation </w:t>
            </w:r>
            <w:r w:rsidR="00A7598F" w:rsidRPr="001A22E6">
              <w:rPr>
                <w:rFonts w:cstheme="minorHAnsi"/>
                <w:sz w:val="24"/>
                <w:szCs w:val="24"/>
              </w:rPr>
              <w:t xml:space="preserve">and Wellness </w:t>
            </w:r>
            <w:r w:rsidRPr="001A22E6">
              <w:rPr>
                <w:rFonts w:cstheme="minorHAnsi"/>
                <w:sz w:val="24"/>
                <w:szCs w:val="24"/>
              </w:rPr>
              <w:t>Center</w:t>
            </w:r>
          </w:p>
        </w:tc>
        <w:tc>
          <w:tcPr>
            <w:tcW w:w="5760" w:type="dxa"/>
          </w:tcPr>
          <w:p w14:paraId="67C1E45E" w14:textId="292D8C8B" w:rsidR="00A7598F" w:rsidRPr="001A22E6" w:rsidRDefault="00A7598F" w:rsidP="005C175F">
            <w:pPr>
              <w:rPr>
                <w:rFonts w:cstheme="minorHAnsi"/>
                <w:sz w:val="24"/>
                <w:szCs w:val="24"/>
              </w:rPr>
            </w:pPr>
            <w:r w:rsidRPr="001A22E6">
              <w:rPr>
                <w:rFonts w:cstheme="minorHAnsi"/>
                <w:sz w:val="24"/>
                <w:szCs w:val="24"/>
              </w:rPr>
              <w:t>Jasmine Curtis, Jasmine.Curtis@csusb.edu</w:t>
            </w:r>
          </w:p>
        </w:tc>
      </w:tr>
    </w:tbl>
    <w:p w14:paraId="6A284C48" w14:textId="77777777" w:rsidR="00735478" w:rsidRPr="001A22E6" w:rsidRDefault="00735478" w:rsidP="005C175F">
      <w:pPr>
        <w:ind w:left="720"/>
        <w:rPr>
          <w:rFonts w:cstheme="minorHAnsi"/>
          <w:sz w:val="24"/>
          <w:szCs w:val="24"/>
        </w:rPr>
      </w:pPr>
    </w:p>
    <w:p w14:paraId="34690139" w14:textId="77777777" w:rsidR="001A22E6" w:rsidRDefault="001A22E6" w:rsidP="00CF20E0">
      <w:pPr>
        <w:ind w:left="720"/>
        <w:rPr>
          <w:rFonts w:cstheme="minorHAnsi"/>
          <w:sz w:val="24"/>
          <w:szCs w:val="24"/>
        </w:rPr>
      </w:pPr>
    </w:p>
    <w:p w14:paraId="0AD6BF0F" w14:textId="77777777" w:rsidR="001A22E6" w:rsidRDefault="001A22E6" w:rsidP="00CF20E0">
      <w:pPr>
        <w:ind w:left="720"/>
        <w:rPr>
          <w:rFonts w:cstheme="minorHAnsi"/>
          <w:sz w:val="24"/>
          <w:szCs w:val="24"/>
        </w:rPr>
      </w:pPr>
    </w:p>
    <w:p w14:paraId="37CFC3C2" w14:textId="77777777" w:rsidR="001A22E6" w:rsidRDefault="001A22E6" w:rsidP="00CF20E0">
      <w:pPr>
        <w:ind w:left="720"/>
        <w:rPr>
          <w:rFonts w:cstheme="minorHAnsi"/>
          <w:sz w:val="24"/>
          <w:szCs w:val="24"/>
        </w:rPr>
      </w:pPr>
    </w:p>
    <w:p w14:paraId="6BD0B1E8" w14:textId="6B6C60F0" w:rsidR="00CF20E0" w:rsidRPr="001A22E6" w:rsidRDefault="00CF20E0" w:rsidP="00CF20E0">
      <w:pPr>
        <w:ind w:left="720"/>
        <w:rPr>
          <w:rFonts w:cstheme="minorHAnsi"/>
          <w:b/>
          <w:bCs/>
          <w:sz w:val="32"/>
          <w:szCs w:val="32"/>
          <w:u w:val="single"/>
        </w:rPr>
      </w:pPr>
      <w:r w:rsidRPr="001A22E6">
        <w:rPr>
          <w:rFonts w:cstheme="minorHAnsi"/>
          <w:b/>
          <w:bCs/>
          <w:sz w:val="32"/>
          <w:szCs w:val="32"/>
          <w:u w:val="single"/>
        </w:rPr>
        <w:lastRenderedPageBreak/>
        <w:t>Off-Campus Approved Sites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A46B30" w:rsidRPr="001A22E6" w14:paraId="01276392" w14:textId="77777777" w:rsidTr="00A46B30">
        <w:tc>
          <w:tcPr>
            <w:tcW w:w="4315" w:type="dxa"/>
          </w:tcPr>
          <w:p w14:paraId="030DD2C4" w14:textId="67B2286A" w:rsidR="00A46B30" w:rsidRPr="001A22E6" w:rsidRDefault="00A46B30" w:rsidP="00A46B3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A22E6">
              <w:rPr>
                <w:rFonts w:cstheme="minorHAnsi"/>
                <w:b/>
                <w:bCs/>
                <w:sz w:val="24"/>
                <w:szCs w:val="24"/>
              </w:rPr>
              <w:t>Type of Observation</w:t>
            </w:r>
          </w:p>
        </w:tc>
        <w:tc>
          <w:tcPr>
            <w:tcW w:w="4315" w:type="dxa"/>
          </w:tcPr>
          <w:p w14:paraId="445B6466" w14:textId="38C55714" w:rsidR="00A46B30" w:rsidRPr="001A22E6" w:rsidRDefault="00A46B30" w:rsidP="00A46B3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A22E6">
              <w:rPr>
                <w:rFonts w:cstheme="minorHAnsi"/>
                <w:b/>
                <w:bCs/>
                <w:sz w:val="24"/>
                <w:szCs w:val="24"/>
              </w:rPr>
              <w:t>Contact Person</w:t>
            </w:r>
          </w:p>
        </w:tc>
      </w:tr>
      <w:tr w:rsidR="00A46B30" w:rsidRPr="001A22E6" w14:paraId="571CA9A8" w14:textId="77777777" w:rsidTr="00A46B30">
        <w:tc>
          <w:tcPr>
            <w:tcW w:w="4315" w:type="dxa"/>
          </w:tcPr>
          <w:p w14:paraId="5F23793B" w14:textId="75B0F097" w:rsidR="00A46B30" w:rsidRPr="001A22E6" w:rsidRDefault="00A46B30" w:rsidP="00A46B30">
            <w:pPr>
              <w:rPr>
                <w:rFonts w:cstheme="minorHAnsi"/>
                <w:sz w:val="24"/>
                <w:szCs w:val="24"/>
              </w:rPr>
            </w:pPr>
            <w:r w:rsidRPr="001A22E6">
              <w:rPr>
                <w:rFonts w:cstheme="minorHAnsi"/>
                <w:sz w:val="24"/>
                <w:szCs w:val="24"/>
              </w:rPr>
              <w:t xml:space="preserve">Riverside Sports Clinic </w:t>
            </w:r>
          </w:p>
        </w:tc>
        <w:tc>
          <w:tcPr>
            <w:tcW w:w="4315" w:type="dxa"/>
          </w:tcPr>
          <w:p w14:paraId="6EEEB82E" w14:textId="6B871610" w:rsidR="00A46B30" w:rsidRPr="001A22E6" w:rsidRDefault="00A7598F" w:rsidP="00A46B30">
            <w:pPr>
              <w:rPr>
                <w:rFonts w:cstheme="minorHAnsi"/>
                <w:sz w:val="24"/>
                <w:szCs w:val="24"/>
              </w:rPr>
            </w:pPr>
            <w:r w:rsidRPr="001A22E6">
              <w:rPr>
                <w:rFonts w:cstheme="minorHAnsi"/>
                <w:sz w:val="24"/>
                <w:szCs w:val="24"/>
              </w:rPr>
              <w:t>Jim Clover, JClover@csusb.edu</w:t>
            </w:r>
          </w:p>
        </w:tc>
      </w:tr>
      <w:tr w:rsidR="00A46B30" w:rsidRPr="001A22E6" w14:paraId="37220BD8" w14:textId="77777777" w:rsidTr="00A46B30">
        <w:tc>
          <w:tcPr>
            <w:tcW w:w="4315" w:type="dxa"/>
          </w:tcPr>
          <w:p w14:paraId="01A57012" w14:textId="4A111DF4" w:rsidR="00A46B30" w:rsidRPr="001A22E6" w:rsidRDefault="006578AF" w:rsidP="00A46B30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17" w:history="1">
              <w:proofErr w:type="spellStart"/>
              <w:r w:rsidR="00A46B30" w:rsidRPr="001A22E6">
                <w:rPr>
                  <w:rStyle w:val="Hyperlink"/>
                  <w:rFonts w:eastAsia="Times New Roman" w:cstheme="minorHAnsi"/>
                  <w:sz w:val="24"/>
                  <w:szCs w:val="24"/>
                </w:rPr>
                <w:t>Socal</w:t>
              </w:r>
              <w:proofErr w:type="spellEnd"/>
              <w:r w:rsidR="00A46B30" w:rsidRPr="001A22E6">
                <w:rPr>
                  <w:rStyle w:val="Hyperlink"/>
                  <w:rFonts w:eastAsia="Times New Roman" w:cstheme="minorHAnsi"/>
                  <w:sz w:val="24"/>
                  <w:szCs w:val="24"/>
                </w:rPr>
                <w:t xml:space="preserve"> Adapted sports</w:t>
              </w:r>
            </w:hyperlink>
            <w:r w:rsidR="00A46B30" w:rsidRPr="001A22E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A7598F" w:rsidRPr="001A22E6">
              <w:rPr>
                <w:rFonts w:eastAsia="Times New Roman" w:cstheme="minorHAnsi"/>
                <w:color w:val="000000"/>
                <w:sz w:val="24"/>
                <w:szCs w:val="24"/>
              </w:rPr>
              <w:t>Palm</w:t>
            </w:r>
            <w:r w:rsidR="00A46B30" w:rsidRPr="001A22E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A7598F" w:rsidRPr="001A22E6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  <w:r w:rsidR="00A46B30" w:rsidRPr="001A22E6">
              <w:rPr>
                <w:rFonts w:eastAsia="Times New Roman" w:cstheme="minorHAnsi"/>
                <w:color w:val="000000"/>
                <w:sz w:val="24"/>
                <w:szCs w:val="24"/>
              </w:rPr>
              <w:t>esert</w:t>
            </w:r>
          </w:p>
        </w:tc>
        <w:tc>
          <w:tcPr>
            <w:tcW w:w="4315" w:type="dxa"/>
          </w:tcPr>
          <w:p w14:paraId="42C91471" w14:textId="1C68D1D2" w:rsidR="00A46B30" w:rsidRPr="001A22E6" w:rsidRDefault="006578AF" w:rsidP="00A46B30">
            <w:pPr>
              <w:rPr>
                <w:rFonts w:cstheme="minorHAnsi"/>
                <w:sz w:val="24"/>
                <w:szCs w:val="24"/>
              </w:rPr>
            </w:pPr>
            <w:hyperlink r:id="rId18" w:tgtFrame="_blank" w:history="1">
              <w:r w:rsidR="00A7598F" w:rsidRPr="001A22E6">
                <w:rPr>
                  <w:rStyle w:val="Hyperlink"/>
                  <w:rFonts w:cstheme="minorHAnsi"/>
                  <w:color w:val="0069B4"/>
                  <w:sz w:val="24"/>
                  <w:szCs w:val="24"/>
                  <w:bdr w:val="none" w:sz="0" w:space="0" w:color="auto" w:frame="1"/>
                </w:rPr>
                <w:t>mike@socaladaptivesports.org</w:t>
              </w:r>
            </w:hyperlink>
          </w:p>
        </w:tc>
      </w:tr>
      <w:tr w:rsidR="00A46B30" w:rsidRPr="001A22E6" w14:paraId="65BC6EEB" w14:textId="77777777" w:rsidTr="00A46B30">
        <w:tc>
          <w:tcPr>
            <w:tcW w:w="4315" w:type="dxa"/>
          </w:tcPr>
          <w:p w14:paraId="7A512A4E" w14:textId="0E5B96EE" w:rsidR="00A46B30" w:rsidRPr="001A22E6" w:rsidRDefault="006578AF" w:rsidP="00A46B30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19" w:history="1">
              <w:r w:rsidR="00A46B30" w:rsidRPr="001A22E6">
                <w:rPr>
                  <w:rStyle w:val="Hyperlink"/>
                  <w:rFonts w:eastAsia="Times New Roman" w:cstheme="minorHAnsi"/>
                  <w:sz w:val="24"/>
                  <w:szCs w:val="24"/>
                  <w:shd w:val="clear" w:color="auto" w:fill="FFFFFF"/>
                </w:rPr>
                <w:t>Desert Ability Center</w:t>
              </w:r>
            </w:hyperlink>
            <w:r w:rsidR="00A46B30" w:rsidRPr="001A22E6">
              <w:rPr>
                <w:rFonts w:eastAsia="Times New Roman" w:cstheme="minorHAnsi"/>
                <w:color w:val="201F1E"/>
                <w:sz w:val="24"/>
                <w:szCs w:val="24"/>
                <w:shd w:val="clear" w:color="auto" w:fill="FFFFFF"/>
              </w:rPr>
              <w:t xml:space="preserve">- </w:t>
            </w:r>
            <w:r w:rsidR="00A7598F" w:rsidRPr="001A22E6">
              <w:rPr>
                <w:rFonts w:eastAsia="Times New Roman" w:cstheme="minorHAnsi"/>
                <w:color w:val="000000"/>
                <w:sz w:val="24"/>
                <w:szCs w:val="24"/>
              </w:rPr>
              <w:t>Palm Desert</w:t>
            </w:r>
          </w:p>
        </w:tc>
        <w:tc>
          <w:tcPr>
            <w:tcW w:w="4315" w:type="dxa"/>
          </w:tcPr>
          <w:p w14:paraId="16D0DD09" w14:textId="0B3D7311" w:rsidR="00A46B30" w:rsidRPr="001A22E6" w:rsidRDefault="006578AF" w:rsidP="00A46B30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="001A22E6" w:rsidRPr="001A22E6">
                <w:rPr>
                  <w:rStyle w:val="Hyperlink"/>
                  <w:rFonts w:cstheme="minorHAnsi"/>
                  <w:sz w:val="24"/>
                  <w:szCs w:val="24"/>
                </w:rPr>
                <w:t>info@daccv.org</w:t>
              </w:r>
            </w:hyperlink>
            <w:r w:rsidR="001A22E6" w:rsidRPr="001A22E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26ACD130" w14:textId="77777777" w:rsidR="00A46B30" w:rsidRPr="001A22E6" w:rsidRDefault="00A46B30" w:rsidP="00A46B30">
      <w:pPr>
        <w:rPr>
          <w:rFonts w:cstheme="minorHAnsi"/>
          <w:sz w:val="24"/>
          <w:szCs w:val="24"/>
        </w:rPr>
      </w:pPr>
    </w:p>
    <w:p w14:paraId="48D02775" w14:textId="77777777" w:rsidR="00735478" w:rsidRPr="001A22E6" w:rsidRDefault="00735478" w:rsidP="00735478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</w:p>
    <w:p w14:paraId="565E14E8" w14:textId="131AE552" w:rsidR="0030394C" w:rsidRPr="001A22E6" w:rsidRDefault="0030394C" w:rsidP="0030394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A22E6">
        <w:rPr>
          <w:rFonts w:cstheme="minorHAnsi"/>
          <w:sz w:val="24"/>
          <w:szCs w:val="24"/>
        </w:rPr>
        <w:t>Please use the attached form to give to your instructor within the first two weeks with it completely filled out and your supervisors signature.</w:t>
      </w:r>
      <w:r w:rsidR="001A22E6">
        <w:rPr>
          <w:rFonts w:cstheme="minorHAnsi"/>
          <w:sz w:val="24"/>
          <w:szCs w:val="24"/>
        </w:rPr>
        <w:t xml:space="preserve"> </w:t>
      </w:r>
    </w:p>
    <w:sectPr w:rsidR="0030394C" w:rsidRPr="001A2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F5B87"/>
    <w:multiLevelType w:val="hybridMultilevel"/>
    <w:tmpl w:val="28B05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E439F5"/>
    <w:multiLevelType w:val="hybridMultilevel"/>
    <w:tmpl w:val="FBF4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C36FE"/>
    <w:multiLevelType w:val="hybridMultilevel"/>
    <w:tmpl w:val="F68E5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A1"/>
    <w:rsid w:val="000240D5"/>
    <w:rsid w:val="000947FF"/>
    <w:rsid w:val="000F17AF"/>
    <w:rsid w:val="001A22E6"/>
    <w:rsid w:val="0030394C"/>
    <w:rsid w:val="00480236"/>
    <w:rsid w:val="005C175F"/>
    <w:rsid w:val="006463D2"/>
    <w:rsid w:val="006578AF"/>
    <w:rsid w:val="006F26E1"/>
    <w:rsid w:val="007352A1"/>
    <w:rsid w:val="00735478"/>
    <w:rsid w:val="007634B9"/>
    <w:rsid w:val="009C3CC6"/>
    <w:rsid w:val="00A46B30"/>
    <w:rsid w:val="00A7598F"/>
    <w:rsid w:val="00C26950"/>
    <w:rsid w:val="00C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73E0D"/>
  <w15:chartTrackingRefBased/>
  <w15:docId w15:val="{60A07B94-58AE-4FC1-8002-C211A619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9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3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4B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3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59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9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22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0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sb.edu/kinesiology/student-resources/internships-field-experience/laboratory-technician-opportunities" TargetMode="External"/><Relationship Id="rId13" Type="http://schemas.openxmlformats.org/officeDocument/2006/relationships/hyperlink" Target="https://www.csusb.edu/kinesiology/faculty-and-staff" TargetMode="External"/><Relationship Id="rId18" Type="http://schemas.openxmlformats.org/officeDocument/2006/relationships/hyperlink" Target="mailto:mike@socaladaptivesports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susb.edu/kinesiology/student-resources/internships-field-experience/laboratory-technician-opportunities" TargetMode="External"/><Relationship Id="rId12" Type="http://schemas.openxmlformats.org/officeDocument/2006/relationships/hyperlink" Target="https://www.csusb.edu/kinesiology/student-resources/internships-field-experience/fitness-assessment-program" TargetMode="External"/><Relationship Id="rId17" Type="http://schemas.openxmlformats.org/officeDocument/2006/relationships/hyperlink" Target="https://www.moveunitedsport.org/organization/socal-adaptive-spor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susb.edu/kinesiology/student-resources/internships-field-experience/athletic-training" TargetMode="External"/><Relationship Id="rId20" Type="http://schemas.openxmlformats.org/officeDocument/2006/relationships/hyperlink" Target="mailto:info@daccv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susb.edu/kinesiology/faculty-and-staff" TargetMode="External"/><Relationship Id="rId11" Type="http://schemas.openxmlformats.org/officeDocument/2006/relationships/hyperlink" Target="https://www.csusb.edu/kinesiology/student-resources/internships-field-experience/fitness-assessment-program" TargetMode="External"/><Relationship Id="rId5" Type="http://schemas.openxmlformats.org/officeDocument/2006/relationships/hyperlink" Target="https://www.csusb.edu/kinesiology/faculty-and-staff" TargetMode="External"/><Relationship Id="rId15" Type="http://schemas.openxmlformats.org/officeDocument/2006/relationships/hyperlink" Target="https://www.csusb.edu/kinesiology/student-resources/internships-field-experience/athletic-training" TargetMode="External"/><Relationship Id="rId10" Type="http://schemas.openxmlformats.org/officeDocument/2006/relationships/hyperlink" Target="https://www.csusb.edu/kinesiology/student-resources/internships-field-experience/eim-campus" TargetMode="External"/><Relationship Id="rId19" Type="http://schemas.openxmlformats.org/officeDocument/2006/relationships/hyperlink" Target="https://desertabilitycente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susb.edu/kinesiology/student-resources/internships-field-experience/eim-campus" TargetMode="External"/><Relationship Id="rId14" Type="http://schemas.openxmlformats.org/officeDocument/2006/relationships/hyperlink" Target="https://www.csusb.edu/kinesiology/faculty-and-staf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of San Bernardino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Dabbs</dc:creator>
  <cp:keywords/>
  <dc:description/>
  <cp:lastModifiedBy>N. Dabbs</cp:lastModifiedBy>
  <cp:revision>5</cp:revision>
  <dcterms:created xsi:type="dcterms:W3CDTF">2021-11-02T22:56:00Z</dcterms:created>
  <dcterms:modified xsi:type="dcterms:W3CDTF">2021-11-03T05:22:00Z</dcterms:modified>
</cp:coreProperties>
</file>