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51CC" w14:textId="5211D914" w:rsidR="00EB340C" w:rsidRPr="0026562B" w:rsidRDefault="00463D07" w:rsidP="000D1D4E">
      <w:pPr>
        <w:pStyle w:val="Heading2"/>
        <w:rPr>
          <w:rFonts w:eastAsia="Times New Roman" w:cs="Times New Roman"/>
        </w:rPr>
      </w:pPr>
      <w:r w:rsidRPr="00B831AC">
        <w:rPr>
          <w:rStyle w:val="Heading2Char"/>
          <w:noProof/>
        </w:rPr>
        <mc:AlternateContent>
          <mc:Choice Requires="wps">
            <w:drawing>
              <wp:inline distT="0" distB="0" distL="0" distR="0" wp14:anchorId="0A81B41D" wp14:editId="7270817E">
                <wp:extent cx="6566535" cy="507365"/>
                <wp:effectExtent l="0" t="0" r="24765" b="26035"/>
                <wp:docPr id="1" name="Text Box 1"/>
                <wp:cNvGraphicFramePr/>
                <a:graphic xmlns:a="http://schemas.openxmlformats.org/drawingml/2006/main">
                  <a:graphicData uri="http://schemas.microsoft.com/office/word/2010/wordprocessingShape">
                    <wps:wsp>
                      <wps:cNvSpPr txBox="1"/>
                      <wps:spPr>
                        <a:xfrm>
                          <a:off x="0" y="0"/>
                          <a:ext cx="6566535" cy="507365"/>
                        </a:xfrm>
                        <a:prstGeom prst="rect">
                          <a:avLst/>
                        </a:prstGeom>
                        <a:noFill/>
                        <a:ln>
                          <a:solidFill>
                            <a:schemeClr val="tx1"/>
                          </a:solidFill>
                        </a:ln>
                        <a:effectLst/>
                      </wps:spPr>
                      <wps:txbx>
                        <w:txbxContent>
                          <w:p w14:paraId="37CE8CD5" w14:textId="57A57EE7" w:rsidR="00463D07" w:rsidRPr="00463D07" w:rsidRDefault="00463D07" w:rsidP="00063FE5">
                            <w:pPr>
                              <w:shd w:val="clear" w:color="auto" w:fill="FFFFFF"/>
                              <w:rPr>
                                <w14:textOutline w14:w="9525" w14:cap="rnd" w14:cmpd="sng" w14:algn="ctr">
                                  <w14:noFill/>
                                  <w14:prstDash w14:val="solid"/>
                                  <w14:bevel/>
                                </w14:textOutline>
                              </w:rPr>
                            </w:pPr>
                            <w:r w:rsidRPr="00463D07">
                              <w:rPr>
                                <w:rFonts w:asciiTheme="minorHAnsi" w:hAnsiTheme="minorHAnsi"/>
                                <w14:textOutline w14:w="9525" w14:cap="rnd" w14:cmpd="sng" w14:algn="ctr">
                                  <w14:noFill/>
                                  <w14:prstDash w14:val="solid"/>
                                  <w14:bevel/>
                                </w14:textOutline>
                              </w:rPr>
                              <w:t xml:space="preserve">Please note, this is template to help you prepare your IRB </w:t>
                            </w:r>
                            <w:proofErr w:type="gramStart"/>
                            <w:r w:rsidRPr="00463D07">
                              <w:rPr>
                                <w:rFonts w:asciiTheme="minorHAnsi" w:hAnsiTheme="minorHAnsi"/>
                                <w14:textOutline w14:w="9525" w14:cap="rnd" w14:cmpd="sng" w14:algn="ctr">
                                  <w14:noFill/>
                                  <w14:prstDash w14:val="solid"/>
                                  <w14:bevel/>
                                </w14:textOutline>
                              </w:rPr>
                              <w:t>application</w:t>
                            </w:r>
                            <w:proofErr w:type="gramEnd"/>
                            <w:r w:rsidRPr="00463D07">
                              <w:rPr>
                                <w:rFonts w:asciiTheme="minorHAnsi" w:hAnsiTheme="minorHAnsi"/>
                                <w14:textOutline w14:w="9525" w14:cap="rnd" w14:cmpd="sng" w14:algn="ctr">
                                  <w14:noFill/>
                                  <w14:prstDash w14:val="solid"/>
                                  <w14:bevel/>
                                </w14:textOutline>
                              </w:rPr>
                              <w:t xml:space="preserve"> but you will still need to submit</w:t>
                            </w:r>
                            <w:r w:rsidR="00063FE5">
                              <w:rPr>
                                <w:rFonts w:asciiTheme="minorHAnsi" w:hAnsiTheme="minorHAnsi"/>
                                <w14:textOutline w14:w="9525" w14:cap="rnd" w14:cmpd="sng" w14:algn="ctr">
                                  <w14:noFill/>
                                  <w14:prstDash w14:val="solid"/>
                                  <w14:bevel/>
                                </w14:textOutline>
                              </w:rPr>
                              <w:t xml:space="preserve"> </w:t>
                            </w:r>
                            <w:r w:rsidRPr="00463D07">
                              <w:rPr>
                                <w:rFonts w:asciiTheme="minorHAnsi" w:hAnsiTheme="minorHAnsi"/>
                                <w14:textOutline w14:w="9525" w14:cap="rnd" w14:cmpd="sng" w14:algn="ctr">
                                  <w14:noFill/>
                                  <w14:prstDash w14:val="solid"/>
                                  <w14:bevel/>
                                </w14:textOutline>
                              </w:rPr>
                              <w:t>everything through the online Cayuse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A81B41D" id="_x0000_t202" coordsize="21600,21600" o:spt="202" path="m,l,21600r21600,l21600,xe">
                <v:stroke joinstyle="miter"/>
                <v:path gradientshapeok="t" o:connecttype="rect"/>
              </v:shapetype>
              <v:shape id="Text Box 1" o:spid="_x0000_s1026" type="#_x0000_t202" style="width:517.05pt;height:3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" filled="f" strokecolor="black [3213]">
                <v:textbox>
                  <w:txbxContent>
                    <w:p w14:paraId="37CE8CD5" w14:textId="57A57EE7" w:rsidR="00463D07" w:rsidRPr="00463D07" w:rsidRDefault="00463D07" w:rsidP="00063FE5">
                      <w:pPr>
                        <w:shd w:val="clear" w:color="auto" w:fill="FFFFFF"/>
                        <w:rPr>
                          <w14:textOutline w14:w="9525" w14:cap="rnd" w14:cmpd="sng" w14:algn="ctr">
                            <w14:noFill/>
                            <w14:prstDash w14:val="solid"/>
                            <w14:bevel/>
                          </w14:textOutline>
                        </w:rPr>
                      </w:pPr>
                      <w:r w:rsidRPr="00463D07">
                        <w:rPr>
                          <w:rFonts w:asciiTheme="minorHAnsi" w:hAnsiTheme="minorHAnsi"/>
                          <w14:textOutline w14:w="9525" w14:cap="rnd" w14:cmpd="sng" w14:algn="ctr">
                            <w14:noFill/>
                            <w14:prstDash w14:val="solid"/>
                            <w14:bevel/>
                          </w14:textOutline>
                        </w:rPr>
                        <w:t xml:space="preserve">Please note, this is template to help you prepare your IRB </w:t>
                      </w:r>
                      <w:proofErr w:type="gramStart"/>
                      <w:r w:rsidRPr="00463D07">
                        <w:rPr>
                          <w:rFonts w:asciiTheme="minorHAnsi" w:hAnsiTheme="minorHAnsi"/>
                          <w14:textOutline w14:w="9525" w14:cap="rnd" w14:cmpd="sng" w14:algn="ctr">
                            <w14:noFill/>
                            <w14:prstDash w14:val="solid"/>
                            <w14:bevel/>
                          </w14:textOutline>
                        </w:rPr>
                        <w:t>application</w:t>
                      </w:r>
                      <w:proofErr w:type="gramEnd"/>
                      <w:r w:rsidRPr="00463D07">
                        <w:rPr>
                          <w:rFonts w:asciiTheme="minorHAnsi" w:hAnsiTheme="minorHAnsi"/>
                          <w14:textOutline w14:w="9525" w14:cap="rnd" w14:cmpd="sng" w14:algn="ctr">
                            <w14:noFill/>
                            <w14:prstDash w14:val="solid"/>
                            <w14:bevel/>
                          </w14:textOutline>
                        </w:rPr>
                        <w:t xml:space="preserve"> but you will still need to submit</w:t>
                      </w:r>
                      <w:r w:rsidR="00063FE5">
                        <w:rPr>
                          <w:rFonts w:asciiTheme="minorHAnsi" w:hAnsiTheme="minorHAnsi"/>
                          <w14:textOutline w14:w="9525" w14:cap="rnd" w14:cmpd="sng" w14:algn="ctr">
                            <w14:noFill/>
                            <w14:prstDash w14:val="solid"/>
                            <w14:bevel/>
                          </w14:textOutline>
                        </w:rPr>
                        <w:t xml:space="preserve"> </w:t>
                      </w:r>
                      <w:r w:rsidRPr="00463D07">
                        <w:rPr>
                          <w:rFonts w:asciiTheme="minorHAnsi" w:hAnsiTheme="minorHAnsi"/>
                          <w14:textOutline w14:w="9525" w14:cap="rnd" w14:cmpd="sng" w14:algn="ctr">
                            <w14:noFill/>
                            <w14:prstDash w14:val="solid"/>
                            <w14:bevel/>
                          </w14:textOutline>
                        </w:rPr>
                        <w:t>everything through the online Cayuse system.</w:t>
                      </w:r>
                    </w:p>
                  </w:txbxContent>
                </v:textbox>
                <w10:anchorlock/>
              </v:shape>
            </w:pict>
          </mc:Fallback>
        </mc:AlternateContent>
      </w:r>
      <w:r w:rsidR="00B831AC">
        <w:rPr>
          <w:rStyle w:val="Heading2Char"/>
        </w:rPr>
        <w:t xml:space="preserve">1. </w:t>
      </w:r>
      <w:r w:rsidR="00EB340C" w:rsidRPr="00B831AC">
        <w:rPr>
          <w:rStyle w:val="Heading2Char"/>
        </w:rPr>
        <w:t>PROJECT REVIEW</w:t>
      </w:r>
      <w:r w:rsidR="00EB340C" w:rsidRPr="0026562B">
        <w:rPr>
          <w:rFonts w:eastAsia="Times New Roman" w:cs="Times New Roman"/>
          <w:sz w:val="32"/>
          <w:u w:val="single"/>
        </w:rPr>
        <w:t>:</w:t>
      </w:r>
    </w:p>
    <w:p w14:paraId="7D6767C5" w14:textId="0AF24C97" w:rsidR="00A40ED1" w:rsidRDefault="00A40ED1" w:rsidP="0026562B">
      <w:r>
        <w:t>All Investigators and research assistants involved with a protocol MUST complete the CITI</w:t>
      </w:r>
      <w:r w:rsidR="0035176B">
        <w:t xml:space="preserve"> </w:t>
      </w:r>
      <w:r>
        <w:t>Course in Human Subjects Online Training before submitting an IRB application (see the</w:t>
      </w:r>
      <w:r w:rsidR="0035176B">
        <w:t xml:space="preserve"> </w:t>
      </w:r>
      <w:r>
        <w:t xml:space="preserve">policy at </w:t>
      </w:r>
      <w:hyperlink r:id="rId7" w:history="1">
        <w:r w:rsidRPr="00A40ED1">
          <w:rPr>
            <w:rStyle w:val="Hyperlink"/>
          </w:rPr>
          <w:t>https://www.csusb.edu/institutional-review-board</w:t>
        </w:r>
      </w:hyperlink>
      <w:r>
        <w:t>). Please attach a digital file of</w:t>
      </w:r>
      <w:r w:rsidR="0035176B">
        <w:t xml:space="preserve"> </w:t>
      </w:r>
      <w:r>
        <w:t>your CITI Training Completion Report with the IRB Application by uploading the report(s) to</w:t>
      </w:r>
      <w:r w:rsidR="0035176B">
        <w:t xml:space="preserve"> </w:t>
      </w:r>
      <w:r>
        <w:t xml:space="preserve">Section 2.  </w:t>
      </w:r>
    </w:p>
    <w:p w14:paraId="0788E273" w14:textId="6D7C457B" w:rsidR="001F18D5" w:rsidRPr="007140CE" w:rsidRDefault="00A40ED1" w:rsidP="0026562B">
      <w:pPr>
        <w:rPr>
          <w:rFonts w:asciiTheme="minorHAnsi" w:hAnsiTheme="minorHAnsi"/>
        </w:rPr>
      </w:pPr>
      <w:r>
        <w:t>Note: Regarding the online IRB application system (Cayuse IRB). CSUSB faculty and students</w:t>
      </w:r>
      <w:r w:rsidR="0035176B">
        <w:t xml:space="preserve"> m</w:t>
      </w:r>
      <w:r>
        <w:t>ust be inputted into the Cayuse IRB system. Once inputted, faculty and student(s) will have</w:t>
      </w:r>
      <w:r w:rsidR="0035176B">
        <w:t xml:space="preserve"> </w:t>
      </w:r>
      <w:r>
        <w:t>direct access to the online application. Use the People Finder tool, which allows you to search</w:t>
      </w:r>
      <w:r w:rsidR="0035176B">
        <w:t xml:space="preserve"> </w:t>
      </w:r>
      <w:r>
        <w:t>for faculty and/or students by inputting their names, to automatically populate the</w:t>
      </w:r>
      <w:r w:rsidR="0035176B">
        <w:t xml:space="preserve"> i</w:t>
      </w:r>
      <w:r>
        <w:t>nvestigator(s)/researcher(s) information into the IRB application. You can enter multiple</w:t>
      </w:r>
      <w:r w:rsidR="0035176B">
        <w:t xml:space="preserve"> </w:t>
      </w:r>
      <w:r>
        <w:t>faculty members if more than one investigator is involved in the research study. Off-campus</w:t>
      </w:r>
      <w:r w:rsidR="0035176B">
        <w:t xml:space="preserve"> </w:t>
      </w:r>
      <w:r>
        <w:t>researchers unaffiliated with CSUSB do not have access to this application.</w:t>
      </w:r>
    </w:p>
    <w:p w14:paraId="282EE963" w14:textId="77777777" w:rsidR="003C500C" w:rsidRPr="007140CE" w:rsidRDefault="003C500C" w:rsidP="003C500C">
      <w:pPr>
        <w:rPr>
          <w:rFonts w:asciiTheme="minorHAnsi" w:hAnsiTheme="minorHAnsi"/>
          <w:b/>
        </w:rPr>
      </w:pPr>
      <w:r w:rsidRPr="003C500C">
        <w:rPr>
          <w:rFonts w:asciiTheme="minorHAnsi" w:hAnsiTheme="minorHAnsi"/>
          <w:b/>
        </w:rPr>
        <w:t>Select the appropriate reviewers for your study. Please select one only.</w:t>
      </w:r>
    </w:p>
    <w:p w14:paraId="1D3D73D1" w14:textId="0DD85FC6" w:rsidR="003C500C" w:rsidRPr="007140CE" w:rsidRDefault="003C500C" w:rsidP="0026562B">
      <w:pPr>
        <w:pStyle w:val="ListParagraph"/>
        <w:numPr>
          <w:ilvl w:val="0"/>
          <w:numId w:val="15"/>
        </w:numPr>
        <w:spacing w:before="240"/>
        <w:contextualSpacing w:val="0"/>
      </w:pPr>
      <w:r w:rsidRPr="007140CE">
        <w:t xml:space="preserve">Main IRB Committee - Reviews exempt (administrative), expedited, and full board review applications </w:t>
      </w:r>
    </w:p>
    <w:p w14:paraId="17B163C2" w14:textId="77777777" w:rsidR="003C500C" w:rsidRPr="007140CE" w:rsidRDefault="003C500C" w:rsidP="0026562B">
      <w:pPr>
        <w:pStyle w:val="ListParagraph"/>
        <w:numPr>
          <w:ilvl w:val="0"/>
          <w:numId w:val="15"/>
        </w:numPr>
        <w:spacing w:before="240"/>
        <w:contextualSpacing w:val="0"/>
      </w:pPr>
      <w:r w:rsidRPr="007140CE">
        <w:t xml:space="preserve">Department of Psychology Designated Primary Reviewers - Reviews exempt (administrative) and expedited review applications only </w:t>
      </w:r>
    </w:p>
    <w:p w14:paraId="2481A902" w14:textId="0B4CC1C0" w:rsidR="003C500C" w:rsidRPr="007140CE" w:rsidRDefault="003C500C" w:rsidP="0026562B">
      <w:pPr>
        <w:pStyle w:val="ListParagraph"/>
        <w:numPr>
          <w:ilvl w:val="0"/>
          <w:numId w:val="15"/>
        </w:numPr>
        <w:spacing w:before="240"/>
        <w:contextualSpacing w:val="0"/>
      </w:pPr>
      <w:r w:rsidRPr="007140CE">
        <w:t>School of Social Work Designated Primary Reviewers - Reviews exempt (administrative) and expedited review applications only</w:t>
      </w:r>
    </w:p>
    <w:p w14:paraId="4F3629A1" w14:textId="71FD235A" w:rsidR="00EB340C" w:rsidRPr="00510F7B" w:rsidRDefault="00510F7B" w:rsidP="004D159F">
      <w:pPr>
        <w:spacing w:before="240"/>
        <w:ind w:left="720"/>
        <w:rPr>
          <w:color w:val="000000" w:themeColor="text1"/>
        </w:rPr>
      </w:pPr>
      <w:r w:rsidRPr="00510F7B">
        <w:rPr>
          <w:rStyle w:val="Strong"/>
          <w:rFonts w:ascii="Helvetica Neue" w:hAnsi="Helvetica Neue"/>
          <w:color w:val="000000" w:themeColor="text1"/>
          <w:sz w:val="21"/>
          <w:szCs w:val="21"/>
          <w:shd w:val="clear" w:color="auto" w:fill="FFFFFF"/>
        </w:rPr>
        <w:t>Note:</w:t>
      </w:r>
      <w:r w:rsidRPr="00510F7B">
        <w:rPr>
          <w:rFonts w:ascii="Helvetica Neue" w:hAnsi="Helvetica Neue"/>
          <w:color w:val="000000" w:themeColor="text1"/>
          <w:sz w:val="21"/>
          <w:szCs w:val="21"/>
          <w:shd w:val="clear" w:color="auto" w:fill="FFFFFF"/>
        </w:rPr>
        <w:t> The System will automatically assign you an IRB number</w:t>
      </w:r>
    </w:p>
    <w:p w14:paraId="6BE7EC23" w14:textId="77777777" w:rsidR="00EB340C" w:rsidRPr="001B2505" w:rsidRDefault="00EB340C" w:rsidP="005D03CE">
      <w:pPr>
        <w:pStyle w:val="ListParagraph"/>
        <w:numPr>
          <w:ilvl w:val="0"/>
          <w:numId w:val="1"/>
        </w:numPr>
        <w:spacing w:before="240"/>
        <w:ind w:left="1440"/>
        <w:contextualSpacing w:val="0"/>
        <w:rPr>
          <w:rFonts w:eastAsia="Times New Roman" w:cs="Times New Roman"/>
        </w:rPr>
      </w:pPr>
      <w:r w:rsidRPr="001B2505">
        <w:rPr>
          <w:rFonts w:eastAsia="Times New Roman" w:cs="Times New Roman"/>
        </w:rPr>
        <w:t>Main IRB Committee</w:t>
      </w:r>
    </w:p>
    <w:p w14:paraId="3B5AF513" w14:textId="77777777" w:rsidR="00EB340C" w:rsidRPr="001B2505" w:rsidRDefault="00EB340C" w:rsidP="005D03CE">
      <w:pPr>
        <w:pStyle w:val="ListParagraph"/>
        <w:numPr>
          <w:ilvl w:val="0"/>
          <w:numId w:val="1"/>
        </w:numPr>
        <w:spacing w:before="240"/>
        <w:ind w:left="1440"/>
        <w:contextualSpacing w:val="0"/>
        <w:rPr>
          <w:rFonts w:eastAsia="Times New Roman" w:cs="Times New Roman"/>
        </w:rPr>
      </w:pPr>
      <w:r w:rsidRPr="001B2505">
        <w:rPr>
          <w:rFonts w:eastAsia="Times New Roman" w:cs="Times New Roman"/>
        </w:rPr>
        <w:t>Department of Psychology Designated IRB Reviewers</w:t>
      </w:r>
    </w:p>
    <w:p w14:paraId="2543FA24" w14:textId="4D51DC58" w:rsidR="00EB340C" w:rsidRPr="001B2505" w:rsidRDefault="00EB340C" w:rsidP="005D03CE">
      <w:pPr>
        <w:pStyle w:val="ListParagraph"/>
        <w:numPr>
          <w:ilvl w:val="0"/>
          <w:numId w:val="1"/>
        </w:numPr>
        <w:spacing w:before="240"/>
        <w:ind w:left="1440"/>
        <w:contextualSpacing w:val="0"/>
        <w:rPr>
          <w:rFonts w:eastAsia="Times New Roman" w:cs="Times New Roman"/>
        </w:rPr>
      </w:pPr>
      <w:r w:rsidRPr="001B2505">
        <w:rPr>
          <w:rFonts w:eastAsia="Times New Roman" w:cs="Times New Roman"/>
        </w:rPr>
        <w:t>School of Social Work Designated IRB Reviewers</w:t>
      </w:r>
    </w:p>
    <w:p w14:paraId="2753F8A9" w14:textId="77777777" w:rsidR="005D03CE" w:rsidRDefault="005D03CE">
      <w:pPr>
        <w:spacing w:after="0"/>
        <w:rPr>
          <w:rFonts w:ascii="Arial" w:eastAsiaTheme="majorEastAsia" w:hAnsi="Arial" w:cstheme="majorBidi"/>
          <w:b/>
          <w:sz w:val="28"/>
          <w:szCs w:val="26"/>
        </w:rPr>
      </w:pPr>
      <w:r>
        <w:br w:type="page"/>
      </w:r>
    </w:p>
    <w:p w14:paraId="1B6226BA" w14:textId="47371601" w:rsidR="00EB340C" w:rsidRPr="007140CE" w:rsidRDefault="00096D0F" w:rsidP="004D159F">
      <w:pPr>
        <w:pStyle w:val="Heading2"/>
        <w:spacing w:before="240"/>
      </w:pPr>
      <w:r>
        <w:lastRenderedPageBreak/>
        <w:t xml:space="preserve">2. </w:t>
      </w:r>
      <w:r w:rsidR="00EB340C" w:rsidRPr="007140CE">
        <w:t>INVESTIGATOR(S):</w:t>
      </w:r>
    </w:p>
    <w:p w14:paraId="40275F5A" w14:textId="77777777" w:rsidR="00F950F8" w:rsidRDefault="00F950F8" w:rsidP="00CD75FC">
      <w:pPr>
        <w:rPr>
          <w:rFonts w:asciiTheme="minorHAnsi" w:hAnsiTheme="minorHAnsi"/>
          <w:color w:val="000000" w:themeColor="text1"/>
        </w:rPr>
      </w:pPr>
      <w:r>
        <w:t>The principal investigator (PI) in most cases is the person conducting the study (e.g., faculty, staff, or administrators).</w:t>
      </w:r>
      <w:r>
        <w:rPr>
          <w:rFonts w:asciiTheme="minorHAnsi" w:hAnsiTheme="minorHAnsi"/>
          <w:color w:val="000000" w:themeColor="text1"/>
        </w:rPr>
        <w:t xml:space="preserve"> </w:t>
      </w:r>
    </w:p>
    <w:p w14:paraId="34D738FC" w14:textId="2CF9F525" w:rsidR="00E33853" w:rsidRDefault="00E33853" w:rsidP="0032322C">
      <w:pPr>
        <w:pStyle w:val="Heading3"/>
      </w:pPr>
      <w:r>
        <w:t>PI (Principial Investigator)</w:t>
      </w:r>
      <w:r w:rsidR="003A171D">
        <w:t xml:space="preserve"> on Research Study</w:t>
      </w:r>
    </w:p>
    <w:p w14:paraId="18D40845" w14:textId="4E0F6A8C" w:rsidR="00E33853" w:rsidRDefault="00C92252" w:rsidP="0032196A">
      <w:pPr>
        <w:ind w:left="720"/>
        <w:rPr>
          <w:rFonts w:asciiTheme="minorHAnsi" w:hAnsiTheme="minorHAnsi"/>
          <w:b/>
          <w:bCs/>
          <w:color w:val="000000" w:themeColor="text1"/>
        </w:rPr>
      </w:pPr>
      <w:r>
        <w:rPr>
          <w:rFonts w:asciiTheme="minorHAnsi" w:hAnsiTheme="minorHAnsi"/>
          <w:b/>
          <w:bCs/>
          <w:color w:val="000000" w:themeColor="text1"/>
        </w:rPr>
        <w:t>*</w:t>
      </w:r>
      <w:r w:rsidR="00E33853" w:rsidRPr="0032196A">
        <w:rPr>
          <w:rFonts w:asciiTheme="minorHAnsi" w:hAnsiTheme="minorHAnsi"/>
          <w:i/>
          <w:iCs/>
          <w:color w:val="000000" w:themeColor="text1"/>
        </w:rPr>
        <w:t>The PI must be the CSUSB faculty or full-time staff member who has primary responsibility for the study</w:t>
      </w:r>
      <w:r w:rsidR="00E33853" w:rsidRPr="00E33853">
        <w:rPr>
          <w:rFonts w:asciiTheme="minorHAnsi" w:hAnsiTheme="minorHAnsi"/>
          <w:b/>
          <w:bCs/>
          <w:color w:val="000000" w:themeColor="text1"/>
        </w:rPr>
        <w:t>.</w:t>
      </w:r>
    </w:p>
    <w:p w14:paraId="4499EF38" w14:textId="582DDA1B" w:rsidR="00E33853" w:rsidRPr="00510F7B" w:rsidRDefault="003A171D" w:rsidP="00764F53">
      <w:pPr>
        <w:ind w:firstLine="720"/>
        <w:rPr>
          <w:rFonts w:asciiTheme="minorHAnsi" w:hAnsiTheme="minorHAnsi"/>
          <w:color w:val="000000" w:themeColor="text1"/>
        </w:rPr>
      </w:pPr>
      <w:r>
        <w:rPr>
          <w:rFonts w:asciiTheme="minorHAnsi" w:hAnsiTheme="minorHAnsi"/>
          <w:color w:val="000000" w:themeColor="text1"/>
        </w:rPr>
        <w:t>___</w:t>
      </w:r>
      <w:proofErr w:type="gramStart"/>
      <w:r>
        <w:rPr>
          <w:rFonts w:asciiTheme="minorHAnsi" w:hAnsiTheme="minorHAnsi"/>
          <w:color w:val="000000" w:themeColor="text1"/>
        </w:rPr>
        <w:t>_</w:t>
      </w:r>
      <w:r w:rsidR="00E33853" w:rsidRPr="00510F7B">
        <w:rPr>
          <w:rFonts w:asciiTheme="minorHAnsi" w:hAnsiTheme="minorHAnsi"/>
          <w:color w:val="000000" w:themeColor="text1"/>
        </w:rPr>
        <w:t>(</w:t>
      </w:r>
      <w:proofErr w:type="gramEnd"/>
      <w:r w:rsidR="00764F53">
        <w:rPr>
          <w:rFonts w:asciiTheme="minorHAnsi" w:hAnsiTheme="minorHAnsi"/>
          <w:color w:val="000000" w:themeColor="text1"/>
        </w:rPr>
        <w:t>Enter c</w:t>
      </w:r>
      <w:r w:rsidR="00E33853" w:rsidRPr="00510F7B">
        <w:rPr>
          <w:rFonts w:asciiTheme="minorHAnsi" w:hAnsiTheme="minorHAnsi"/>
          <w:color w:val="000000" w:themeColor="text1"/>
        </w:rPr>
        <w:t>ontact info</w:t>
      </w:r>
      <w:r w:rsidR="00C964E5">
        <w:rPr>
          <w:rFonts w:asciiTheme="minorHAnsi" w:hAnsiTheme="minorHAnsi"/>
          <w:color w:val="000000" w:themeColor="text1"/>
        </w:rPr>
        <w:t xml:space="preserve">; </w:t>
      </w:r>
      <w:r w:rsidR="00E33853" w:rsidRPr="00510F7B">
        <w:rPr>
          <w:rFonts w:asciiTheme="minorHAnsi" w:hAnsiTheme="minorHAnsi"/>
          <w:color w:val="000000" w:themeColor="text1"/>
        </w:rPr>
        <w:t>college</w:t>
      </w:r>
      <w:r w:rsidR="000F24BE">
        <w:rPr>
          <w:rFonts w:asciiTheme="minorHAnsi" w:hAnsiTheme="minorHAnsi"/>
          <w:color w:val="000000" w:themeColor="text1"/>
        </w:rPr>
        <w:t xml:space="preserve"> or university affiliation</w:t>
      </w:r>
      <w:r w:rsidR="00E33853" w:rsidRPr="00510F7B">
        <w:rPr>
          <w:rFonts w:asciiTheme="minorHAnsi" w:hAnsiTheme="minorHAnsi"/>
          <w:color w:val="000000" w:themeColor="text1"/>
        </w:rPr>
        <w:t>, address, phone number, email)</w:t>
      </w:r>
    </w:p>
    <w:p w14:paraId="6E48F2FB" w14:textId="0C3E5354" w:rsidR="00E33853" w:rsidRPr="00E33853" w:rsidRDefault="00EA311C" w:rsidP="0032322C">
      <w:pPr>
        <w:pStyle w:val="Heading3"/>
        <w:rPr>
          <w:rFonts w:asciiTheme="minorHAnsi" w:hAnsiTheme="minorHAnsi"/>
          <w:bCs/>
        </w:rPr>
      </w:pPr>
      <w:r>
        <w:t>Co-Principal Investigator(s): Enter only CSUSB investigators here including students, faculty, and staff.</w:t>
      </w:r>
    </w:p>
    <w:p w14:paraId="2020A550" w14:textId="7A374D35" w:rsidR="00E33853" w:rsidRPr="00216FFE" w:rsidRDefault="003A171D" w:rsidP="00764F53">
      <w:pPr>
        <w:ind w:firstLine="720"/>
      </w:pPr>
      <w:r>
        <w:rPr>
          <w:rFonts w:asciiTheme="minorHAnsi" w:hAnsiTheme="minorHAnsi"/>
          <w:color w:val="000000" w:themeColor="text1"/>
        </w:rPr>
        <w:t>___</w:t>
      </w:r>
      <w:proofErr w:type="gramStart"/>
      <w:r>
        <w:rPr>
          <w:rFonts w:asciiTheme="minorHAnsi" w:hAnsiTheme="minorHAnsi"/>
          <w:color w:val="000000" w:themeColor="text1"/>
        </w:rPr>
        <w:t>_</w:t>
      </w:r>
      <w:r w:rsidR="00E33853" w:rsidRPr="00510F7B">
        <w:rPr>
          <w:rFonts w:asciiTheme="minorHAnsi" w:hAnsiTheme="minorHAnsi"/>
          <w:color w:val="000000" w:themeColor="text1"/>
        </w:rPr>
        <w:t>(</w:t>
      </w:r>
      <w:proofErr w:type="gramEnd"/>
      <w:r w:rsidR="00764F53">
        <w:rPr>
          <w:rFonts w:asciiTheme="minorHAnsi" w:hAnsiTheme="minorHAnsi"/>
          <w:color w:val="000000" w:themeColor="text1"/>
        </w:rPr>
        <w:t xml:space="preserve">Enter </w:t>
      </w:r>
      <w:r w:rsidR="00764F53" w:rsidRPr="00216FFE">
        <w:t>c</w:t>
      </w:r>
      <w:r w:rsidR="00E33853" w:rsidRPr="00216FFE">
        <w:t>ontact</w:t>
      </w:r>
      <w:r w:rsidR="00C964E5" w:rsidRPr="00216FFE">
        <w:t xml:space="preserve">; </w:t>
      </w:r>
      <w:r w:rsidR="00E33853" w:rsidRPr="00216FFE">
        <w:t>college</w:t>
      </w:r>
      <w:r w:rsidR="000F24BE" w:rsidRPr="00216FFE">
        <w:t xml:space="preserve"> or university affiliation</w:t>
      </w:r>
      <w:r w:rsidR="00E33853" w:rsidRPr="00216FFE">
        <w:t>, address, phone number, email)</w:t>
      </w:r>
    </w:p>
    <w:p w14:paraId="0F4222D8" w14:textId="78152F44" w:rsidR="0055631D" w:rsidRPr="00510F7B" w:rsidRDefault="00510F7B" w:rsidP="00216FFE">
      <w:pPr>
        <w:ind w:left="720"/>
      </w:pPr>
      <w:r w:rsidRPr="00510F7B">
        <w:t>Primary Contact</w:t>
      </w:r>
    </w:p>
    <w:p w14:paraId="585EE61A" w14:textId="2AD0684A" w:rsidR="0055631D" w:rsidRPr="00996B20" w:rsidRDefault="00854B35" w:rsidP="00854B35">
      <w:pPr>
        <w:ind w:firstLine="720"/>
        <w:rPr>
          <w:color w:val="000000" w:themeColor="text1"/>
        </w:rPr>
      </w:pPr>
      <w:r w:rsidRPr="00996B20">
        <w:rPr>
          <w:color w:val="000000" w:themeColor="text1"/>
        </w:rPr>
        <w:t>*</w:t>
      </w:r>
      <w:r w:rsidR="0055631D" w:rsidRPr="00996B20">
        <w:rPr>
          <w:i/>
          <w:iCs/>
          <w:color w:val="000000" w:themeColor="text1"/>
        </w:rPr>
        <w:t>Primary Contact for this study (may be the same as the PI):</w:t>
      </w:r>
    </w:p>
    <w:p w14:paraId="4F0C6D78" w14:textId="43A0070A" w:rsidR="00854B35" w:rsidRDefault="00854B35" w:rsidP="00854B35">
      <w:pPr>
        <w:ind w:firstLine="720"/>
        <w:rPr>
          <w:rFonts w:asciiTheme="minorHAnsi" w:hAnsiTheme="minorHAnsi"/>
          <w:color w:val="000000" w:themeColor="text1"/>
        </w:rPr>
      </w:pPr>
      <w:r>
        <w:rPr>
          <w:rFonts w:asciiTheme="minorHAnsi" w:hAnsiTheme="minorHAnsi"/>
          <w:color w:val="000000" w:themeColor="text1"/>
        </w:rPr>
        <w:t>___</w:t>
      </w:r>
      <w:proofErr w:type="gramStart"/>
      <w:r>
        <w:rPr>
          <w:rFonts w:asciiTheme="minorHAnsi" w:hAnsiTheme="minorHAnsi"/>
          <w:color w:val="000000" w:themeColor="text1"/>
        </w:rPr>
        <w:t>_</w:t>
      </w:r>
      <w:r w:rsidRPr="00510F7B">
        <w:rPr>
          <w:rFonts w:asciiTheme="minorHAnsi" w:hAnsiTheme="minorHAnsi"/>
          <w:color w:val="000000" w:themeColor="text1"/>
        </w:rPr>
        <w:t>(</w:t>
      </w:r>
      <w:proofErr w:type="gramEnd"/>
      <w:r>
        <w:rPr>
          <w:rFonts w:asciiTheme="minorHAnsi" w:hAnsiTheme="minorHAnsi"/>
          <w:color w:val="000000" w:themeColor="text1"/>
        </w:rPr>
        <w:t>Enter c</w:t>
      </w:r>
      <w:r w:rsidRPr="00510F7B">
        <w:rPr>
          <w:rFonts w:asciiTheme="minorHAnsi" w:hAnsiTheme="minorHAnsi"/>
          <w:color w:val="000000" w:themeColor="text1"/>
        </w:rPr>
        <w:t>ontact info</w:t>
      </w:r>
      <w:r>
        <w:rPr>
          <w:rFonts w:asciiTheme="minorHAnsi" w:hAnsiTheme="minorHAnsi"/>
          <w:color w:val="000000" w:themeColor="text1"/>
        </w:rPr>
        <w:t xml:space="preserve">; </w:t>
      </w:r>
      <w:r w:rsidRPr="00510F7B">
        <w:rPr>
          <w:rFonts w:asciiTheme="minorHAnsi" w:hAnsiTheme="minorHAnsi"/>
          <w:color w:val="000000" w:themeColor="text1"/>
        </w:rPr>
        <w:t>college</w:t>
      </w:r>
      <w:r>
        <w:rPr>
          <w:rFonts w:asciiTheme="minorHAnsi" w:hAnsiTheme="minorHAnsi"/>
          <w:color w:val="000000" w:themeColor="text1"/>
        </w:rPr>
        <w:t xml:space="preserve"> or university affiliation</w:t>
      </w:r>
      <w:r w:rsidRPr="00510F7B">
        <w:rPr>
          <w:rFonts w:asciiTheme="minorHAnsi" w:hAnsiTheme="minorHAnsi"/>
          <w:color w:val="000000" w:themeColor="text1"/>
        </w:rPr>
        <w:t>, address, phone number, email)</w:t>
      </w:r>
    </w:p>
    <w:p w14:paraId="6D3AEF1C" w14:textId="0A85C094" w:rsidR="001F6697" w:rsidRPr="00510F7B" w:rsidRDefault="00121207" w:rsidP="00121207">
      <w:pPr>
        <w:ind w:left="720"/>
        <w:rPr>
          <w:rFonts w:asciiTheme="minorHAnsi" w:hAnsiTheme="minorHAnsi"/>
          <w:color w:val="000000" w:themeColor="text1"/>
        </w:rPr>
      </w:pPr>
      <w:r>
        <w:t>*</w:t>
      </w:r>
      <w:r w:rsidR="001F6697">
        <w:t>Please check the appropriate box to indicate whether the Principal Investigator (PI) is faculty, student, staff, and others.</w:t>
      </w:r>
    </w:p>
    <w:p w14:paraId="79BAC939" w14:textId="77777777" w:rsidR="00510F7B" w:rsidRPr="001B2505" w:rsidRDefault="00510F7B" w:rsidP="00121207">
      <w:pPr>
        <w:pStyle w:val="ListParagraph"/>
        <w:numPr>
          <w:ilvl w:val="0"/>
          <w:numId w:val="4"/>
        </w:numPr>
        <w:ind w:firstLine="0"/>
        <w:rPr>
          <w:rFonts w:eastAsia="Times New Roman" w:cs="Times New Roman"/>
          <w:color w:val="000000" w:themeColor="text1"/>
        </w:rPr>
      </w:pPr>
      <w:r w:rsidRPr="001B2505">
        <w:rPr>
          <w:rFonts w:eastAsia="Times New Roman" w:cs="Times New Roman"/>
          <w:color w:val="000000" w:themeColor="text1"/>
        </w:rPr>
        <w:t>Faculty</w:t>
      </w:r>
    </w:p>
    <w:p w14:paraId="0DC694A2" w14:textId="77777777" w:rsidR="00510F7B" w:rsidRPr="001B2505" w:rsidRDefault="00510F7B" w:rsidP="00121207">
      <w:pPr>
        <w:pStyle w:val="ListParagraph"/>
        <w:numPr>
          <w:ilvl w:val="0"/>
          <w:numId w:val="4"/>
        </w:numPr>
        <w:ind w:firstLine="0"/>
        <w:rPr>
          <w:rFonts w:eastAsia="Times New Roman" w:cs="Times New Roman"/>
          <w:color w:val="000000" w:themeColor="text1"/>
        </w:rPr>
      </w:pPr>
      <w:r w:rsidRPr="001B2505">
        <w:rPr>
          <w:rFonts w:eastAsia="Times New Roman" w:cs="Times New Roman"/>
          <w:color w:val="000000" w:themeColor="text1"/>
        </w:rPr>
        <w:t>Staff</w:t>
      </w:r>
    </w:p>
    <w:p w14:paraId="1640C752" w14:textId="77777777" w:rsidR="00510F7B" w:rsidRPr="001B2505" w:rsidRDefault="00510F7B" w:rsidP="00121207">
      <w:pPr>
        <w:pStyle w:val="ListParagraph"/>
        <w:numPr>
          <w:ilvl w:val="0"/>
          <w:numId w:val="4"/>
        </w:numPr>
        <w:ind w:firstLine="0"/>
        <w:rPr>
          <w:rFonts w:eastAsia="Times New Roman" w:cs="Times New Roman"/>
          <w:color w:val="000000" w:themeColor="text1"/>
        </w:rPr>
      </w:pPr>
      <w:r w:rsidRPr="001B2505">
        <w:rPr>
          <w:rFonts w:eastAsia="Times New Roman" w:cs="Times New Roman"/>
          <w:color w:val="000000" w:themeColor="text1"/>
        </w:rPr>
        <w:t>Other</w:t>
      </w:r>
    </w:p>
    <w:p w14:paraId="23656408" w14:textId="77777777" w:rsidR="00F92B55" w:rsidRDefault="00F92B55" w:rsidP="00216FFE">
      <w:r>
        <w:t xml:space="preserve">The text box area below can be used for the following: </w:t>
      </w:r>
    </w:p>
    <w:p w14:paraId="448167D2" w14:textId="77777777" w:rsidR="00F92B55" w:rsidRDefault="00F92B55" w:rsidP="00510F7B">
      <w:pPr>
        <w:shd w:val="clear" w:color="auto" w:fill="FFFFFF"/>
      </w:pPr>
      <w:r>
        <w:t xml:space="preserve">Add Non-CSUSB affiliated investigators and/or key personnel such as evaluators, external investigators as needed. If CSUSB students don't populate in the above co-PI section, please add them below in the text box.  Please include their first and last name and contact information (email address, phone number, and institutional affiliations for each additional key personnel). </w:t>
      </w:r>
    </w:p>
    <w:p w14:paraId="1C9D047B" w14:textId="77777777" w:rsidR="0047689A" w:rsidRDefault="00F92B55" w:rsidP="00510F7B">
      <w:pPr>
        <w:shd w:val="clear" w:color="auto" w:fill="FFFFFF"/>
      </w:pPr>
      <w:r w:rsidRPr="00F92B55">
        <w:rPr>
          <w:u w:val="single"/>
        </w:rPr>
        <w:t>Reminder</w:t>
      </w:r>
      <w:r>
        <w:t>: Non-CSUSB affiliated investigators may only be added in the text box area as they cannot be added to the Cayuse IRB system.</w:t>
      </w:r>
    </w:p>
    <w:tbl>
      <w:tblPr>
        <w:tblStyle w:val="TableGrid"/>
        <w:tblW w:w="0" w:type="auto"/>
        <w:tblLook w:val="04A0" w:firstRow="1" w:lastRow="0" w:firstColumn="1" w:lastColumn="0" w:noHBand="0" w:noVBand="1"/>
      </w:tblPr>
      <w:tblGrid>
        <w:gridCol w:w="9350"/>
      </w:tblGrid>
      <w:tr w:rsidR="0047689A" w14:paraId="3A1FF6E9" w14:textId="77777777" w:rsidTr="0047689A">
        <w:tc>
          <w:tcPr>
            <w:tcW w:w="9350" w:type="dxa"/>
          </w:tcPr>
          <w:p w14:paraId="735FB7ED" w14:textId="77777777" w:rsidR="0047689A" w:rsidRDefault="0047689A" w:rsidP="00510F7B"/>
        </w:tc>
      </w:tr>
    </w:tbl>
    <w:p w14:paraId="0725E92A" w14:textId="2CA3A27B" w:rsidR="00F92B55" w:rsidRDefault="00F92B55" w:rsidP="00510F7B">
      <w:pPr>
        <w:shd w:val="clear" w:color="auto" w:fill="FFFFFF"/>
      </w:pPr>
    </w:p>
    <w:p w14:paraId="2099CAD5" w14:textId="50BBD01D" w:rsidR="00510F7B" w:rsidRPr="00424075" w:rsidRDefault="0047689A" w:rsidP="00510F7B">
      <w:pPr>
        <w:shd w:val="clear" w:color="auto" w:fill="FFFFFF"/>
        <w:rPr>
          <w:color w:val="111111"/>
          <w:shd w:val="clear" w:color="auto" w:fill="FFFFFF"/>
        </w:rPr>
      </w:pPr>
      <w:r w:rsidRPr="00424075">
        <w:rPr>
          <w:color w:val="111111"/>
          <w:shd w:val="clear" w:color="auto" w:fill="FFFFFF"/>
        </w:rPr>
        <w:lastRenderedPageBreak/>
        <w:t>Student(s): Please indicated if this research study is for your dissertation, thesis, independent study, project, course, or other (if you selected other please include a description below as needed).</w:t>
      </w:r>
      <w:r w:rsidRPr="00424075">
        <w:rPr>
          <w:color w:val="111111"/>
        </w:rPr>
        <w:br/>
      </w:r>
      <w:r w:rsidRPr="00424075">
        <w:rPr>
          <w:color w:val="111111"/>
        </w:rPr>
        <w:br/>
      </w:r>
      <w:r w:rsidRPr="00424075">
        <w:rPr>
          <w:color w:val="111111"/>
          <w:shd w:val="clear" w:color="auto" w:fill="FFFFFF"/>
        </w:rPr>
        <w:t>Faculty: Please select if this research study is for a course, research study, or other (if you selected other please include a description for needed below).</w:t>
      </w:r>
    </w:p>
    <w:p w14:paraId="502BCB5D" w14:textId="07CB08B5" w:rsidR="0047689A" w:rsidRPr="00424075" w:rsidRDefault="0047689A" w:rsidP="000D1D4E">
      <w:pPr>
        <w:shd w:val="clear" w:color="auto" w:fill="FFFFFF"/>
        <w:spacing w:after="60"/>
        <w:rPr>
          <w:color w:val="111111"/>
          <w:shd w:val="clear" w:color="auto" w:fill="FFFFFF"/>
        </w:rPr>
      </w:pPr>
      <w:r w:rsidRPr="00424075">
        <w:rPr>
          <w:color w:val="111111"/>
          <w:shd w:val="clear" w:color="auto" w:fill="FFFFFF"/>
        </w:rPr>
        <w:tab/>
        <w:t>___ Faculty Research Project</w:t>
      </w:r>
    </w:p>
    <w:p w14:paraId="619F0055" w14:textId="79B885A6" w:rsidR="0047689A" w:rsidRPr="00424075" w:rsidRDefault="0047689A" w:rsidP="000D1D4E">
      <w:pPr>
        <w:shd w:val="clear" w:color="auto" w:fill="FFFFFF"/>
        <w:spacing w:after="60"/>
        <w:rPr>
          <w:color w:val="111111"/>
          <w:shd w:val="clear" w:color="auto" w:fill="FFFFFF"/>
        </w:rPr>
      </w:pPr>
      <w:r w:rsidRPr="00424075">
        <w:rPr>
          <w:color w:val="111111"/>
          <w:shd w:val="clear" w:color="auto" w:fill="FFFFFF"/>
        </w:rPr>
        <w:tab/>
        <w:t>___ Course</w:t>
      </w:r>
    </w:p>
    <w:p w14:paraId="36EC2C43" w14:textId="03FEEE51" w:rsidR="0047689A" w:rsidRPr="00424075" w:rsidRDefault="0047689A" w:rsidP="000D1D4E">
      <w:pPr>
        <w:shd w:val="clear" w:color="auto" w:fill="FFFFFF"/>
        <w:spacing w:after="60"/>
        <w:rPr>
          <w:color w:val="111111"/>
          <w:shd w:val="clear" w:color="auto" w:fill="FFFFFF"/>
        </w:rPr>
      </w:pPr>
      <w:r w:rsidRPr="00424075">
        <w:rPr>
          <w:color w:val="111111"/>
          <w:shd w:val="clear" w:color="auto" w:fill="FFFFFF"/>
        </w:rPr>
        <w:tab/>
        <w:t>___ Doctoral Dissertation (Ed. D)</w:t>
      </w:r>
    </w:p>
    <w:p w14:paraId="66094BC7" w14:textId="40DF8A1D" w:rsidR="0047689A" w:rsidRPr="00424075" w:rsidRDefault="0047689A" w:rsidP="000D1D4E">
      <w:pPr>
        <w:shd w:val="clear" w:color="auto" w:fill="FFFFFF"/>
        <w:spacing w:after="60"/>
        <w:rPr>
          <w:color w:val="111111"/>
          <w:shd w:val="clear" w:color="auto" w:fill="FFFFFF"/>
        </w:rPr>
      </w:pPr>
      <w:r w:rsidRPr="00424075">
        <w:rPr>
          <w:color w:val="111111"/>
          <w:shd w:val="clear" w:color="auto" w:fill="FFFFFF"/>
        </w:rPr>
        <w:tab/>
        <w:t>___ Graduate Thesis (Master's)</w:t>
      </w:r>
    </w:p>
    <w:p w14:paraId="5AC242EA" w14:textId="34E58C9B" w:rsidR="0047689A" w:rsidRPr="00424075" w:rsidRDefault="0047689A" w:rsidP="000D1D4E">
      <w:pPr>
        <w:shd w:val="clear" w:color="auto" w:fill="FFFFFF"/>
        <w:spacing w:after="60"/>
        <w:rPr>
          <w:color w:val="111111"/>
          <w:shd w:val="clear" w:color="auto" w:fill="FFFFFF"/>
        </w:rPr>
      </w:pPr>
      <w:r w:rsidRPr="00424075">
        <w:rPr>
          <w:color w:val="111111"/>
          <w:shd w:val="clear" w:color="auto" w:fill="FFFFFF"/>
        </w:rPr>
        <w:tab/>
        <w:t>___ Independent Study</w:t>
      </w:r>
    </w:p>
    <w:p w14:paraId="654FD5EC" w14:textId="61FAEC7F" w:rsidR="0047689A" w:rsidRPr="00424075" w:rsidRDefault="0047689A" w:rsidP="000D1D4E">
      <w:pPr>
        <w:shd w:val="clear" w:color="auto" w:fill="FFFFFF"/>
        <w:spacing w:after="60"/>
        <w:rPr>
          <w:color w:val="111111"/>
          <w:shd w:val="clear" w:color="auto" w:fill="FFFFFF"/>
        </w:rPr>
      </w:pPr>
      <w:r w:rsidRPr="00424075">
        <w:rPr>
          <w:color w:val="111111"/>
          <w:shd w:val="clear" w:color="auto" w:fill="FFFFFF"/>
        </w:rPr>
        <w:tab/>
        <w:t>___ Social Work Project</w:t>
      </w:r>
    </w:p>
    <w:p w14:paraId="724F9E46" w14:textId="5184EAEA" w:rsidR="0047689A" w:rsidRPr="00424075" w:rsidRDefault="0047689A" w:rsidP="000D1D4E">
      <w:pPr>
        <w:shd w:val="clear" w:color="auto" w:fill="FFFFFF"/>
        <w:spacing w:after="60"/>
        <w:rPr>
          <w:color w:val="111111"/>
          <w:shd w:val="clear" w:color="auto" w:fill="FFFFFF"/>
        </w:rPr>
      </w:pPr>
      <w:r w:rsidRPr="00424075">
        <w:rPr>
          <w:color w:val="111111"/>
          <w:shd w:val="clear" w:color="auto" w:fill="FFFFFF"/>
        </w:rPr>
        <w:tab/>
        <w:t>___ MBA/MPA Project</w:t>
      </w:r>
    </w:p>
    <w:p w14:paraId="733501F9" w14:textId="49BF46BD" w:rsidR="0047689A" w:rsidRPr="00424075" w:rsidRDefault="0047689A" w:rsidP="000D1D4E">
      <w:pPr>
        <w:shd w:val="clear" w:color="auto" w:fill="FFFFFF"/>
        <w:spacing w:after="60"/>
        <w:rPr>
          <w:color w:val="111111"/>
          <w:shd w:val="clear" w:color="auto" w:fill="FFFFFF"/>
        </w:rPr>
      </w:pPr>
      <w:r w:rsidRPr="00424075">
        <w:rPr>
          <w:color w:val="111111"/>
          <w:shd w:val="clear" w:color="auto" w:fill="FFFFFF"/>
        </w:rPr>
        <w:tab/>
        <w:t>___ Cooperative Research Agreement</w:t>
      </w:r>
    </w:p>
    <w:p w14:paraId="4A099960" w14:textId="1817C21D" w:rsidR="0047689A" w:rsidRPr="00424075" w:rsidRDefault="0047689A" w:rsidP="000D1D4E">
      <w:pPr>
        <w:shd w:val="clear" w:color="auto" w:fill="FFFFFF"/>
        <w:spacing w:after="60"/>
        <w:rPr>
          <w:color w:val="111111"/>
          <w:shd w:val="clear" w:color="auto" w:fill="FFFFFF"/>
        </w:rPr>
      </w:pPr>
      <w:r w:rsidRPr="00424075">
        <w:rPr>
          <w:color w:val="111111"/>
          <w:shd w:val="clear" w:color="auto" w:fill="FFFFFF"/>
        </w:rPr>
        <w:tab/>
        <w:t>___ Certification of Data Set</w:t>
      </w:r>
    </w:p>
    <w:p w14:paraId="627E8256" w14:textId="4A90FF0B" w:rsidR="0047689A" w:rsidRPr="00424075" w:rsidRDefault="0047689A" w:rsidP="000D1D4E">
      <w:pPr>
        <w:shd w:val="clear" w:color="auto" w:fill="FFFFFF"/>
        <w:rPr>
          <w:color w:val="111111"/>
          <w:shd w:val="clear" w:color="auto" w:fill="FFFFFF"/>
        </w:rPr>
      </w:pPr>
      <w:r w:rsidRPr="00424075">
        <w:rPr>
          <w:color w:val="111111"/>
          <w:shd w:val="clear" w:color="auto" w:fill="FFFFFF"/>
        </w:rPr>
        <w:tab/>
        <w:t>___ Other</w:t>
      </w:r>
    </w:p>
    <w:p w14:paraId="180C4FCB" w14:textId="77777777" w:rsidR="00C7063C" w:rsidRPr="00424075" w:rsidRDefault="00C7063C" w:rsidP="00510F7B">
      <w:pPr>
        <w:shd w:val="clear" w:color="auto" w:fill="FFFFFF"/>
        <w:rPr>
          <w:color w:val="111111"/>
        </w:rPr>
      </w:pPr>
      <w:r w:rsidRPr="00424075">
        <w:rPr>
          <w:color w:val="111111"/>
          <w:shd w:val="clear" w:color="auto" w:fill="FFFFFF"/>
        </w:rPr>
        <w:t>*Human Subjects Training completion reports must be included for </w:t>
      </w:r>
      <w:r w:rsidRPr="00424075">
        <w:rPr>
          <w:color w:val="111111"/>
          <w:u w:val="single"/>
          <w:shd w:val="clear" w:color="auto" w:fill="FFFFFF"/>
        </w:rPr>
        <w:t>ALL</w:t>
      </w:r>
      <w:r w:rsidRPr="00424075">
        <w:rPr>
          <w:color w:val="111111"/>
          <w:shd w:val="clear" w:color="auto" w:fill="FFFFFF"/>
        </w:rPr>
        <w:t> investigators and other personnel involved in the study (e.g., faculty advisers, students, principal investigators, co-principal investigators, key personnel, and evaluators).</w:t>
      </w:r>
    </w:p>
    <w:p w14:paraId="37952BD4" w14:textId="5E98694B" w:rsidR="00C7063C" w:rsidRPr="00424075" w:rsidRDefault="00C7063C" w:rsidP="00762FC1">
      <w:pPr>
        <w:shd w:val="clear" w:color="auto" w:fill="FFFFFF"/>
        <w:spacing w:after="480"/>
        <w:ind w:firstLine="720"/>
        <w:rPr>
          <w:color w:val="111111"/>
          <w:shd w:val="clear" w:color="auto" w:fill="FFFFFF"/>
        </w:rPr>
      </w:pPr>
      <w:r w:rsidRPr="00424075">
        <w:rPr>
          <w:color w:val="111111"/>
          <w:shd w:val="clear" w:color="auto" w:fill="FFFFFF"/>
        </w:rPr>
        <w:t>___ Please attach CITI Online Human Subjects Training Completion Report(s) below.</w:t>
      </w:r>
    </w:p>
    <w:p w14:paraId="4048B57F" w14:textId="59C45B03" w:rsidR="00AF0A2B" w:rsidRDefault="00762FC1" w:rsidP="00762FC1">
      <w:pPr>
        <w:pStyle w:val="Heading2"/>
      </w:pPr>
      <w:r>
        <w:t xml:space="preserve">3. </w:t>
      </w:r>
      <w:r w:rsidR="00AF0A2B" w:rsidRPr="006D065A">
        <w:t>DATA COLLE</w:t>
      </w:r>
      <w:r w:rsidR="006D065A">
        <w:t>C</w:t>
      </w:r>
      <w:r w:rsidR="00AF0A2B" w:rsidRPr="006D065A">
        <w:t>TION:</w:t>
      </w:r>
    </w:p>
    <w:p w14:paraId="5CE468F7" w14:textId="669C9474" w:rsidR="000C7EAB" w:rsidRPr="00424075" w:rsidRDefault="0008292E" w:rsidP="000C7EAB">
      <w:r w:rsidRPr="00424075">
        <w:rPr>
          <w:color w:val="111111"/>
          <w:shd w:val="clear" w:color="auto" w:fill="FFFFFF"/>
        </w:rPr>
        <w:t>*Enter the proposed start date of your study allowing sufficient time for the IRB to review your application</w:t>
      </w:r>
    </w:p>
    <w:p w14:paraId="3CDEFF48" w14:textId="4B431306" w:rsidR="00AF0A2B" w:rsidRPr="00424075" w:rsidRDefault="00AF0A2B" w:rsidP="00AF0A2B">
      <w:pPr>
        <w:rPr>
          <w:b/>
        </w:rPr>
      </w:pPr>
      <w:r w:rsidRPr="00424075">
        <w:rPr>
          <w:b/>
        </w:rPr>
        <w:t xml:space="preserve">Exempt (Administrative) or Expedited Review </w:t>
      </w:r>
    </w:p>
    <w:p w14:paraId="30566D3C" w14:textId="0A31B555" w:rsidR="00AF0A2B" w:rsidRPr="00424075" w:rsidRDefault="00AF0A2B" w:rsidP="00A844D2">
      <w:r w:rsidRPr="00424075">
        <w:t xml:space="preserve">The study start date should be at least </w:t>
      </w:r>
      <w:r w:rsidR="00E70BBD" w:rsidRPr="00424075">
        <w:t>30</w:t>
      </w:r>
      <w:r w:rsidRPr="00424075">
        <w:t xml:space="preserve"> days from the day you submit your IRB application.       </w:t>
      </w:r>
    </w:p>
    <w:p w14:paraId="5CB2194F" w14:textId="77777777" w:rsidR="00AF0A2B" w:rsidRPr="00424075" w:rsidRDefault="00AF0A2B" w:rsidP="00AF0A2B">
      <w:pPr>
        <w:rPr>
          <w:b/>
        </w:rPr>
      </w:pPr>
      <w:r w:rsidRPr="00424075">
        <w:rPr>
          <w:b/>
        </w:rPr>
        <w:t xml:space="preserve">Full Board Review </w:t>
      </w:r>
    </w:p>
    <w:p w14:paraId="50C529E6" w14:textId="77777777" w:rsidR="000D1D4E" w:rsidRPr="00424075" w:rsidRDefault="00AF0A2B" w:rsidP="00866AB9">
      <w:pPr>
        <w:pStyle w:val="ListParagraph"/>
        <w:numPr>
          <w:ilvl w:val="0"/>
          <w:numId w:val="27"/>
        </w:numPr>
        <w:rPr>
          <w:rFonts w:ascii="Source Sans Pro" w:hAnsi="Source Sans Pro"/>
        </w:rPr>
      </w:pPr>
      <w:r w:rsidRPr="00424075">
        <w:rPr>
          <w:rFonts w:ascii="Source Sans Pro" w:hAnsi="Source Sans Pro"/>
        </w:rPr>
        <w:t xml:space="preserve">The study start date should be at least </w:t>
      </w:r>
      <w:r w:rsidR="00322DA6" w:rsidRPr="00424075">
        <w:rPr>
          <w:rFonts w:ascii="Source Sans Pro" w:hAnsi="Source Sans Pro"/>
        </w:rPr>
        <w:t>45</w:t>
      </w:r>
      <w:r w:rsidRPr="00424075">
        <w:rPr>
          <w:rFonts w:ascii="Source Sans Pro" w:hAnsi="Source Sans Pro"/>
        </w:rPr>
        <w:t xml:space="preserve"> days from the day you submit your IRB application.   </w:t>
      </w:r>
    </w:p>
    <w:p w14:paraId="17FC27F0" w14:textId="1EECF87A" w:rsidR="00AF0A2B" w:rsidRPr="00A844D2" w:rsidRDefault="000D1D4E" w:rsidP="000D1D4E">
      <w:pPr>
        <w:rPr>
          <w:b/>
          <w:bCs/>
        </w:rPr>
      </w:pPr>
      <w:r w:rsidRPr="00424075">
        <w:t xml:space="preserve">Note: </w:t>
      </w:r>
      <w:r w:rsidRPr="00A844D2">
        <w:rPr>
          <w:rStyle w:val="Strong"/>
          <w:b w:val="0"/>
          <w:bCs w:val="0"/>
          <w:color w:val="111111"/>
          <w:shd w:val="clear" w:color="auto" w:fill="FFFFFF"/>
        </w:rPr>
        <w:t>Regardless of the estimated start date, protocol approval periods are valid for 1 year concurrent with the date the protocol was approved</w:t>
      </w:r>
      <w:r w:rsidRPr="00A844D2">
        <w:rPr>
          <w:b/>
          <w:bCs/>
          <w:color w:val="111111"/>
          <w:shd w:val="clear" w:color="auto" w:fill="FFFFFF"/>
        </w:rPr>
        <w:t> </w:t>
      </w:r>
    </w:p>
    <w:p w14:paraId="494A0381" w14:textId="1C99345A" w:rsidR="00AF0A2B" w:rsidRPr="001B2505" w:rsidRDefault="00AF0A2B" w:rsidP="00AF0A2B">
      <w:pPr>
        <w:rPr>
          <w:rFonts w:asciiTheme="minorHAnsi" w:hAnsiTheme="minorHAnsi"/>
        </w:rPr>
      </w:pPr>
      <w:r w:rsidRPr="001B2505">
        <w:rPr>
          <w:rFonts w:asciiTheme="minorHAnsi" w:hAnsiTheme="minorHAnsi"/>
        </w:rPr>
        <w:lastRenderedPageBreak/>
        <w:t>Proposed Start Date of Study:</w:t>
      </w:r>
      <w:r w:rsidR="000D1D4E">
        <w:rPr>
          <w:rFonts w:asciiTheme="minorHAnsi" w:hAnsiTheme="minorHAnsi"/>
        </w:rPr>
        <w:t xml:space="preserve"> _________________</w:t>
      </w:r>
    </w:p>
    <w:p w14:paraId="5560920A" w14:textId="2C0FBCA2" w:rsidR="00AF0A2B" w:rsidRPr="001B2505" w:rsidRDefault="00AF0A2B" w:rsidP="00AF0A2B">
      <w:pPr>
        <w:rPr>
          <w:rFonts w:asciiTheme="minorHAnsi" w:hAnsiTheme="minorHAnsi"/>
        </w:rPr>
      </w:pPr>
      <w:r w:rsidRPr="001B2505">
        <w:rPr>
          <w:rFonts w:asciiTheme="minorHAnsi" w:hAnsiTheme="minorHAnsi"/>
        </w:rPr>
        <w:t xml:space="preserve">Indicate the number of participants proposed for your study: </w:t>
      </w:r>
      <w:r w:rsidR="00DD4661">
        <w:rPr>
          <w:rFonts w:asciiTheme="minorHAnsi" w:hAnsiTheme="minorHAnsi"/>
        </w:rPr>
        <w:t>________</w:t>
      </w:r>
    </w:p>
    <w:p w14:paraId="57E92FF7" w14:textId="77777777" w:rsidR="0055631D" w:rsidRPr="001B2505" w:rsidRDefault="0055631D" w:rsidP="0055631D">
      <w:pPr>
        <w:rPr>
          <w:rFonts w:asciiTheme="minorHAnsi" w:hAnsiTheme="minorHAnsi"/>
        </w:rPr>
      </w:pPr>
      <w:r w:rsidRPr="001B2505">
        <w:rPr>
          <w:rFonts w:asciiTheme="minorHAnsi" w:hAnsiTheme="minorHAnsi"/>
        </w:rPr>
        <w:t xml:space="preserve">Demographic Information: </w:t>
      </w:r>
    </w:p>
    <w:p w14:paraId="2463655B" w14:textId="3023A664" w:rsidR="0055631D" w:rsidRPr="00AC474F" w:rsidRDefault="00AC474F" w:rsidP="0027531C">
      <w:pPr>
        <w:spacing w:after="60"/>
        <w:ind w:left="360"/>
      </w:pPr>
      <w:r>
        <w:t xml:space="preserve">___ </w:t>
      </w:r>
      <w:r w:rsidRPr="00AC474F">
        <w:t>Fe</w:t>
      </w:r>
      <w:r w:rsidR="0055631D" w:rsidRPr="00AC474F">
        <w:t>male</w:t>
      </w:r>
    </w:p>
    <w:p w14:paraId="4528277C" w14:textId="02460868" w:rsidR="00AF0A2B" w:rsidRPr="00AC474F" w:rsidRDefault="00AC474F" w:rsidP="0027531C">
      <w:pPr>
        <w:spacing w:after="60"/>
        <w:ind w:left="360"/>
      </w:pPr>
      <w:r>
        <w:t xml:space="preserve">___ </w:t>
      </w:r>
      <w:r w:rsidR="0055631D" w:rsidRPr="00AC474F">
        <w:t>Male</w:t>
      </w:r>
    </w:p>
    <w:p w14:paraId="03736CA9" w14:textId="63112861" w:rsidR="0055631D" w:rsidRPr="00AC474F" w:rsidRDefault="00AC474F" w:rsidP="0027531C">
      <w:pPr>
        <w:ind w:left="360"/>
        <w:rPr>
          <w:rFonts w:asciiTheme="minorHAnsi" w:hAnsiTheme="minorHAnsi"/>
        </w:rPr>
      </w:pPr>
      <w:r>
        <w:t xml:space="preserve">___ </w:t>
      </w:r>
      <w:r w:rsidR="0055631D" w:rsidRPr="00AC474F">
        <w:t>Other</w:t>
      </w:r>
      <w:r w:rsidR="00AF0A2B" w:rsidRPr="00AC474F">
        <w:t xml:space="preserve"> </w:t>
      </w:r>
      <w:r w:rsidR="00AF0A2B" w:rsidRPr="001B2505">
        <w:t>(for participants that do not identify as male or female)</w:t>
      </w:r>
    </w:p>
    <w:p w14:paraId="09DF8282" w14:textId="77777777" w:rsidR="00AF0A2B" w:rsidRPr="00AF0A2B" w:rsidRDefault="00AF0A2B" w:rsidP="001F40D6">
      <w:r w:rsidRPr="00AF0A2B">
        <w:t>Specify the type of participants you plan to use:</w:t>
      </w:r>
    </w:p>
    <w:p w14:paraId="7C4F0824" w14:textId="0A7CC115" w:rsidR="00AF0A2B" w:rsidRPr="00A34524" w:rsidRDefault="00A34524" w:rsidP="0027531C">
      <w:pPr>
        <w:spacing w:after="60"/>
        <w:ind w:left="360"/>
      </w:pPr>
      <w:r>
        <w:t xml:space="preserve">___ </w:t>
      </w:r>
      <w:r w:rsidR="00AF0A2B" w:rsidRPr="00A34524">
        <w:t>Adults (18 years of age or older)</w:t>
      </w:r>
    </w:p>
    <w:p w14:paraId="1B9A8991" w14:textId="774E2344" w:rsidR="0055631D" w:rsidRPr="00A34524" w:rsidRDefault="00A34524" w:rsidP="0027531C">
      <w:pPr>
        <w:spacing w:after="60"/>
        <w:ind w:left="360"/>
      </w:pPr>
      <w:r>
        <w:t xml:space="preserve">___ </w:t>
      </w:r>
      <w:r w:rsidR="0055631D" w:rsidRPr="00A34524">
        <w:t>Children (17 or younger)</w:t>
      </w:r>
    </w:p>
    <w:p w14:paraId="13D6D638" w14:textId="36ED1DA8" w:rsidR="00AF0A2B" w:rsidRPr="00A34524" w:rsidRDefault="00A34524" w:rsidP="0027531C">
      <w:pPr>
        <w:spacing w:after="60"/>
        <w:ind w:left="360"/>
      </w:pPr>
      <w:r>
        <w:t xml:space="preserve">___ </w:t>
      </w:r>
      <w:r w:rsidR="00AF0A2B" w:rsidRPr="00A34524">
        <w:t>CSUSB students</w:t>
      </w:r>
    </w:p>
    <w:p w14:paraId="6CB22D8C" w14:textId="419783BB" w:rsidR="00AF0A2B" w:rsidRPr="00A34524" w:rsidRDefault="00A34524" w:rsidP="0027531C">
      <w:pPr>
        <w:spacing w:after="60"/>
        <w:ind w:left="360"/>
      </w:pPr>
      <w:r>
        <w:t xml:space="preserve">___ </w:t>
      </w:r>
      <w:r w:rsidR="00AF0A2B" w:rsidRPr="00A34524">
        <w:t>Child Development Center</w:t>
      </w:r>
    </w:p>
    <w:p w14:paraId="72D134B8" w14:textId="6CA584A2" w:rsidR="00AF0A2B" w:rsidRPr="00A34524" w:rsidRDefault="00A34524" w:rsidP="0027531C">
      <w:pPr>
        <w:spacing w:after="60"/>
        <w:ind w:left="360"/>
      </w:pPr>
      <w:r>
        <w:t xml:space="preserve">___ </w:t>
      </w:r>
      <w:r w:rsidR="00AF0A2B" w:rsidRPr="00A34524">
        <w:t>Faculty or external reviewers</w:t>
      </w:r>
    </w:p>
    <w:p w14:paraId="1140045B" w14:textId="24DE23AE" w:rsidR="0055631D" w:rsidRPr="00A34524" w:rsidRDefault="00A34524" w:rsidP="0027531C">
      <w:pPr>
        <w:spacing w:after="60"/>
        <w:ind w:left="360"/>
      </w:pPr>
      <w:r>
        <w:t xml:space="preserve">___ </w:t>
      </w:r>
      <w:r w:rsidR="0055631D" w:rsidRPr="00A34524">
        <w:t>Patients in institutions</w:t>
      </w:r>
    </w:p>
    <w:p w14:paraId="6241502E" w14:textId="790B822E" w:rsidR="00AF0A2B" w:rsidRPr="00A34524" w:rsidRDefault="00A34524" w:rsidP="0027531C">
      <w:pPr>
        <w:spacing w:after="60"/>
        <w:ind w:left="360"/>
      </w:pPr>
      <w:r>
        <w:t xml:space="preserve">___ </w:t>
      </w:r>
      <w:r w:rsidR="00AF0A2B" w:rsidRPr="00A34524">
        <w:t>Pregnant women</w:t>
      </w:r>
    </w:p>
    <w:p w14:paraId="26E1791E" w14:textId="498E12D9" w:rsidR="0055631D" w:rsidRPr="00A34524" w:rsidRDefault="00A34524" w:rsidP="0027531C">
      <w:pPr>
        <w:spacing w:after="60"/>
        <w:ind w:left="360"/>
      </w:pPr>
      <w:r>
        <w:t xml:space="preserve">___ </w:t>
      </w:r>
      <w:r w:rsidR="0055631D" w:rsidRPr="00A34524">
        <w:t>Prisoners</w:t>
      </w:r>
    </w:p>
    <w:p w14:paraId="4419C627" w14:textId="3558DC8F" w:rsidR="0055631D" w:rsidRPr="00A34524" w:rsidRDefault="00A34524" w:rsidP="0027531C">
      <w:pPr>
        <w:ind w:left="360"/>
      </w:pPr>
      <w:r>
        <w:t xml:space="preserve">___ </w:t>
      </w:r>
      <w:r w:rsidR="0055631D" w:rsidRPr="00A34524">
        <w:t>Other</w:t>
      </w:r>
    </w:p>
    <w:p w14:paraId="3069E4F2" w14:textId="6E18DA89" w:rsidR="0055631D" w:rsidRPr="007140CE" w:rsidRDefault="00AF0A2B" w:rsidP="0027531C">
      <w:pPr>
        <w:pStyle w:val="Heading2"/>
      </w:pPr>
      <w:r w:rsidRPr="007140CE">
        <w:t>4</w:t>
      </w:r>
      <w:r w:rsidR="0055631D" w:rsidRPr="007140CE">
        <w:t>. FUNDING:</w:t>
      </w:r>
    </w:p>
    <w:p w14:paraId="6980F233" w14:textId="77777777" w:rsidR="0055631D" w:rsidRPr="007140CE" w:rsidRDefault="0055631D" w:rsidP="0055631D">
      <w:pPr>
        <w:rPr>
          <w:rFonts w:asciiTheme="minorHAnsi" w:hAnsiTheme="minorHAnsi"/>
        </w:rPr>
      </w:pPr>
      <w:r w:rsidRPr="007140CE">
        <w:rPr>
          <w:rFonts w:asciiTheme="minorHAnsi" w:hAnsiTheme="minorHAnsi"/>
        </w:rPr>
        <w:t xml:space="preserve">Grant Funding Questions </w:t>
      </w:r>
    </w:p>
    <w:p w14:paraId="23EB67C2" w14:textId="0AE8FF8F" w:rsidR="00CC1AD3" w:rsidRDefault="00CC1AD3" w:rsidP="00AF0A2B">
      <w:pPr>
        <w:rPr>
          <w:rFonts w:asciiTheme="minorHAnsi" w:hAnsiTheme="minorHAnsi"/>
        </w:rPr>
      </w:pPr>
      <w:r>
        <w:rPr>
          <w:rFonts w:ascii="Lato" w:hAnsi="Lato"/>
          <w:color w:val="111111"/>
          <w:sz w:val="21"/>
          <w:szCs w:val="21"/>
          <w:shd w:val="clear" w:color="auto" w:fill="FFFFFF"/>
        </w:rPr>
        <w:t>Note: Funding refers to internal or external grants specific to the research, NOT professional development funds. If using professional development funds for the research please indicate "I am not seeking funding".</w:t>
      </w:r>
    </w:p>
    <w:p w14:paraId="28B79228" w14:textId="17AE7BCB" w:rsidR="00AF0A2B" w:rsidRPr="00CC1AD3" w:rsidRDefault="00CC1AD3" w:rsidP="00CC1AD3">
      <w:pPr>
        <w:ind w:left="360"/>
      </w:pPr>
      <w:r>
        <w:t xml:space="preserve">___ </w:t>
      </w:r>
      <w:r w:rsidR="00AF0A2B" w:rsidRPr="001B2505">
        <w:t xml:space="preserve">I am not seeking funding </w:t>
      </w:r>
    </w:p>
    <w:p w14:paraId="05772405" w14:textId="2C0288E0" w:rsidR="00F00091" w:rsidRDefault="00CC1AD3" w:rsidP="00F00091">
      <w:pPr>
        <w:ind w:left="360"/>
      </w:pPr>
      <w:r>
        <w:t xml:space="preserve">___ </w:t>
      </w:r>
      <w:r w:rsidR="00AF0A2B" w:rsidRPr="001B2505">
        <w:t>I am seeking funding</w:t>
      </w:r>
    </w:p>
    <w:p w14:paraId="7849B3D1" w14:textId="196CDA95" w:rsidR="00F00091" w:rsidRDefault="00F00091" w:rsidP="00C35C28">
      <w:pPr>
        <w:ind w:left="1440"/>
      </w:pPr>
      <w:r>
        <w:t xml:space="preserve">* </w:t>
      </w:r>
      <w:r w:rsidRPr="00510F7B">
        <w:t>Please indicate the type of grant funding you are seeking</w:t>
      </w:r>
    </w:p>
    <w:p w14:paraId="4DB18569" w14:textId="10BCD9F8" w:rsidR="00F00091" w:rsidRDefault="00F00091" w:rsidP="00C35C28">
      <w:pPr>
        <w:ind w:left="1440"/>
      </w:pPr>
      <w:r>
        <w:t xml:space="preserve">___ </w:t>
      </w:r>
      <w:r w:rsidRPr="00F00091">
        <w:t>Internal (Funding from CSUSB)</w:t>
      </w:r>
    </w:p>
    <w:p w14:paraId="6C6CF4F1" w14:textId="5D18BF39" w:rsidR="00F00091" w:rsidRPr="00F00091" w:rsidRDefault="00F00091" w:rsidP="00C35C28">
      <w:pPr>
        <w:ind w:left="1440"/>
      </w:pPr>
      <w:r>
        <w:t xml:space="preserve">___ </w:t>
      </w:r>
      <w:r w:rsidRPr="00510F7B">
        <w:t>External (Funding from organizations/agencies outside the University)</w:t>
      </w:r>
      <w:r>
        <w:t xml:space="preserve">- </w:t>
      </w:r>
    </w:p>
    <w:p w14:paraId="296DE502" w14:textId="5176C2B9" w:rsidR="004944E8" w:rsidRDefault="00CC1AD3" w:rsidP="00471672">
      <w:pPr>
        <w:ind w:left="360"/>
      </w:pPr>
      <w:r>
        <w:t>___ I already have funding</w:t>
      </w:r>
      <w:r w:rsidR="00AF0A2B" w:rsidRPr="001B2505">
        <w:t xml:space="preserve"> </w:t>
      </w:r>
    </w:p>
    <w:p w14:paraId="61E24256" w14:textId="2314CFAB" w:rsidR="00F00091" w:rsidRDefault="00F00091" w:rsidP="00C35C28">
      <w:pPr>
        <w:tabs>
          <w:tab w:val="left" w:pos="450"/>
        </w:tabs>
        <w:ind w:left="1440"/>
      </w:pPr>
      <w:r>
        <w:t xml:space="preserve">* </w:t>
      </w:r>
      <w:r w:rsidRPr="00510F7B">
        <w:t xml:space="preserve">Please indicate the type of grant funding you </w:t>
      </w:r>
      <w:r>
        <w:t>possess</w:t>
      </w:r>
    </w:p>
    <w:p w14:paraId="4017D5CD" w14:textId="22E0A607" w:rsidR="00F00091" w:rsidRDefault="00F00091" w:rsidP="00C35C28">
      <w:pPr>
        <w:ind w:left="1440"/>
      </w:pPr>
      <w:r>
        <w:lastRenderedPageBreak/>
        <w:t xml:space="preserve">___ </w:t>
      </w:r>
      <w:r w:rsidRPr="00F00091">
        <w:t>Internal (Funding from CSUSB)</w:t>
      </w:r>
    </w:p>
    <w:p w14:paraId="6079508F" w14:textId="77777777" w:rsidR="00ED153E" w:rsidRDefault="00F00091" w:rsidP="00ED153E">
      <w:pPr>
        <w:ind w:left="1440"/>
      </w:pPr>
      <w:r>
        <w:t>___</w:t>
      </w:r>
      <w:r w:rsidRPr="00F00091">
        <w:t xml:space="preserve"> </w:t>
      </w:r>
      <w:r w:rsidRPr="00510F7B">
        <w:t>External (Funding from organizations/agencies outside the University)</w:t>
      </w:r>
      <w:r>
        <w:t>.</w:t>
      </w:r>
    </w:p>
    <w:p w14:paraId="16633FC3" w14:textId="548A80BA" w:rsidR="00510F7B" w:rsidRDefault="00F00091" w:rsidP="00ED153E">
      <w:pPr>
        <w:ind w:left="1440"/>
      </w:pPr>
      <w:r>
        <w:t xml:space="preserve">Please attach funding award letter - </w:t>
      </w:r>
    </w:p>
    <w:p w14:paraId="2BE9AAF7" w14:textId="07D6BD2A" w:rsidR="002070DB" w:rsidRPr="007140CE" w:rsidRDefault="00C63261" w:rsidP="004944E8">
      <w:pPr>
        <w:pStyle w:val="Heading2"/>
      </w:pPr>
      <w:r w:rsidRPr="007140CE">
        <w:t>5</w:t>
      </w:r>
      <w:r w:rsidR="002070DB" w:rsidRPr="007140CE">
        <w:t xml:space="preserve">. REVIEW </w:t>
      </w:r>
      <w:r w:rsidRPr="007140CE">
        <w:t>TYPE</w:t>
      </w:r>
      <w:r w:rsidR="002070DB" w:rsidRPr="007140CE">
        <w:t>:</w:t>
      </w:r>
      <w:r w:rsidR="00EF4E5B" w:rsidRPr="007140CE">
        <w:t xml:space="preserve"> </w:t>
      </w:r>
    </w:p>
    <w:p w14:paraId="5D249C5B" w14:textId="77777777" w:rsidR="00C63261" w:rsidRPr="007140CE" w:rsidRDefault="00C63261" w:rsidP="00C63261">
      <w:pPr>
        <w:rPr>
          <w:rFonts w:asciiTheme="minorHAnsi" w:hAnsiTheme="minorHAnsi"/>
        </w:rPr>
      </w:pPr>
      <w:r w:rsidRPr="00C63261">
        <w:rPr>
          <w:rFonts w:asciiTheme="minorHAnsi" w:hAnsiTheme="minorHAnsi"/>
        </w:rPr>
        <w:t xml:space="preserve">Please note the following: </w:t>
      </w:r>
    </w:p>
    <w:p w14:paraId="341259E2" w14:textId="77777777" w:rsidR="00C63261" w:rsidRPr="007140CE" w:rsidRDefault="00C63261" w:rsidP="00C63261">
      <w:pPr>
        <w:pStyle w:val="ListParagraph"/>
        <w:numPr>
          <w:ilvl w:val="0"/>
          <w:numId w:val="17"/>
        </w:numPr>
        <w:rPr>
          <w:rFonts w:eastAsia="Times New Roman"/>
        </w:rPr>
      </w:pPr>
      <w:r w:rsidRPr="007140CE">
        <w:t xml:space="preserve">The IRB will make the final determination if the category or categories of review you selected are appropriate and will notify the researcher(s) of its decision. </w:t>
      </w:r>
    </w:p>
    <w:p w14:paraId="3C0392AB" w14:textId="77777777" w:rsidR="00C63261" w:rsidRPr="007140CE" w:rsidRDefault="00C63261" w:rsidP="00C63261">
      <w:pPr>
        <w:pStyle w:val="ListParagraph"/>
        <w:numPr>
          <w:ilvl w:val="0"/>
          <w:numId w:val="17"/>
        </w:numPr>
        <w:rPr>
          <w:rFonts w:eastAsia="Times New Roman"/>
        </w:rPr>
      </w:pPr>
      <w:r w:rsidRPr="007140CE">
        <w:t xml:space="preserve">The IRB may determine that your study is not research (i.e., does not fall under the federal definition of research) and issue you a Not Human Subjects Research (NHSR) letter. </w:t>
      </w:r>
    </w:p>
    <w:p w14:paraId="5C4C3676" w14:textId="0ECEA7DA" w:rsidR="00C63261" w:rsidRPr="00A40ED1" w:rsidRDefault="00C63261" w:rsidP="00C63261">
      <w:pPr>
        <w:pStyle w:val="ListParagraph"/>
        <w:numPr>
          <w:ilvl w:val="0"/>
          <w:numId w:val="17"/>
        </w:numPr>
        <w:rPr>
          <w:rFonts w:eastAsia="Times New Roman"/>
          <w:lang w:val="fr-FR"/>
        </w:rPr>
      </w:pPr>
      <w:r w:rsidRPr="007140CE">
        <w:t xml:space="preserve">The following are the revised common rule exempt categories effective January 21, 2019. </w:t>
      </w:r>
      <w:proofErr w:type="gramStart"/>
      <w:r w:rsidRPr="00A40ED1">
        <w:rPr>
          <w:lang w:val="fr-FR"/>
        </w:rPr>
        <w:t>Source:</w:t>
      </w:r>
      <w:proofErr w:type="gramEnd"/>
      <w:r w:rsidRPr="00A40ED1">
        <w:rPr>
          <w:lang w:val="fr-FR"/>
        </w:rPr>
        <w:t xml:space="preserve"> </w:t>
      </w:r>
      <w:hyperlink r:id="rId8" w:history="1">
        <w:r w:rsidRPr="00A40ED1">
          <w:rPr>
            <w:rStyle w:val="Hyperlink"/>
            <w:lang w:val="fr-FR"/>
          </w:rPr>
          <w:t>https://www.hhs.gov/ohrp/regulations-and-policy/regulations/revised-common-rule-regulatory-text/index.html</w:t>
        </w:r>
      </w:hyperlink>
      <w:r w:rsidRPr="00A40ED1">
        <w:rPr>
          <w:lang w:val="fr-FR"/>
        </w:rPr>
        <w:t xml:space="preserve"> </w:t>
      </w:r>
    </w:p>
    <w:p w14:paraId="3F87F215" w14:textId="1E100088" w:rsidR="00C9162C" w:rsidRPr="004B63F0" w:rsidRDefault="008A4FBB" w:rsidP="0032322C">
      <w:pPr>
        <w:pStyle w:val="Heading3"/>
      </w:pPr>
      <w:r>
        <w:t xml:space="preserve">___ </w:t>
      </w:r>
      <w:r w:rsidR="00C9162C" w:rsidRPr="004B63F0">
        <w:t>Non-Human Subjects Research (NHSR)</w:t>
      </w:r>
    </w:p>
    <w:p w14:paraId="7DB4E838" w14:textId="77777777" w:rsidR="00C9162C" w:rsidRPr="003875B1" w:rsidRDefault="00C9162C" w:rsidP="00C9162C">
      <w:pPr>
        <w:ind w:firstLine="720"/>
      </w:pPr>
      <w:r w:rsidRPr="003875B1">
        <w:t xml:space="preserve">The NHSR form can be found at the following webpage under </w:t>
      </w:r>
      <w:hyperlink r:id="rId9" w:tgtFrame="_blank" w:history="1">
        <w:r w:rsidRPr="003875B1">
          <w:rPr>
            <w:rStyle w:val="Hyperlink"/>
            <w:color w:val="0074D9"/>
            <w:shd w:val="clear" w:color="auto" w:fill="FFFFFF"/>
          </w:rPr>
          <w:t>IRB Forms</w:t>
        </w:r>
      </w:hyperlink>
    </w:p>
    <w:p w14:paraId="36608FE8" w14:textId="63FE9D82" w:rsidR="003875B1" w:rsidRDefault="00C9162C" w:rsidP="00C9162C">
      <w:pPr>
        <w:ind w:left="720"/>
        <w:rPr>
          <w:color w:val="000000" w:themeColor="text1"/>
          <w:shd w:val="clear" w:color="auto" w:fill="FFFFFF"/>
        </w:rPr>
      </w:pPr>
      <w:r w:rsidRPr="003875B1">
        <w:rPr>
          <w:color w:val="000000" w:themeColor="text1"/>
          <w:shd w:val="clear" w:color="auto" w:fill="FFFFFF"/>
        </w:rPr>
        <w:t>The CSUSB IRB is required under federal regulations to review and approve all research involving human subjects. The following sections will help you independently determine whether your investigation is a case of </w:t>
      </w:r>
      <w:r w:rsidRPr="003875B1">
        <w:rPr>
          <w:rStyle w:val="Strong"/>
          <w:color w:val="000000" w:themeColor="text1"/>
          <w:shd w:val="clear" w:color="auto" w:fill="FFFFFF"/>
        </w:rPr>
        <w:t>Human Subjects Research</w:t>
      </w:r>
      <w:r w:rsidRPr="003875B1">
        <w:rPr>
          <w:color w:val="000000" w:themeColor="text1"/>
          <w:shd w:val="clear" w:color="auto" w:fill="FFFFFF"/>
        </w:rPr>
        <w:t> or </w:t>
      </w:r>
      <w:r w:rsidRPr="003875B1">
        <w:rPr>
          <w:rStyle w:val="Strong"/>
          <w:color w:val="000000" w:themeColor="text1"/>
          <w:shd w:val="clear" w:color="auto" w:fill="FFFFFF"/>
        </w:rPr>
        <w:t>Non-Human Subjects Research</w:t>
      </w:r>
      <w:r w:rsidRPr="003875B1">
        <w:rPr>
          <w:color w:val="000000" w:themeColor="text1"/>
        </w:rPr>
        <w:br/>
      </w:r>
      <w:r w:rsidRPr="003875B1">
        <w:rPr>
          <w:rStyle w:val="Strong"/>
          <w:color w:val="000000" w:themeColor="text1"/>
          <w:shd w:val="clear" w:color="auto" w:fill="FFFFFF"/>
        </w:rPr>
        <w:t>(NHSR)</w:t>
      </w:r>
      <w:r w:rsidRPr="003875B1">
        <w:rPr>
          <w:color w:val="000000" w:themeColor="text1"/>
          <w:shd w:val="clear" w:color="auto" w:fill="FFFFFF"/>
        </w:rPr>
        <w:t>.</w:t>
      </w:r>
      <w:r w:rsidRPr="003875B1">
        <w:rPr>
          <w:color w:val="000000" w:themeColor="text1"/>
        </w:rPr>
        <w:br/>
      </w:r>
      <w:r w:rsidRPr="003875B1">
        <w:rPr>
          <w:color w:val="000000" w:themeColor="text1"/>
        </w:rPr>
        <w:br/>
      </w:r>
      <w:r w:rsidRPr="003875B1">
        <w:rPr>
          <w:color w:val="000000" w:themeColor="text1"/>
          <w:shd w:val="clear" w:color="auto" w:fill="FFFFFF"/>
        </w:rPr>
        <w:t>If your investigation meets the definition of human subjects research, you are required to submit a full IRB protocol for exempt, expedited, or full board review through the </w:t>
      </w:r>
      <w:hyperlink r:id="rId10" w:tgtFrame="_blank" w:history="1">
        <w:r w:rsidRPr="003875B1">
          <w:rPr>
            <w:rStyle w:val="Hyperlink"/>
            <w:color w:val="000000" w:themeColor="text1"/>
            <w:shd w:val="clear" w:color="auto" w:fill="FFFFFF"/>
          </w:rPr>
          <w:t>online application</w:t>
        </w:r>
      </w:hyperlink>
      <w:r w:rsidRPr="003875B1">
        <w:rPr>
          <w:color w:val="000000" w:themeColor="text1"/>
          <w:shd w:val="clear" w:color="auto" w:fill="FFFFFF"/>
        </w:rPr>
        <w:t> system.</w:t>
      </w:r>
      <w:r w:rsidRPr="003875B1">
        <w:rPr>
          <w:color w:val="000000" w:themeColor="text1"/>
        </w:rPr>
        <w:br/>
      </w:r>
      <w:r w:rsidRPr="003875B1">
        <w:rPr>
          <w:color w:val="000000" w:themeColor="text1"/>
        </w:rPr>
        <w:br/>
      </w:r>
      <w:r w:rsidRPr="003875B1">
        <w:rPr>
          <w:color w:val="000000" w:themeColor="text1"/>
          <w:shd w:val="clear" w:color="auto" w:fill="FFFFFF"/>
        </w:rPr>
        <w:t>If the proposed activity does not meet the definition of human subjects research, your investigation does not need to be reviewed or approved by the IRB. However, if you need documentation from the CSUSB IRB stating that your activity is not research and/or does not involve human subjects, please submit an </w:t>
      </w:r>
      <w:hyperlink r:id="rId11" w:tgtFrame="_blank" w:history="1">
        <w:r w:rsidRPr="003875B1">
          <w:rPr>
            <w:rStyle w:val="Hyperlink"/>
            <w:color w:val="000000" w:themeColor="text1"/>
            <w:shd w:val="clear" w:color="auto" w:fill="FFFFFF"/>
          </w:rPr>
          <w:t>online application</w:t>
        </w:r>
      </w:hyperlink>
      <w:r w:rsidRPr="003875B1">
        <w:rPr>
          <w:color w:val="000000" w:themeColor="text1"/>
          <w:shd w:val="clear" w:color="auto" w:fill="FFFFFF"/>
        </w:rPr>
        <w:t> (see Section 3 below for more details).</w:t>
      </w:r>
      <w:r w:rsidRPr="003875B1">
        <w:rPr>
          <w:color w:val="000000" w:themeColor="text1"/>
        </w:rPr>
        <w:br/>
      </w:r>
      <w:r w:rsidRPr="003875B1">
        <w:rPr>
          <w:color w:val="000000" w:themeColor="text1"/>
        </w:rPr>
        <w:br/>
      </w:r>
      <w:r w:rsidRPr="003875B1">
        <w:rPr>
          <w:color w:val="000000" w:themeColor="text1"/>
          <w:shd w:val="clear" w:color="auto" w:fill="FFFFFF"/>
        </w:rPr>
        <w:t>For further questions, please contact </w:t>
      </w:r>
      <w:hyperlink r:id="rId12" w:tgtFrame="_blank" w:history="1">
        <w:r w:rsidRPr="003875B1">
          <w:rPr>
            <w:rStyle w:val="Hyperlink"/>
            <w:color w:val="000000" w:themeColor="text1"/>
            <w:shd w:val="clear" w:color="auto" w:fill="FFFFFF"/>
          </w:rPr>
          <w:t>mgillesp@csusb.edu</w:t>
        </w:r>
      </w:hyperlink>
      <w:r w:rsidRPr="003875B1">
        <w:rPr>
          <w:color w:val="000000" w:themeColor="text1"/>
          <w:shd w:val="clear" w:color="auto" w:fill="FFFFFF"/>
        </w:rPr>
        <w:t xml:space="preserve"> or </w:t>
      </w:r>
      <w:hyperlink r:id="rId13" w:history="1">
        <w:r w:rsidR="003875B1" w:rsidRPr="007D38C4">
          <w:rPr>
            <w:rStyle w:val="Hyperlink"/>
            <w:shd w:val="clear" w:color="auto" w:fill="FFFFFF"/>
          </w:rPr>
          <w:t>irb@csusb.edu</w:t>
        </w:r>
      </w:hyperlink>
    </w:p>
    <w:p w14:paraId="2DFB5605" w14:textId="77777777" w:rsidR="0032322C" w:rsidRDefault="004502CC" w:rsidP="0032322C">
      <w:pPr>
        <w:rPr>
          <w:rStyle w:val="Strong"/>
          <w:b w:val="0"/>
          <w:bCs w:val="0"/>
          <w:color w:val="000000" w:themeColor="text1"/>
          <w:sz w:val="20"/>
          <w:szCs w:val="20"/>
          <w:shd w:val="clear" w:color="auto" w:fill="FFFFFF"/>
        </w:rPr>
      </w:pPr>
      <w:r>
        <w:rPr>
          <w:rStyle w:val="Strong"/>
          <w:color w:val="000000" w:themeColor="text1"/>
          <w:sz w:val="20"/>
          <w:szCs w:val="20"/>
          <w:shd w:val="clear" w:color="auto" w:fill="FFFFFF"/>
        </w:rPr>
        <w:t>*</w:t>
      </w:r>
      <w:r w:rsidR="0032322C" w:rsidRPr="0032322C">
        <w:rPr>
          <w:rStyle w:val="Strong"/>
          <w:b w:val="0"/>
          <w:bCs w:val="0"/>
          <w:color w:val="000000" w:themeColor="text1"/>
          <w:sz w:val="20"/>
          <w:szCs w:val="20"/>
          <w:shd w:val="clear" w:color="auto" w:fill="FFFFFF"/>
        </w:rPr>
        <w:t xml:space="preserve"> </w:t>
      </w:r>
      <w:r w:rsidR="0032322C" w:rsidRPr="003875B1">
        <w:rPr>
          <w:rStyle w:val="Strong"/>
          <w:b w:val="0"/>
          <w:bCs w:val="0"/>
          <w:color w:val="000000" w:themeColor="text1"/>
          <w:sz w:val="20"/>
          <w:szCs w:val="20"/>
          <w:shd w:val="clear" w:color="auto" w:fill="FFFFFF"/>
        </w:rPr>
        <w:t>Please answer the questions below for the IRB to determine your study NHSR.</w:t>
      </w:r>
      <w:r w:rsidR="0032322C">
        <w:rPr>
          <w:rStyle w:val="Strong"/>
          <w:b w:val="0"/>
          <w:bCs w:val="0"/>
          <w:color w:val="000000" w:themeColor="text1"/>
          <w:sz w:val="20"/>
          <w:szCs w:val="20"/>
          <w:shd w:val="clear" w:color="auto" w:fill="FFFFFF"/>
        </w:rPr>
        <w:t xml:space="preserve">   </w:t>
      </w:r>
    </w:p>
    <w:p w14:paraId="2D6D804C" w14:textId="77777777" w:rsidR="0032322C" w:rsidRDefault="00C9162C" w:rsidP="0032322C">
      <w:pPr>
        <w:rPr>
          <w:b/>
          <w:bCs/>
          <w:color w:val="000000" w:themeColor="text1"/>
          <w:sz w:val="20"/>
          <w:szCs w:val="20"/>
          <w:shd w:val="clear" w:color="auto" w:fill="FFFFFF"/>
        </w:rPr>
      </w:pPr>
      <w:r w:rsidRPr="003875B1">
        <w:rPr>
          <w:rStyle w:val="Strong"/>
          <w:color w:val="000000" w:themeColor="text1"/>
          <w:sz w:val="20"/>
          <w:szCs w:val="20"/>
          <w:shd w:val="clear" w:color="auto" w:fill="FFFFFF"/>
        </w:rPr>
        <w:lastRenderedPageBreak/>
        <w:t>SECTION 1: DETERMINATION OF "HUMAN SUBJECTS RESEARCH":</w:t>
      </w:r>
      <w:r w:rsidRPr="003875B1">
        <w:rPr>
          <w:color w:val="000000" w:themeColor="text1"/>
          <w:sz w:val="20"/>
          <w:szCs w:val="20"/>
          <w:shd w:val="clear" w:color="auto" w:fill="FFFFFF"/>
        </w:rPr>
        <w:br/>
      </w:r>
      <w:r w:rsidRPr="003875B1">
        <w:rPr>
          <w:color w:val="000000" w:themeColor="text1"/>
          <w:sz w:val="20"/>
          <w:szCs w:val="20"/>
        </w:rPr>
        <w:br/>
      </w:r>
      <w:r w:rsidRPr="003875B1">
        <w:rPr>
          <w:rStyle w:val="Strong"/>
          <w:color w:val="000000" w:themeColor="text1"/>
          <w:sz w:val="20"/>
          <w:szCs w:val="20"/>
          <w:u w:val="single"/>
          <w:shd w:val="clear" w:color="auto" w:fill="FFFFFF"/>
        </w:rPr>
        <w:t>PART A: RESEARCH</w:t>
      </w:r>
      <w:r w:rsidRPr="003875B1">
        <w:rPr>
          <w:color w:val="000000" w:themeColor="text1"/>
          <w:sz w:val="20"/>
          <w:szCs w:val="20"/>
        </w:rPr>
        <w:br/>
      </w:r>
      <w:r w:rsidRPr="003875B1">
        <w:rPr>
          <w:color w:val="000000" w:themeColor="text1"/>
          <w:sz w:val="20"/>
          <w:szCs w:val="20"/>
          <w:shd w:val="clear" w:color="auto" w:fill="FFFFFF"/>
        </w:rPr>
        <w:t>First, determine if your investigation is a form of "research" under the definitions of PART A: 45 CFR 46.102:</w:t>
      </w:r>
      <w:r w:rsidRPr="003875B1">
        <w:rPr>
          <w:color w:val="000000" w:themeColor="text1"/>
          <w:sz w:val="20"/>
          <w:szCs w:val="20"/>
        </w:rPr>
        <w:br/>
      </w:r>
      <w:r w:rsidRPr="003875B1">
        <w:rPr>
          <w:i/>
          <w:iCs/>
          <w:color w:val="000000" w:themeColor="text1"/>
          <w:sz w:val="20"/>
          <w:szCs w:val="20"/>
          <w:shd w:val="clear" w:color="auto" w:fill="FFFFFF"/>
        </w:rPr>
        <w:br/>
      </w:r>
      <w:r w:rsidRPr="003875B1">
        <w:rPr>
          <w:rStyle w:val="Emphasis"/>
          <w:color w:val="000000" w:themeColor="text1"/>
          <w:sz w:val="20"/>
          <w:szCs w:val="20"/>
          <w:shd w:val="clear" w:color="auto" w:fill="FFFFFF"/>
        </w:rPr>
        <w:t>Research </w:t>
      </w:r>
      <w:r w:rsidRPr="003875B1">
        <w:rPr>
          <w:color w:val="000000" w:themeColor="text1"/>
          <w:sz w:val="20"/>
          <w:szCs w:val="20"/>
          <w:shd w:val="clear" w:color="auto" w:fill="FFFFFF"/>
        </w:rPr>
        <w:t>-- a systematic investigation, including research development, testing, and evaluation, designed to develop or contribute to generalizable knowledge.</w:t>
      </w:r>
      <w:r w:rsidRPr="003875B1">
        <w:rPr>
          <w:color w:val="000000" w:themeColor="text1"/>
          <w:sz w:val="20"/>
          <w:szCs w:val="20"/>
        </w:rPr>
        <w:br/>
      </w:r>
      <w:r w:rsidRPr="003875B1">
        <w:rPr>
          <w:color w:val="000000" w:themeColor="text1"/>
          <w:sz w:val="20"/>
          <w:szCs w:val="20"/>
        </w:rPr>
        <w:br/>
      </w:r>
      <w:r w:rsidRPr="003875B1">
        <w:rPr>
          <w:color w:val="000000" w:themeColor="text1"/>
          <w:sz w:val="20"/>
          <w:szCs w:val="20"/>
          <w:shd w:val="clear" w:color="auto" w:fill="FFFFFF"/>
        </w:rPr>
        <w:t>A systematic approach involves a predetermined system, method, or plan for studying a specific topic, answering a specific question, testing a specific hypothesis, or developing a theory. A systematic approach includes the collection of information and/or biospecimens, and analysis either quantitative or</w:t>
      </w:r>
      <w:r w:rsidRPr="003875B1">
        <w:rPr>
          <w:color w:val="000000" w:themeColor="text1"/>
          <w:sz w:val="20"/>
          <w:szCs w:val="20"/>
        </w:rPr>
        <w:br/>
      </w:r>
      <w:r w:rsidRPr="003875B1">
        <w:rPr>
          <w:color w:val="000000" w:themeColor="text1"/>
          <w:sz w:val="20"/>
          <w:szCs w:val="20"/>
          <w:shd w:val="clear" w:color="auto" w:fill="FFFFFF"/>
        </w:rPr>
        <w:t>qualitative.</w:t>
      </w:r>
      <w:r w:rsidRPr="003875B1">
        <w:rPr>
          <w:color w:val="000000" w:themeColor="text1"/>
          <w:sz w:val="20"/>
          <w:szCs w:val="20"/>
        </w:rPr>
        <w:br/>
      </w:r>
      <w:r w:rsidRPr="003875B1">
        <w:rPr>
          <w:color w:val="000000" w:themeColor="text1"/>
          <w:sz w:val="20"/>
          <w:szCs w:val="20"/>
        </w:rPr>
        <w:br/>
      </w:r>
      <w:r w:rsidRPr="003875B1">
        <w:rPr>
          <w:color w:val="000000" w:themeColor="text1"/>
          <w:sz w:val="20"/>
          <w:szCs w:val="20"/>
          <w:shd w:val="clear" w:color="auto" w:fill="FFFFFF"/>
        </w:rPr>
        <w:t>Activities designed to develop or contribute to generalizable knowledge are those activities designed to draw general conclusions, inform policy, or generalize outcomes beyond the specific group, entity, or institution (i.e., to elaborate, to be an important factor in identifying or expanding truths, facts, information that are universally applicable).</w:t>
      </w:r>
      <w:r w:rsidRPr="003875B1">
        <w:rPr>
          <w:color w:val="000000" w:themeColor="text1"/>
          <w:sz w:val="20"/>
          <w:szCs w:val="20"/>
        </w:rPr>
        <w:br/>
      </w:r>
      <w:r w:rsidRPr="003875B1">
        <w:rPr>
          <w:color w:val="000000" w:themeColor="text1"/>
          <w:sz w:val="20"/>
          <w:szCs w:val="20"/>
        </w:rPr>
        <w:br/>
      </w:r>
      <w:r w:rsidRPr="003875B1">
        <w:rPr>
          <w:rStyle w:val="Strong"/>
          <w:b w:val="0"/>
          <w:bCs w:val="0"/>
          <w:color w:val="000000" w:themeColor="text1"/>
          <w:sz w:val="20"/>
          <w:szCs w:val="20"/>
          <w:shd w:val="clear" w:color="auto" w:fill="FFFFFF"/>
        </w:rPr>
        <w:t>The following activities are deemed </w:t>
      </w:r>
      <w:r w:rsidRPr="003875B1">
        <w:rPr>
          <w:rStyle w:val="Strong"/>
          <w:b w:val="0"/>
          <w:bCs w:val="0"/>
          <w:color w:val="000000" w:themeColor="text1"/>
          <w:sz w:val="20"/>
          <w:szCs w:val="20"/>
          <w:u w:val="single"/>
          <w:shd w:val="clear" w:color="auto" w:fill="FFFFFF"/>
        </w:rPr>
        <w:t>not</w:t>
      </w:r>
      <w:r w:rsidRPr="003875B1">
        <w:rPr>
          <w:rStyle w:val="Strong"/>
          <w:b w:val="0"/>
          <w:bCs w:val="0"/>
          <w:color w:val="000000" w:themeColor="text1"/>
          <w:sz w:val="20"/>
          <w:szCs w:val="20"/>
          <w:shd w:val="clear" w:color="auto" w:fill="FFFFFF"/>
        </w:rPr>
        <w:t> to be research under the 2018 Common Requirements</w:t>
      </w:r>
      <w:r w:rsidRPr="003875B1">
        <w:rPr>
          <w:b/>
          <w:bCs/>
          <w:color w:val="000000" w:themeColor="text1"/>
          <w:sz w:val="20"/>
          <w:szCs w:val="20"/>
          <w:shd w:val="clear" w:color="auto" w:fill="FFFFFF"/>
        </w:rPr>
        <w:br/>
      </w:r>
      <w:r w:rsidRPr="003875B1">
        <w:rPr>
          <w:b/>
          <w:bCs/>
          <w:color w:val="000000" w:themeColor="text1"/>
          <w:sz w:val="20"/>
          <w:szCs w:val="20"/>
          <w:shd w:val="clear" w:color="auto" w:fill="FFFFFF"/>
        </w:rPr>
        <w:br/>
      </w:r>
      <w:r w:rsidRPr="003875B1">
        <w:rPr>
          <w:rStyle w:val="Strong"/>
          <w:b w:val="0"/>
          <w:bCs w:val="0"/>
          <w:color w:val="000000" w:themeColor="text1"/>
          <w:sz w:val="20"/>
          <w:szCs w:val="20"/>
          <w:shd w:val="clear" w:color="auto" w:fill="FFFFFF"/>
        </w:rPr>
        <w:t>(1) Scholarly and journalistic activities (</w:t>
      </w:r>
      <w:r w:rsidRPr="003875B1">
        <w:rPr>
          <w:rStyle w:val="Emphasis"/>
          <w:b/>
          <w:bCs/>
          <w:color w:val="000000" w:themeColor="text1"/>
          <w:sz w:val="20"/>
          <w:szCs w:val="20"/>
          <w:shd w:val="clear" w:color="auto" w:fill="FFFFFF"/>
        </w:rPr>
        <w:t>e.g.,</w:t>
      </w:r>
      <w:r w:rsidRPr="003875B1">
        <w:rPr>
          <w:rStyle w:val="Strong"/>
          <w:b w:val="0"/>
          <w:bCs w:val="0"/>
          <w:color w:val="000000" w:themeColor="text1"/>
          <w:sz w:val="20"/>
          <w:szCs w:val="20"/>
          <w:shd w:val="clear" w:color="auto" w:fill="FFFFFF"/>
        </w:rPr>
        <w:t> oral history, journalism, biography, literary criticism, legal research, and historical scholarship), including the collection and use of information, that focus </w:t>
      </w:r>
      <w:r w:rsidRPr="003875B1">
        <w:rPr>
          <w:rStyle w:val="Strong"/>
          <w:b w:val="0"/>
          <w:bCs w:val="0"/>
          <w:color w:val="000000" w:themeColor="text1"/>
          <w:sz w:val="20"/>
          <w:szCs w:val="20"/>
          <w:u w:val="single"/>
          <w:shd w:val="clear" w:color="auto" w:fill="FFFFFF"/>
        </w:rPr>
        <w:t>directly on the specific individuals</w:t>
      </w:r>
      <w:r w:rsidRPr="003875B1">
        <w:rPr>
          <w:rStyle w:val="Strong"/>
          <w:b w:val="0"/>
          <w:bCs w:val="0"/>
          <w:color w:val="000000" w:themeColor="text1"/>
          <w:sz w:val="20"/>
          <w:szCs w:val="20"/>
          <w:shd w:val="clear" w:color="auto" w:fill="FFFFFF"/>
        </w:rPr>
        <w:t> about whom the information is collected.</w:t>
      </w:r>
      <w:r w:rsidRPr="003875B1">
        <w:rPr>
          <w:b/>
          <w:bCs/>
          <w:color w:val="000000" w:themeColor="text1"/>
          <w:sz w:val="20"/>
          <w:szCs w:val="20"/>
          <w:shd w:val="clear" w:color="auto" w:fill="FFFFFF"/>
        </w:rPr>
        <w:br/>
      </w:r>
      <w:r w:rsidRPr="003875B1">
        <w:rPr>
          <w:b/>
          <w:bCs/>
          <w:color w:val="000000" w:themeColor="text1"/>
          <w:sz w:val="20"/>
          <w:szCs w:val="20"/>
          <w:shd w:val="clear" w:color="auto" w:fill="FFFFFF"/>
        </w:rPr>
        <w:br/>
      </w:r>
      <w:r w:rsidRPr="003875B1">
        <w:rPr>
          <w:rStyle w:val="Strong"/>
          <w:b w:val="0"/>
          <w:bCs w:val="0"/>
          <w:color w:val="000000" w:themeColor="text1"/>
          <w:sz w:val="20"/>
          <w:szCs w:val="20"/>
          <w:shd w:val="clear" w:color="auto" w:fill="FFFFFF"/>
        </w:rPr>
        <w:t>(2) Public health surveillance activities, including the collection and testing of information or biospecimens, conducted, supported, requested, ordered, required, or authorized by a public health authority.</w:t>
      </w:r>
      <w:r w:rsidRPr="003875B1">
        <w:rPr>
          <w:b/>
          <w:bCs/>
          <w:color w:val="000000" w:themeColor="text1"/>
          <w:sz w:val="20"/>
          <w:szCs w:val="20"/>
          <w:shd w:val="clear" w:color="auto" w:fill="FFFFFF"/>
        </w:rPr>
        <w:br/>
      </w:r>
      <w:r w:rsidRPr="003875B1">
        <w:rPr>
          <w:b/>
          <w:bCs/>
          <w:color w:val="000000" w:themeColor="text1"/>
          <w:sz w:val="20"/>
          <w:szCs w:val="20"/>
          <w:shd w:val="clear" w:color="auto" w:fill="FFFFFF"/>
        </w:rPr>
        <w:br/>
      </w:r>
      <w:r w:rsidRPr="003875B1">
        <w:rPr>
          <w:rStyle w:val="Strong"/>
          <w:b w:val="0"/>
          <w:bCs w:val="0"/>
          <w:color w:val="000000" w:themeColor="text1"/>
          <w:sz w:val="20"/>
          <w:szCs w:val="20"/>
          <w:shd w:val="clear" w:color="auto" w:fill="FFFFFF"/>
        </w:rPr>
        <w:t>(3) Collection and analysis of information, biospecimens, or records by or for a criminal justice agency for activities authorized by law or court order solely for criminal justice or criminal investigative purposes.</w:t>
      </w:r>
      <w:r w:rsidRPr="003875B1">
        <w:rPr>
          <w:b/>
          <w:bCs/>
          <w:color w:val="000000" w:themeColor="text1"/>
          <w:sz w:val="20"/>
          <w:szCs w:val="20"/>
          <w:shd w:val="clear" w:color="auto" w:fill="FFFFFF"/>
        </w:rPr>
        <w:br/>
      </w:r>
      <w:r w:rsidRPr="003875B1">
        <w:rPr>
          <w:b/>
          <w:bCs/>
          <w:color w:val="000000" w:themeColor="text1"/>
          <w:sz w:val="20"/>
          <w:szCs w:val="20"/>
          <w:shd w:val="clear" w:color="auto" w:fill="FFFFFF"/>
        </w:rPr>
        <w:br/>
      </w:r>
      <w:r w:rsidRPr="003875B1">
        <w:rPr>
          <w:rStyle w:val="Strong"/>
          <w:b w:val="0"/>
          <w:bCs w:val="0"/>
          <w:color w:val="000000" w:themeColor="text1"/>
          <w:sz w:val="20"/>
          <w:szCs w:val="20"/>
          <w:shd w:val="clear" w:color="auto" w:fill="FFFFFF"/>
        </w:rPr>
        <w:t>(4) Authorized operational activities (as determined by each agency) in support of intelligence, homeland security, defense, or other national security missions.</w:t>
      </w:r>
      <w:r w:rsidRPr="003875B1">
        <w:rPr>
          <w:b/>
          <w:bCs/>
          <w:color w:val="000000" w:themeColor="text1"/>
          <w:sz w:val="20"/>
          <w:szCs w:val="20"/>
          <w:shd w:val="clear" w:color="auto" w:fill="FFFFFF"/>
        </w:rPr>
        <w:br/>
      </w:r>
      <w:r w:rsidRPr="003875B1">
        <w:rPr>
          <w:b/>
          <w:bCs/>
          <w:color w:val="000000" w:themeColor="text1"/>
          <w:sz w:val="20"/>
          <w:szCs w:val="20"/>
          <w:shd w:val="clear" w:color="auto" w:fill="FFFFFF"/>
        </w:rPr>
        <w:br/>
      </w:r>
      <w:r w:rsidRPr="003875B1">
        <w:rPr>
          <w:rStyle w:val="Strong"/>
          <w:color w:val="000000" w:themeColor="text1"/>
          <w:sz w:val="20"/>
          <w:szCs w:val="20"/>
          <w:shd w:val="clear" w:color="auto" w:fill="FFFFFF"/>
        </w:rPr>
        <w:t xml:space="preserve">If you believe you meet the non-human subjects research requirements, you do not need to complete sections 6 - 12 on the left side of the </w:t>
      </w:r>
      <w:r w:rsidR="00161253">
        <w:rPr>
          <w:rStyle w:val="Strong"/>
          <w:color w:val="000000" w:themeColor="text1"/>
          <w:sz w:val="20"/>
          <w:szCs w:val="20"/>
          <w:shd w:val="clear" w:color="auto" w:fill="FFFFFF"/>
        </w:rPr>
        <w:t xml:space="preserve">(online) </w:t>
      </w:r>
      <w:r w:rsidRPr="003875B1">
        <w:rPr>
          <w:rStyle w:val="Strong"/>
          <w:color w:val="000000" w:themeColor="text1"/>
          <w:sz w:val="20"/>
          <w:szCs w:val="20"/>
          <w:shd w:val="clear" w:color="auto" w:fill="FFFFFF"/>
        </w:rPr>
        <w:t>application.</w:t>
      </w:r>
    </w:p>
    <w:p w14:paraId="0B407B50" w14:textId="77777777" w:rsidR="0032322C" w:rsidRDefault="003875B1" w:rsidP="0032322C">
      <w:pPr>
        <w:rPr>
          <w:sz w:val="20"/>
          <w:szCs w:val="20"/>
        </w:rPr>
      </w:pPr>
      <w:r w:rsidRPr="00AC63D8">
        <w:rPr>
          <w:sz w:val="20"/>
          <w:szCs w:val="20"/>
        </w:rPr>
        <w:t xml:space="preserve">____ </w:t>
      </w:r>
      <w:r w:rsidR="00C9162C" w:rsidRPr="00AC63D8">
        <w:rPr>
          <w:sz w:val="20"/>
          <w:szCs w:val="20"/>
        </w:rPr>
        <w:t>Attach NHSR Form.</w:t>
      </w:r>
      <w:r w:rsidR="00AC63D8" w:rsidRPr="00AC63D8">
        <w:rPr>
          <w:sz w:val="20"/>
          <w:szCs w:val="20"/>
        </w:rPr>
        <w:t xml:space="preserve"> </w:t>
      </w:r>
    </w:p>
    <w:p w14:paraId="73BA9C03" w14:textId="5CDFA818" w:rsidR="00AC63D8" w:rsidRPr="00AC63D8" w:rsidRDefault="00AC63D8" w:rsidP="0032322C">
      <w:pPr>
        <w:rPr>
          <w:sz w:val="20"/>
          <w:szCs w:val="20"/>
        </w:rPr>
      </w:pPr>
      <w:r w:rsidRPr="00AC63D8">
        <w:rPr>
          <w:sz w:val="20"/>
          <w:szCs w:val="20"/>
        </w:rPr>
        <w:t xml:space="preserve">The NHSR form can be found at the following webpage under </w:t>
      </w:r>
      <w:hyperlink r:id="rId14" w:tgtFrame="_blank" w:history="1">
        <w:r w:rsidRPr="00AC63D8">
          <w:rPr>
            <w:rStyle w:val="Hyperlink"/>
            <w:color w:val="0074D9"/>
            <w:sz w:val="20"/>
            <w:szCs w:val="20"/>
            <w:shd w:val="clear" w:color="auto" w:fill="FFFFFF"/>
          </w:rPr>
          <w:t>IRB Forms</w:t>
        </w:r>
      </w:hyperlink>
    </w:p>
    <w:p w14:paraId="4823F1EE" w14:textId="403B0EC3" w:rsidR="00C63261" w:rsidRPr="007140CE" w:rsidRDefault="00A56C9F" w:rsidP="00C63261">
      <w:pPr>
        <w:rPr>
          <w:rFonts w:asciiTheme="minorHAnsi" w:hAnsiTheme="minorHAnsi"/>
        </w:rPr>
      </w:pPr>
      <w:r>
        <w:rPr>
          <w:rFonts w:asciiTheme="minorHAnsi" w:hAnsiTheme="minorHAnsi"/>
        </w:rPr>
        <w:t>*</w:t>
      </w:r>
      <w:r w:rsidR="001518BE">
        <w:rPr>
          <w:rFonts w:asciiTheme="minorHAnsi" w:hAnsiTheme="minorHAnsi"/>
        </w:rPr>
        <w:t>&lt;&lt;</w:t>
      </w:r>
      <w:r w:rsidR="00211E41">
        <w:rPr>
          <w:rFonts w:asciiTheme="minorHAnsi" w:hAnsiTheme="minorHAnsi"/>
        </w:rPr>
        <w:t xml:space="preserve">For </w:t>
      </w:r>
      <w:r w:rsidR="001518BE">
        <w:rPr>
          <w:rFonts w:asciiTheme="minorHAnsi" w:hAnsiTheme="minorHAnsi"/>
        </w:rPr>
        <w:t xml:space="preserve">human subjects </w:t>
      </w:r>
      <w:r w:rsidR="002E00D0">
        <w:rPr>
          <w:rFonts w:asciiTheme="minorHAnsi" w:hAnsiTheme="minorHAnsi"/>
        </w:rPr>
        <w:t>research</w:t>
      </w:r>
      <w:r w:rsidR="001518BE">
        <w:rPr>
          <w:rFonts w:asciiTheme="minorHAnsi" w:hAnsiTheme="minorHAnsi"/>
        </w:rPr>
        <w:t>&gt;&gt;</w:t>
      </w:r>
      <w:r w:rsidR="00EF753B">
        <w:rPr>
          <w:rFonts w:asciiTheme="minorHAnsi" w:hAnsiTheme="minorHAnsi"/>
        </w:rPr>
        <w:t xml:space="preserve">* </w:t>
      </w:r>
      <w:r w:rsidR="00C63261" w:rsidRPr="007140CE">
        <w:rPr>
          <w:rFonts w:asciiTheme="minorHAnsi" w:hAnsiTheme="minorHAnsi"/>
        </w:rPr>
        <w:t>Read each review type section below and indicate which category your research falls under. If you open a section and none of the categories apply to you close the section and move on to the next review type section.</w:t>
      </w:r>
    </w:p>
    <w:p w14:paraId="260519FE" w14:textId="77777777" w:rsidR="00C63261" w:rsidRPr="007140CE" w:rsidRDefault="00C63261" w:rsidP="00C63261">
      <w:pPr>
        <w:rPr>
          <w:rFonts w:asciiTheme="minorHAnsi" w:hAnsiTheme="minorHAnsi"/>
        </w:rPr>
      </w:pPr>
      <w:r w:rsidRPr="007140CE">
        <w:rPr>
          <w:rFonts w:asciiTheme="minorHAnsi" w:hAnsiTheme="minorHAnsi"/>
        </w:rPr>
        <w:t xml:space="preserve">Students Should work with their Faculty Advisor to determine which review type and category is most appropriate. </w:t>
      </w:r>
    </w:p>
    <w:p w14:paraId="66D6119F" w14:textId="7EABA7BC" w:rsidR="00C63261" w:rsidRPr="00870740" w:rsidRDefault="00C63261" w:rsidP="00870740">
      <w:pPr>
        <w:ind w:left="720"/>
        <w:rPr>
          <w:rFonts w:asciiTheme="minorHAnsi" w:hAnsiTheme="minorHAnsi"/>
          <w:b/>
          <w:sz w:val="20"/>
          <w:szCs w:val="20"/>
        </w:rPr>
      </w:pPr>
      <w:r w:rsidRPr="00870740">
        <w:rPr>
          <w:rFonts w:asciiTheme="minorHAnsi" w:hAnsiTheme="minorHAnsi"/>
          <w:b/>
          <w:sz w:val="20"/>
          <w:szCs w:val="20"/>
        </w:rPr>
        <w:t xml:space="preserve">NOTE: If you open a review type section where none of the categories apply to your research and continue working on the application with the review type section open you will not be able to submit the application until the section has been closed.  </w:t>
      </w:r>
    </w:p>
    <w:p w14:paraId="0A33A429" w14:textId="7E8D4053" w:rsidR="004B63F0" w:rsidRDefault="004D36A9" w:rsidP="0032322C">
      <w:pPr>
        <w:pStyle w:val="Heading3"/>
      </w:pPr>
      <w:r>
        <w:lastRenderedPageBreak/>
        <w:t xml:space="preserve">___ </w:t>
      </w:r>
      <w:r w:rsidR="00870740" w:rsidRPr="00870740">
        <w:t xml:space="preserve">Administrative (Exempt) Review: </w:t>
      </w:r>
    </w:p>
    <w:p w14:paraId="1A4EC7C4" w14:textId="45668CC8" w:rsidR="00870740" w:rsidRPr="00870740" w:rsidRDefault="00870740" w:rsidP="00356148">
      <w:pPr>
        <w:ind w:left="720"/>
        <w:rPr>
          <w:sz w:val="20"/>
          <w:szCs w:val="20"/>
        </w:rPr>
      </w:pPr>
      <w:r w:rsidRPr="00870740">
        <w:rPr>
          <w:sz w:val="20"/>
          <w:szCs w:val="20"/>
        </w:rPr>
        <w:t>Studies containing no risk or less than minimal risk</w:t>
      </w:r>
    </w:p>
    <w:p w14:paraId="2C935C22" w14:textId="2D7C5B90" w:rsidR="00870740" w:rsidRPr="00870740" w:rsidRDefault="00870740" w:rsidP="00870740">
      <w:pPr>
        <w:ind w:left="720"/>
        <w:rPr>
          <w:rStyle w:val="Strong"/>
          <w:color w:val="000000" w:themeColor="text1"/>
          <w:sz w:val="20"/>
          <w:szCs w:val="20"/>
        </w:rPr>
      </w:pPr>
      <w:r w:rsidRPr="00870740">
        <w:rPr>
          <w:rStyle w:val="Strong"/>
          <w:color w:val="000000" w:themeColor="text1"/>
          <w:sz w:val="20"/>
          <w:szCs w:val="20"/>
        </w:rPr>
        <w:t>Exempt Categories: Check the appropriate box(es) that apply to your study, if none of these categories apply to your research close this review type section and move on to Expedited Review.</w:t>
      </w:r>
    </w:p>
    <w:p w14:paraId="59B40B14" w14:textId="77777777" w:rsidR="00870740" w:rsidRPr="00870740" w:rsidRDefault="00870740" w:rsidP="00870740">
      <w:pPr>
        <w:ind w:left="720"/>
        <w:rPr>
          <w:rStyle w:val="Strong"/>
          <w:color w:val="000000" w:themeColor="text1"/>
          <w:sz w:val="20"/>
          <w:szCs w:val="20"/>
        </w:rPr>
      </w:pPr>
      <w:r w:rsidRPr="00870740">
        <w:rPr>
          <w:rStyle w:val="Strong"/>
          <w:color w:val="000000" w:themeColor="text1"/>
          <w:sz w:val="20"/>
          <w:szCs w:val="20"/>
        </w:rPr>
        <w:t>Note: More than one category type may apply to your protocol, so please check all category boxes that apply to your protocol.</w:t>
      </w:r>
    </w:p>
    <w:p w14:paraId="4299B3AD" w14:textId="77777777" w:rsidR="00326D6D" w:rsidRPr="00326D6D" w:rsidRDefault="00870740" w:rsidP="00326D6D">
      <w:pPr>
        <w:spacing w:after="288"/>
        <w:ind w:left="720"/>
        <w:rPr>
          <w:rStyle w:val="Strong"/>
          <w:color w:val="111111"/>
          <w:sz w:val="20"/>
          <w:szCs w:val="20"/>
          <w:shd w:val="clear" w:color="auto" w:fill="FFFFFF"/>
        </w:rPr>
      </w:pPr>
      <w:r w:rsidRPr="00326D6D">
        <w:rPr>
          <w:rFonts w:asciiTheme="minorHAnsi" w:hAnsiTheme="minorHAnsi"/>
          <w:vanish/>
          <w:color w:val="000000" w:themeColor="text1"/>
          <w:sz w:val="20"/>
          <w:szCs w:val="20"/>
        </w:rPr>
        <w:t xml:space="preserve"> </w:t>
      </w:r>
      <w:r w:rsidR="00326D6D" w:rsidRPr="00326D6D">
        <w:rPr>
          <w:rStyle w:val="Strong"/>
          <w:color w:val="111111"/>
          <w:sz w:val="20"/>
          <w:szCs w:val="20"/>
          <w:shd w:val="clear" w:color="auto" w:fill="FFFFFF"/>
        </w:rPr>
        <w:t>___ Exempt Category 1:</w:t>
      </w:r>
    </w:p>
    <w:p w14:paraId="1D8ECD64" w14:textId="77777777" w:rsidR="00326D6D" w:rsidRPr="00326D6D" w:rsidRDefault="00326D6D" w:rsidP="00326D6D">
      <w:pPr>
        <w:spacing w:after="288"/>
        <w:ind w:left="720"/>
        <w:rPr>
          <w:color w:val="111111"/>
          <w:sz w:val="20"/>
          <w:szCs w:val="20"/>
        </w:rPr>
      </w:pPr>
      <w:r w:rsidRPr="001B5CAD">
        <w:rPr>
          <w:color w:val="111111"/>
          <w:sz w:val="20"/>
          <w:szCs w:val="20"/>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0A6A2B21" w14:textId="77777777" w:rsidR="00326D6D" w:rsidRPr="00326D6D" w:rsidRDefault="00326D6D" w:rsidP="00326D6D">
      <w:pPr>
        <w:spacing w:after="288"/>
        <w:ind w:left="720"/>
        <w:rPr>
          <w:rStyle w:val="Strong"/>
          <w:color w:val="111111"/>
          <w:sz w:val="20"/>
          <w:szCs w:val="20"/>
          <w:shd w:val="clear" w:color="auto" w:fill="FFFFFF"/>
        </w:rPr>
      </w:pPr>
      <w:r w:rsidRPr="00326D6D">
        <w:rPr>
          <w:rStyle w:val="Strong"/>
          <w:color w:val="111111"/>
          <w:sz w:val="20"/>
          <w:szCs w:val="20"/>
          <w:shd w:val="clear" w:color="auto" w:fill="FFFFFF"/>
        </w:rPr>
        <w:t>___ Exempt Category 2:</w:t>
      </w:r>
    </w:p>
    <w:p w14:paraId="26055480" w14:textId="77777777" w:rsidR="00326D6D" w:rsidRPr="00326D6D" w:rsidRDefault="00326D6D" w:rsidP="00326D6D">
      <w:pPr>
        <w:spacing w:after="288"/>
        <w:ind w:left="720"/>
        <w:rPr>
          <w:color w:val="111111"/>
          <w:sz w:val="20"/>
          <w:szCs w:val="20"/>
          <w:shd w:val="clear" w:color="auto" w:fill="FFFFFF"/>
        </w:rPr>
      </w:pPr>
      <w:r w:rsidRPr="00326D6D">
        <w:rPr>
          <w:color w:val="111111"/>
          <w:sz w:val="20"/>
          <w:szCs w:val="20"/>
          <w:shd w:val="clear" w:color="auto" w:fill="FFFFFF"/>
        </w:rPr>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35877F3A" w14:textId="77777777" w:rsidR="00326D6D" w:rsidRPr="00326D6D" w:rsidRDefault="00326D6D" w:rsidP="00326D6D">
      <w:pPr>
        <w:spacing w:after="288"/>
        <w:ind w:left="720"/>
        <w:rPr>
          <w:color w:val="111111"/>
          <w:sz w:val="20"/>
          <w:szCs w:val="20"/>
          <w:shd w:val="clear" w:color="auto" w:fill="FFFFFF"/>
        </w:rPr>
      </w:pPr>
      <w:r w:rsidRPr="00326D6D">
        <w:rPr>
          <w:color w:val="111111"/>
          <w:sz w:val="20"/>
          <w:szCs w:val="20"/>
          <w:shd w:val="clear" w:color="auto" w:fill="FFFFFF"/>
        </w:rPr>
        <w:t xml:space="preserve">(i) The information obtained is recorded by the investigator in such a manner that the identity of the human subjects cannot readily be ascertained, directly or through identifiers linked to the </w:t>
      </w:r>
      <w:proofErr w:type="gramStart"/>
      <w:r w:rsidRPr="00326D6D">
        <w:rPr>
          <w:color w:val="111111"/>
          <w:sz w:val="20"/>
          <w:szCs w:val="20"/>
          <w:shd w:val="clear" w:color="auto" w:fill="FFFFFF"/>
        </w:rPr>
        <w:t>subjects;</w:t>
      </w:r>
      <w:proofErr w:type="gramEnd"/>
    </w:p>
    <w:p w14:paraId="2A28ADE9" w14:textId="77777777" w:rsidR="00326D6D" w:rsidRPr="00326D6D" w:rsidRDefault="00326D6D" w:rsidP="00326D6D">
      <w:pPr>
        <w:spacing w:after="288"/>
        <w:ind w:left="720"/>
        <w:rPr>
          <w:color w:val="111111"/>
          <w:sz w:val="20"/>
          <w:szCs w:val="20"/>
          <w:shd w:val="clear" w:color="auto" w:fill="FFFFFF"/>
        </w:rPr>
      </w:pPr>
      <w:r w:rsidRPr="00326D6D">
        <w:rPr>
          <w:color w:val="111111"/>
          <w:sz w:val="20"/>
          <w:szCs w:val="20"/>
          <w:shd w:val="clear" w:color="auto" w:fill="FFFFFF"/>
        </w:rPr>
        <w:t>(ii) Any disclosure of the human subjects' responses outside the research would not reasonably place the subjects at risk of criminal or civil liability or be damaging to the subjects' financial standing, employability, educational advancement, or reputation; or</w:t>
      </w:r>
    </w:p>
    <w:p w14:paraId="75A49550" w14:textId="77777777" w:rsidR="00326D6D" w:rsidRPr="00326D6D" w:rsidRDefault="00326D6D" w:rsidP="00326D6D">
      <w:pPr>
        <w:spacing w:after="288"/>
        <w:ind w:left="720"/>
        <w:rPr>
          <w:b/>
          <w:bCs/>
          <w:color w:val="111111"/>
          <w:sz w:val="20"/>
          <w:szCs w:val="20"/>
          <w:shd w:val="clear" w:color="auto" w:fill="FFFFFF"/>
        </w:rPr>
      </w:pPr>
      <w:r w:rsidRPr="00326D6D">
        <w:rPr>
          <w:color w:val="111111"/>
          <w:sz w:val="20"/>
          <w:szCs w:val="20"/>
          <w:shd w:val="clear" w:color="auto" w:fill="FFFFFF"/>
        </w:rPr>
        <w:t xml:space="preserve">(iii) The information obtained is recorded by the investigator in such a manner that the identity of the human subjects can readily be ascertained, directly or through identifiers linked to the subjects, and an IRB conducts a limited IRB review to make the determination required </w:t>
      </w:r>
      <w:proofErr w:type="gramStart"/>
      <w:r w:rsidRPr="00326D6D">
        <w:rPr>
          <w:color w:val="111111"/>
          <w:sz w:val="20"/>
          <w:szCs w:val="20"/>
          <w:shd w:val="clear" w:color="auto" w:fill="FFFFFF"/>
        </w:rPr>
        <w:t>by  46.111</w:t>
      </w:r>
      <w:proofErr w:type="gramEnd"/>
      <w:r w:rsidRPr="00326D6D">
        <w:rPr>
          <w:color w:val="111111"/>
          <w:sz w:val="20"/>
          <w:szCs w:val="20"/>
          <w:shd w:val="clear" w:color="auto" w:fill="FFFFFF"/>
        </w:rPr>
        <w:t>(a)(7).</w:t>
      </w:r>
    </w:p>
    <w:p w14:paraId="46011DD1" w14:textId="77777777" w:rsidR="00326D6D" w:rsidRPr="00326D6D" w:rsidRDefault="00326D6D" w:rsidP="00326D6D">
      <w:pPr>
        <w:spacing w:after="288"/>
        <w:ind w:left="720"/>
        <w:rPr>
          <w:rStyle w:val="Strong"/>
          <w:color w:val="111111"/>
          <w:sz w:val="20"/>
          <w:szCs w:val="20"/>
          <w:shd w:val="clear" w:color="auto" w:fill="FFFFFF"/>
        </w:rPr>
      </w:pPr>
      <w:r w:rsidRPr="00326D6D">
        <w:rPr>
          <w:rStyle w:val="Strong"/>
          <w:color w:val="111111"/>
          <w:sz w:val="20"/>
          <w:szCs w:val="20"/>
          <w:shd w:val="clear" w:color="auto" w:fill="FFFFFF"/>
        </w:rPr>
        <w:t>___ Exempt Category 3:</w:t>
      </w:r>
    </w:p>
    <w:p w14:paraId="33E1A93A" w14:textId="77777777" w:rsidR="00326D6D" w:rsidRPr="00326D6D" w:rsidRDefault="00326D6D" w:rsidP="00326D6D">
      <w:pPr>
        <w:spacing w:after="288"/>
        <w:ind w:left="720"/>
        <w:rPr>
          <w:sz w:val="20"/>
          <w:szCs w:val="20"/>
        </w:rPr>
      </w:pPr>
      <w:r w:rsidRPr="00326D6D">
        <w:rPr>
          <w:sz w:val="20"/>
          <w:szCs w:val="20"/>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7325E8CA" w14:textId="77777777" w:rsidR="00326D6D" w:rsidRPr="00326D6D" w:rsidRDefault="00326D6D" w:rsidP="00326D6D">
      <w:pPr>
        <w:spacing w:after="288"/>
        <w:ind w:left="720"/>
        <w:rPr>
          <w:sz w:val="20"/>
          <w:szCs w:val="20"/>
        </w:rPr>
      </w:pPr>
      <w:r w:rsidRPr="00326D6D">
        <w:rPr>
          <w:sz w:val="20"/>
          <w:szCs w:val="20"/>
        </w:rPr>
        <w:t xml:space="preserve">(a) The information obtained is recorded by the investigator in such a manner that the identity of the human subjects cannot readily be ascertained, directly or through identifiers linked to the </w:t>
      </w:r>
      <w:proofErr w:type="gramStart"/>
      <w:r w:rsidRPr="00326D6D">
        <w:rPr>
          <w:sz w:val="20"/>
          <w:szCs w:val="20"/>
        </w:rPr>
        <w:t>subjects;</w:t>
      </w:r>
      <w:proofErr w:type="gramEnd"/>
    </w:p>
    <w:p w14:paraId="10607B9B" w14:textId="77777777" w:rsidR="00326D6D" w:rsidRPr="00326D6D" w:rsidRDefault="00326D6D" w:rsidP="00326D6D">
      <w:pPr>
        <w:spacing w:after="288"/>
        <w:ind w:left="720"/>
        <w:rPr>
          <w:sz w:val="20"/>
          <w:szCs w:val="20"/>
        </w:rPr>
      </w:pPr>
      <w:r w:rsidRPr="00326D6D">
        <w:rPr>
          <w:sz w:val="20"/>
          <w:szCs w:val="20"/>
        </w:rPr>
        <w:t>(b) Any disclosure of the human subjects' responses outside the research would not reasonably place the subjects at risk of criminal or civil liability or be damaging to the subjects' financial standing, employability, educational advancement, or reputation; or</w:t>
      </w:r>
    </w:p>
    <w:p w14:paraId="6072A447" w14:textId="77777777" w:rsidR="00326D6D" w:rsidRPr="00326D6D" w:rsidRDefault="00326D6D" w:rsidP="00326D6D">
      <w:pPr>
        <w:spacing w:after="288"/>
        <w:ind w:left="720"/>
        <w:rPr>
          <w:sz w:val="20"/>
          <w:szCs w:val="20"/>
        </w:rPr>
      </w:pPr>
      <w:r w:rsidRPr="00326D6D">
        <w:rPr>
          <w:sz w:val="20"/>
          <w:szCs w:val="20"/>
        </w:rPr>
        <w:lastRenderedPageBreak/>
        <w:t>(c)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14:paraId="29150FC3" w14:textId="77777777" w:rsidR="00326D6D" w:rsidRPr="00326D6D" w:rsidRDefault="00326D6D" w:rsidP="00326D6D">
      <w:pPr>
        <w:spacing w:after="288"/>
        <w:ind w:left="720"/>
        <w:rPr>
          <w:sz w:val="20"/>
          <w:szCs w:val="20"/>
        </w:rPr>
      </w:pPr>
      <w:r w:rsidRPr="00326D6D">
        <w:rPr>
          <w:sz w:val="20"/>
          <w:szCs w:val="20"/>
        </w:rPr>
        <w:t xml:space="preserve">(ii) For the purpose of this provision, benign behavioral interventions are </w:t>
      </w:r>
      <w:proofErr w:type="gramStart"/>
      <w:r w:rsidRPr="00326D6D">
        <w:rPr>
          <w:sz w:val="20"/>
          <w:szCs w:val="20"/>
        </w:rPr>
        <w:t>brief in duration</w:t>
      </w:r>
      <w:proofErr w:type="gramEnd"/>
      <w:r w:rsidRPr="00326D6D">
        <w:rPr>
          <w:sz w:val="20"/>
          <w:szCs w:val="20"/>
        </w:rPr>
        <w:t>,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280A68C2" w14:textId="77777777" w:rsidR="00326D6D" w:rsidRPr="00326D6D" w:rsidRDefault="00326D6D" w:rsidP="00326D6D">
      <w:pPr>
        <w:spacing w:after="288"/>
        <w:ind w:left="720"/>
        <w:rPr>
          <w:sz w:val="20"/>
          <w:szCs w:val="20"/>
        </w:rPr>
      </w:pPr>
      <w:r w:rsidRPr="00326D6D">
        <w:rPr>
          <w:sz w:val="20"/>
          <w:szCs w:val="20"/>
        </w:rPr>
        <w:t>(iii)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3261A7CE" w14:textId="77777777" w:rsidR="00326D6D" w:rsidRPr="00326D6D" w:rsidRDefault="00326D6D" w:rsidP="00326D6D">
      <w:pPr>
        <w:spacing w:after="288"/>
        <w:ind w:left="720"/>
        <w:rPr>
          <w:rStyle w:val="Strong"/>
          <w:color w:val="111111"/>
          <w:sz w:val="20"/>
          <w:szCs w:val="20"/>
          <w:shd w:val="clear" w:color="auto" w:fill="FFFFFF"/>
        </w:rPr>
      </w:pPr>
      <w:r w:rsidRPr="00326D6D">
        <w:rPr>
          <w:rStyle w:val="Strong"/>
          <w:color w:val="111111"/>
          <w:sz w:val="20"/>
          <w:szCs w:val="20"/>
          <w:shd w:val="clear" w:color="auto" w:fill="FFFFFF"/>
        </w:rPr>
        <w:t>___ Exempt Category 4:</w:t>
      </w:r>
    </w:p>
    <w:p w14:paraId="676F4EB1" w14:textId="77777777" w:rsidR="00326D6D" w:rsidRPr="00326D6D" w:rsidRDefault="00326D6D" w:rsidP="00326D6D">
      <w:pPr>
        <w:spacing w:after="288"/>
        <w:ind w:left="720"/>
        <w:rPr>
          <w:color w:val="111111"/>
          <w:sz w:val="20"/>
          <w:szCs w:val="20"/>
          <w:shd w:val="clear" w:color="auto" w:fill="FFFFFF"/>
        </w:rPr>
      </w:pPr>
      <w:r w:rsidRPr="00326D6D">
        <w:rPr>
          <w:color w:val="111111"/>
          <w:sz w:val="20"/>
          <w:szCs w:val="20"/>
          <w:shd w:val="clear" w:color="auto" w:fill="FFFFFF"/>
        </w:rPr>
        <w:t>Secondary research for which consent is not required: Secondary research uses of identifiable private information or identifiable biospecimens, if at least one of the following criteria is met:</w:t>
      </w:r>
    </w:p>
    <w:p w14:paraId="342AD9BB" w14:textId="77777777" w:rsidR="00326D6D" w:rsidRPr="00326D6D" w:rsidRDefault="00326D6D" w:rsidP="00326D6D">
      <w:pPr>
        <w:spacing w:after="288"/>
        <w:ind w:left="720"/>
        <w:rPr>
          <w:color w:val="111111"/>
          <w:sz w:val="20"/>
          <w:szCs w:val="20"/>
          <w:shd w:val="clear" w:color="auto" w:fill="FFFFFF"/>
        </w:rPr>
      </w:pPr>
      <w:r w:rsidRPr="00326D6D">
        <w:rPr>
          <w:color w:val="111111"/>
          <w:sz w:val="20"/>
          <w:szCs w:val="20"/>
          <w:shd w:val="clear" w:color="auto" w:fill="FFFFFF"/>
        </w:rPr>
        <w:t xml:space="preserve">(i) The identifiable private information or identifiable biospecimens are publicly </w:t>
      </w:r>
      <w:proofErr w:type="gramStart"/>
      <w:r w:rsidRPr="00326D6D">
        <w:rPr>
          <w:color w:val="111111"/>
          <w:sz w:val="20"/>
          <w:szCs w:val="20"/>
          <w:shd w:val="clear" w:color="auto" w:fill="FFFFFF"/>
        </w:rPr>
        <w:t>available;</w:t>
      </w:r>
      <w:proofErr w:type="gramEnd"/>
    </w:p>
    <w:p w14:paraId="6AEFB751" w14:textId="77777777" w:rsidR="00326D6D" w:rsidRPr="00326D6D" w:rsidRDefault="00326D6D" w:rsidP="00326D6D">
      <w:pPr>
        <w:spacing w:after="288"/>
        <w:ind w:left="720"/>
        <w:rPr>
          <w:color w:val="111111"/>
          <w:sz w:val="20"/>
          <w:szCs w:val="20"/>
          <w:shd w:val="clear" w:color="auto" w:fill="FFFFFF"/>
        </w:rPr>
      </w:pPr>
      <w:r w:rsidRPr="00326D6D">
        <w:rPr>
          <w:color w:val="111111"/>
          <w:sz w:val="20"/>
          <w:szCs w:val="20"/>
          <w:shd w:val="clear" w:color="auto" w:fill="FFFFFF"/>
        </w:rPr>
        <w:t xml:space="preserve">(ii)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w:t>
      </w:r>
      <w:proofErr w:type="gramStart"/>
      <w:r w:rsidRPr="00326D6D">
        <w:rPr>
          <w:color w:val="111111"/>
          <w:sz w:val="20"/>
          <w:szCs w:val="20"/>
          <w:shd w:val="clear" w:color="auto" w:fill="FFFFFF"/>
        </w:rPr>
        <w:t>subjects;</w:t>
      </w:r>
      <w:proofErr w:type="gramEnd"/>
    </w:p>
    <w:p w14:paraId="09589D35" w14:textId="77777777" w:rsidR="00326D6D" w:rsidRPr="00326D6D" w:rsidRDefault="00326D6D" w:rsidP="00326D6D">
      <w:pPr>
        <w:spacing w:after="288"/>
        <w:ind w:left="720"/>
        <w:rPr>
          <w:color w:val="111111"/>
          <w:sz w:val="20"/>
          <w:szCs w:val="20"/>
          <w:shd w:val="clear" w:color="auto" w:fill="FFFFFF"/>
        </w:rPr>
      </w:pPr>
      <w:r w:rsidRPr="00326D6D">
        <w:rPr>
          <w:color w:val="111111"/>
          <w:sz w:val="20"/>
          <w:szCs w:val="20"/>
          <w:shd w:val="clear" w:color="auto" w:fill="FFFFFF"/>
        </w:rPr>
        <w:t xml:space="preserve">(iii) The research involves only information collection and analysis involving the investigator's use of identifiable health information when that use is regulated under 45 CFR parts 160 and 164, subparts A and E, for the purposes </w:t>
      </w:r>
      <w:proofErr w:type="gramStart"/>
      <w:r w:rsidRPr="00326D6D">
        <w:rPr>
          <w:color w:val="111111"/>
          <w:sz w:val="20"/>
          <w:szCs w:val="20"/>
          <w:shd w:val="clear" w:color="auto" w:fill="FFFFFF"/>
        </w:rPr>
        <w:t>of ?health</w:t>
      </w:r>
      <w:proofErr w:type="gramEnd"/>
      <w:r w:rsidRPr="00326D6D">
        <w:rPr>
          <w:color w:val="111111"/>
          <w:sz w:val="20"/>
          <w:szCs w:val="20"/>
          <w:shd w:val="clear" w:color="auto" w:fill="FFFFFF"/>
        </w:rPr>
        <w:t xml:space="preserve"> care operations or research as those terms are defined at 45 CFR 164.501 or for public health activities and purposes? as described under 45 CFR 164.512(b); or</w:t>
      </w:r>
    </w:p>
    <w:p w14:paraId="2793BA9E" w14:textId="77777777" w:rsidR="00326D6D" w:rsidRPr="00326D6D" w:rsidRDefault="00326D6D" w:rsidP="00326D6D">
      <w:pPr>
        <w:spacing w:after="288"/>
        <w:ind w:left="720"/>
        <w:rPr>
          <w:b/>
          <w:bCs/>
          <w:color w:val="111111"/>
          <w:sz w:val="20"/>
          <w:szCs w:val="20"/>
          <w:shd w:val="clear" w:color="auto" w:fill="FFFFFF"/>
        </w:rPr>
      </w:pPr>
      <w:r w:rsidRPr="00326D6D">
        <w:rPr>
          <w:color w:val="111111"/>
          <w:sz w:val="20"/>
          <w:szCs w:val="20"/>
          <w:shd w:val="clear" w:color="auto" w:fill="FFFFFF"/>
        </w:rPr>
        <w:t>(iv)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696B1A5C" w14:textId="77777777" w:rsidR="00326D6D" w:rsidRPr="00326D6D" w:rsidRDefault="00326D6D" w:rsidP="00326D6D">
      <w:pPr>
        <w:spacing w:after="288"/>
        <w:ind w:left="720"/>
        <w:rPr>
          <w:rStyle w:val="Strong"/>
          <w:color w:val="111111"/>
          <w:sz w:val="20"/>
          <w:szCs w:val="20"/>
          <w:shd w:val="clear" w:color="auto" w:fill="FFFFFF"/>
        </w:rPr>
      </w:pPr>
      <w:r w:rsidRPr="00326D6D">
        <w:rPr>
          <w:rStyle w:val="Strong"/>
          <w:color w:val="111111"/>
          <w:sz w:val="20"/>
          <w:szCs w:val="20"/>
          <w:shd w:val="clear" w:color="auto" w:fill="FFFFFF"/>
        </w:rPr>
        <w:t>___ Exempt Category 5:</w:t>
      </w:r>
    </w:p>
    <w:p w14:paraId="4CDF28E4" w14:textId="77777777" w:rsidR="00326D6D" w:rsidRPr="00326D6D" w:rsidRDefault="00326D6D" w:rsidP="00326D6D">
      <w:pPr>
        <w:spacing w:after="288"/>
        <w:ind w:left="720"/>
        <w:rPr>
          <w:color w:val="111111"/>
          <w:sz w:val="20"/>
          <w:szCs w:val="20"/>
          <w:shd w:val="clear" w:color="auto" w:fill="FFFFFF"/>
        </w:rPr>
      </w:pPr>
      <w:r w:rsidRPr="00326D6D">
        <w:rPr>
          <w:color w:val="111111"/>
          <w:sz w:val="20"/>
          <w:szCs w:val="20"/>
          <w:shd w:val="clear" w:color="auto" w:fill="FFFFFF"/>
        </w:rPr>
        <w:t xml:space="preserve">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w:t>
      </w:r>
      <w:r w:rsidRPr="00326D6D">
        <w:rPr>
          <w:color w:val="111111"/>
          <w:sz w:val="20"/>
          <w:szCs w:val="20"/>
          <w:shd w:val="clear" w:color="auto" w:fill="FFFFFF"/>
        </w:rPr>
        <w:lastRenderedPageBreak/>
        <w:t>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14:paraId="28309B21" w14:textId="77777777" w:rsidR="00326D6D" w:rsidRPr="00326D6D" w:rsidRDefault="00326D6D" w:rsidP="00326D6D">
      <w:pPr>
        <w:spacing w:after="288"/>
        <w:ind w:left="720"/>
        <w:rPr>
          <w:rStyle w:val="Strong"/>
          <w:color w:val="111111"/>
          <w:sz w:val="20"/>
          <w:szCs w:val="20"/>
          <w:shd w:val="clear" w:color="auto" w:fill="FFFFFF"/>
        </w:rPr>
      </w:pPr>
      <w:r w:rsidRPr="00326D6D">
        <w:rPr>
          <w:color w:val="111111"/>
          <w:sz w:val="20"/>
          <w:szCs w:val="20"/>
          <w:shd w:val="clear" w:color="auto" w:fill="FFFFFF"/>
        </w:rPr>
        <w:t>(i) 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14:paraId="6BBC14D5" w14:textId="77777777" w:rsidR="00326D6D" w:rsidRPr="00326D6D" w:rsidRDefault="00326D6D" w:rsidP="00326D6D">
      <w:pPr>
        <w:spacing w:after="288"/>
        <w:ind w:left="720"/>
        <w:rPr>
          <w:rStyle w:val="Strong"/>
          <w:color w:val="111111"/>
          <w:sz w:val="20"/>
          <w:szCs w:val="20"/>
          <w:shd w:val="clear" w:color="auto" w:fill="FFFFFF"/>
        </w:rPr>
      </w:pPr>
      <w:r w:rsidRPr="00326D6D">
        <w:rPr>
          <w:rStyle w:val="Strong"/>
          <w:color w:val="111111"/>
          <w:sz w:val="20"/>
          <w:szCs w:val="20"/>
          <w:shd w:val="clear" w:color="auto" w:fill="FFFFFF"/>
        </w:rPr>
        <w:t>___ Exempt Category 6:</w:t>
      </w:r>
    </w:p>
    <w:p w14:paraId="29781309" w14:textId="77777777" w:rsidR="00326D6D" w:rsidRPr="00326D6D" w:rsidRDefault="00326D6D" w:rsidP="00326D6D">
      <w:pPr>
        <w:spacing w:after="288"/>
        <w:ind w:left="720"/>
        <w:rPr>
          <w:color w:val="111111"/>
          <w:sz w:val="20"/>
          <w:szCs w:val="20"/>
          <w:shd w:val="clear" w:color="auto" w:fill="FFFFFF"/>
        </w:rPr>
      </w:pPr>
      <w:r w:rsidRPr="00326D6D">
        <w:rPr>
          <w:color w:val="111111"/>
          <w:sz w:val="20"/>
          <w:szCs w:val="20"/>
          <w:shd w:val="clear" w:color="auto" w:fill="FFFFFF"/>
        </w:rPr>
        <w:t>Taste and food quality evaluation and consumer acceptance studies:</w:t>
      </w:r>
    </w:p>
    <w:p w14:paraId="7E7F0A38" w14:textId="77777777" w:rsidR="00326D6D" w:rsidRPr="00326D6D" w:rsidRDefault="00326D6D" w:rsidP="00326D6D">
      <w:pPr>
        <w:spacing w:after="288"/>
        <w:ind w:left="720"/>
        <w:rPr>
          <w:color w:val="111111"/>
          <w:sz w:val="20"/>
          <w:szCs w:val="20"/>
          <w:shd w:val="clear" w:color="auto" w:fill="FFFFFF"/>
        </w:rPr>
      </w:pPr>
      <w:r w:rsidRPr="00326D6D">
        <w:rPr>
          <w:color w:val="111111"/>
          <w:sz w:val="20"/>
          <w:szCs w:val="20"/>
          <w:shd w:val="clear" w:color="auto" w:fill="FFFFFF"/>
        </w:rPr>
        <w:t>(i) If wholesome foods without additives are consumed, or</w:t>
      </w:r>
    </w:p>
    <w:p w14:paraId="6AB81142" w14:textId="77777777" w:rsidR="00326D6D" w:rsidRPr="00326D6D" w:rsidRDefault="00326D6D" w:rsidP="00326D6D">
      <w:pPr>
        <w:spacing w:after="288"/>
        <w:ind w:left="720"/>
        <w:rPr>
          <w:rStyle w:val="Strong"/>
          <w:color w:val="111111"/>
          <w:sz w:val="20"/>
          <w:szCs w:val="20"/>
          <w:shd w:val="clear" w:color="auto" w:fill="FFFFFF"/>
        </w:rPr>
      </w:pPr>
      <w:r w:rsidRPr="00326D6D">
        <w:rPr>
          <w:color w:val="111111"/>
          <w:sz w:val="20"/>
          <w:szCs w:val="20"/>
          <w:shd w:val="clear" w:color="auto" w:fill="FFFFFF"/>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327B0830" w14:textId="77777777" w:rsidR="00326D6D" w:rsidRPr="00326D6D" w:rsidRDefault="00326D6D" w:rsidP="00326D6D">
      <w:pPr>
        <w:spacing w:after="288"/>
        <w:ind w:left="720"/>
        <w:rPr>
          <w:rStyle w:val="Strong"/>
          <w:color w:val="111111"/>
          <w:sz w:val="20"/>
          <w:szCs w:val="20"/>
          <w:shd w:val="clear" w:color="auto" w:fill="FFFFFF"/>
        </w:rPr>
      </w:pPr>
      <w:r w:rsidRPr="00326D6D">
        <w:rPr>
          <w:rStyle w:val="Strong"/>
          <w:color w:val="111111"/>
          <w:sz w:val="20"/>
          <w:szCs w:val="20"/>
          <w:shd w:val="clear" w:color="auto" w:fill="FFFFFF"/>
        </w:rPr>
        <w:t>___ Exempt Category 7:</w:t>
      </w:r>
    </w:p>
    <w:p w14:paraId="34F5F2E7" w14:textId="77777777" w:rsidR="00326D6D" w:rsidRPr="00326D6D" w:rsidRDefault="00326D6D" w:rsidP="00326D6D">
      <w:pPr>
        <w:spacing w:after="288"/>
        <w:ind w:left="720"/>
        <w:rPr>
          <w:rStyle w:val="Strong"/>
          <w:color w:val="111111"/>
          <w:sz w:val="20"/>
          <w:szCs w:val="20"/>
          <w:shd w:val="clear" w:color="auto" w:fill="FFFFFF"/>
        </w:rPr>
      </w:pPr>
      <w:r w:rsidRPr="00326D6D">
        <w:rPr>
          <w:color w:val="111111"/>
          <w:sz w:val="20"/>
          <w:szCs w:val="20"/>
          <w:shd w:val="clear" w:color="auto" w:fill="FFFFFF"/>
        </w:rPr>
        <w:t>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required by 46.</w:t>
      </w:r>
    </w:p>
    <w:p w14:paraId="5A745D1C" w14:textId="77777777" w:rsidR="00326D6D" w:rsidRPr="00326D6D" w:rsidRDefault="00326D6D" w:rsidP="00326D6D">
      <w:pPr>
        <w:spacing w:after="288"/>
        <w:ind w:left="720"/>
        <w:rPr>
          <w:rStyle w:val="Strong"/>
          <w:color w:val="111111"/>
          <w:sz w:val="20"/>
          <w:szCs w:val="20"/>
          <w:shd w:val="clear" w:color="auto" w:fill="FFFFFF"/>
        </w:rPr>
      </w:pPr>
      <w:r w:rsidRPr="00326D6D">
        <w:rPr>
          <w:rStyle w:val="Strong"/>
          <w:color w:val="111111"/>
          <w:sz w:val="20"/>
          <w:szCs w:val="20"/>
          <w:shd w:val="clear" w:color="auto" w:fill="FFFFFF"/>
        </w:rPr>
        <w:t>___ Exempt Category 8</w:t>
      </w:r>
    </w:p>
    <w:p w14:paraId="3D24E92B" w14:textId="77777777" w:rsidR="00326D6D" w:rsidRPr="00326D6D" w:rsidRDefault="00326D6D" w:rsidP="00326D6D">
      <w:pPr>
        <w:spacing w:after="288"/>
        <w:ind w:left="720"/>
        <w:rPr>
          <w:color w:val="111111"/>
          <w:sz w:val="20"/>
          <w:szCs w:val="20"/>
          <w:shd w:val="clear" w:color="auto" w:fill="FFFFFF"/>
        </w:rPr>
      </w:pPr>
      <w:r w:rsidRPr="00326D6D">
        <w:rPr>
          <w:color w:val="111111"/>
          <w:sz w:val="20"/>
          <w:szCs w:val="20"/>
          <w:shd w:val="clear" w:color="auto" w:fill="FFFFFF"/>
        </w:rPr>
        <w:t>Secondary research for which broad consent is required: Research involving the use of identifiable private information or identifiable biospecimens for secondary research use, if the following criteria are met:</w:t>
      </w:r>
    </w:p>
    <w:p w14:paraId="4C11E2F9" w14:textId="77777777" w:rsidR="00326D6D" w:rsidRPr="00326D6D" w:rsidRDefault="00326D6D" w:rsidP="00326D6D">
      <w:pPr>
        <w:spacing w:after="288"/>
        <w:ind w:left="720"/>
        <w:rPr>
          <w:color w:val="111111"/>
          <w:sz w:val="20"/>
          <w:szCs w:val="20"/>
          <w:shd w:val="clear" w:color="auto" w:fill="FFFFFF"/>
        </w:rPr>
      </w:pPr>
      <w:r w:rsidRPr="00326D6D">
        <w:rPr>
          <w:color w:val="111111"/>
          <w:sz w:val="20"/>
          <w:szCs w:val="20"/>
          <w:shd w:val="clear" w:color="auto" w:fill="FFFFFF"/>
        </w:rPr>
        <w:t>(i) Broad consent for the storage, maintenance, and secondary research use of the identifiable private information or identifiable biospecimens was obtained in accordance with 46.116(a)(1) through (4), (a)(6), and (d</w:t>
      </w:r>
      <w:proofErr w:type="gramStart"/>
      <w:r w:rsidRPr="00326D6D">
        <w:rPr>
          <w:color w:val="111111"/>
          <w:sz w:val="20"/>
          <w:szCs w:val="20"/>
          <w:shd w:val="clear" w:color="auto" w:fill="FFFFFF"/>
        </w:rPr>
        <w:t>);</w:t>
      </w:r>
      <w:proofErr w:type="gramEnd"/>
    </w:p>
    <w:p w14:paraId="653D47D1" w14:textId="77777777" w:rsidR="00326D6D" w:rsidRPr="00326D6D" w:rsidRDefault="00326D6D" w:rsidP="00326D6D">
      <w:pPr>
        <w:spacing w:after="288"/>
        <w:ind w:left="720"/>
        <w:rPr>
          <w:color w:val="111111"/>
          <w:sz w:val="20"/>
          <w:szCs w:val="20"/>
          <w:shd w:val="clear" w:color="auto" w:fill="FFFFFF"/>
        </w:rPr>
      </w:pPr>
      <w:r w:rsidRPr="00326D6D">
        <w:rPr>
          <w:color w:val="111111"/>
          <w:sz w:val="20"/>
          <w:szCs w:val="20"/>
          <w:shd w:val="clear" w:color="auto" w:fill="FFFFFF"/>
        </w:rPr>
        <w:t xml:space="preserve">(ii) Documentation of informed consent or waiver of documentation of consent was obtained in accordance with </w:t>
      </w:r>
      <w:proofErr w:type="gramStart"/>
      <w:r w:rsidRPr="00326D6D">
        <w:rPr>
          <w:color w:val="111111"/>
          <w:sz w:val="20"/>
          <w:szCs w:val="20"/>
          <w:shd w:val="clear" w:color="auto" w:fill="FFFFFF"/>
        </w:rPr>
        <w:t>46.117;</w:t>
      </w:r>
      <w:proofErr w:type="gramEnd"/>
    </w:p>
    <w:p w14:paraId="7AF90333" w14:textId="77777777" w:rsidR="00326D6D" w:rsidRPr="00326D6D" w:rsidRDefault="00326D6D" w:rsidP="00326D6D">
      <w:pPr>
        <w:spacing w:after="288"/>
        <w:ind w:left="720"/>
        <w:rPr>
          <w:color w:val="111111"/>
          <w:sz w:val="20"/>
          <w:szCs w:val="20"/>
          <w:shd w:val="clear" w:color="auto" w:fill="FFFFFF"/>
        </w:rPr>
      </w:pPr>
      <w:r w:rsidRPr="00326D6D">
        <w:rPr>
          <w:color w:val="111111"/>
          <w:sz w:val="20"/>
          <w:szCs w:val="20"/>
          <w:shd w:val="clear" w:color="auto" w:fill="FFFFFF"/>
        </w:rPr>
        <w:t>(iii) An IRB conducts a limited IRB review and makes the determination required by 46.111(a)(7) and makes the determination that the research to be conducted is within the scope of the broad consent referenced in paragraph (d)(8)(i) of this section; and</w:t>
      </w:r>
    </w:p>
    <w:p w14:paraId="3DFCB968" w14:textId="518098C9" w:rsidR="00326D6D" w:rsidRDefault="00326D6D" w:rsidP="00326D6D">
      <w:pPr>
        <w:spacing w:after="288"/>
        <w:ind w:left="720"/>
        <w:rPr>
          <w:color w:val="111111"/>
          <w:sz w:val="20"/>
          <w:szCs w:val="20"/>
          <w:shd w:val="clear" w:color="auto" w:fill="FFFFFF"/>
        </w:rPr>
      </w:pPr>
      <w:r w:rsidRPr="00326D6D">
        <w:rPr>
          <w:color w:val="111111"/>
          <w:sz w:val="20"/>
          <w:szCs w:val="20"/>
          <w:shd w:val="clear" w:color="auto" w:fill="FFFFFF"/>
        </w:rPr>
        <w:lastRenderedPageBreak/>
        <w:t>(iv) The investigator does not include returning individual research results to subjects as part of the study plan. This provision does not prevent an investigator from abiding by any legal requirements to return individual research results.</w:t>
      </w:r>
    </w:p>
    <w:p w14:paraId="3B2C4424" w14:textId="6D46A9EB" w:rsidR="004D0BB1" w:rsidRDefault="004D36A9" w:rsidP="004D0BB1">
      <w:pPr>
        <w:pStyle w:val="Heading3"/>
      </w:pPr>
      <w:r>
        <w:t xml:space="preserve">___ </w:t>
      </w:r>
      <w:r w:rsidR="004D0BB1">
        <w:t xml:space="preserve">Expedited </w:t>
      </w:r>
      <w:r w:rsidR="004D0BB1" w:rsidRPr="00870740">
        <w:t xml:space="preserve">Review: </w:t>
      </w:r>
    </w:p>
    <w:p w14:paraId="575FD306" w14:textId="1DA2FA5D" w:rsidR="00C63261" w:rsidRDefault="00C63261" w:rsidP="004D36A9">
      <w:pPr>
        <w:ind w:left="720"/>
      </w:pPr>
      <w:r w:rsidRPr="004D0BB1">
        <w:t xml:space="preserve">Studies possessing no more than minimal risk </w:t>
      </w:r>
    </w:p>
    <w:p w14:paraId="106B8958" w14:textId="48DC8CC1" w:rsidR="007210A7" w:rsidRDefault="007210A7" w:rsidP="004D36A9">
      <w:pPr>
        <w:ind w:left="720"/>
        <w:rPr>
          <w:rStyle w:val="Strong"/>
          <w:rFonts w:asciiTheme="minorHAnsi" w:hAnsiTheme="minorHAnsi"/>
          <w:color w:val="000000" w:themeColor="text1"/>
        </w:rPr>
      </w:pPr>
      <w:r w:rsidRPr="0043607E">
        <w:rPr>
          <w:rStyle w:val="Strong"/>
          <w:rFonts w:asciiTheme="minorHAnsi" w:hAnsiTheme="minorHAnsi"/>
          <w:color w:val="000000" w:themeColor="text1"/>
        </w:rPr>
        <w:t>Expedited Review Applicability: Please check the appropriate box(es) that apply to you study, if none of these categories apply to your research close this review type section and move on to Expedited Review.</w:t>
      </w:r>
      <w:r w:rsidRPr="0043607E">
        <w:rPr>
          <w:rFonts w:asciiTheme="minorHAnsi" w:hAnsiTheme="minorHAnsi"/>
          <w:b/>
          <w:bCs/>
          <w:color w:val="000000" w:themeColor="text1"/>
        </w:rPr>
        <w:br/>
      </w:r>
      <w:r w:rsidRPr="0043607E">
        <w:rPr>
          <w:rFonts w:asciiTheme="minorHAnsi" w:hAnsiTheme="minorHAnsi"/>
          <w:b/>
          <w:bCs/>
          <w:color w:val="000000" w:themeColor="text1"/>
        </w:rPr>
        <w:br/>
      </w:r>
      <w:r w:rsidRPr="0043607E">
        <w:rPr>
          <w:rStyle w:val="Strong"/>
          <w:rFonts w:asciiTheme="minorHAnsi" w:hAnsiTheme="minorHAnsi"/>
          <w:color w:val="000000" w:themeColor="text1"/>
        </w:rPr>
        <w:t>Note: More than one category type may apply to your protocol, so please check all category boxes that apply to your protocol</w:t>
      </w:r>
    </w:p>
    <w:p w14:paraId="50109B5C" w14:textId="2CB0D379" w:rsidR="007210A7" w:rsidRPr="004D36A9" w:rsidRDefault="007210A7" w:rsidP="00D04332">
      <w:pPr>
        <w:ind w:left="720"/>
        <w:rPr>
          <w:sz w:val="20"/>
          <w:szCs w:val="20"/>
        </w:rPr>
      </w:pPr>
      <w:r w:rsidRPr="004D36A9">
        <w:rPr>
          <w:rStyle w:val="Strong"/>
          <w:color w:val="000000" w:themeColor="text1"/>
          <w:sz w:val="20"/>
          <w:szCs w:val="20"/>
        </w:rPr>
        <w:t>___ Expedited Category 1</w:t>
      </w:r>
    </w:p>
    <w:p w14:paraId="67886409" w14:textId="77777777" w:rsidR="005618FA" w:rsidRPr="004D36A9" w:rsidRDefault="005618FA" w:rsidP="00D04332">
      <w:pPr>
        <w:ind w:left="720"/>
        <w:rPr>
          <w:color w:val="000000" w:themeColor="text1"/>
          <w:sz w:val="20"/>
          <w:szCs w:val="20"/>
        </w:rPr>
      </w:pPr>
      <w:r w:rsidRPr="004D36A9">
        <w:rPr>
          <w:color w:val="000000" w:themeColor="text1"/>
          <w:sz w:val="20"/>
          <w:szCs w:val="20"/>
        </w:rPr>
        <w:t>Clinical studies of drugs and medical devices only when condition (a) or (b) is met.</w:t>
      </w:r>
    </w:p>
    <w:p w14:paraId="76729292" w14:textId="0EB93719" w:rsidR="005618FA" w:rsidRPr="004D36A9" w:rsidRDefault="005618FA" w:rsidP="00D04332">
      <w:pPr>
        <w:spacing w:before="100" w:beforeAutospacing="1" w:after="100" w:afterAutospacing="1"/>
        <w:ind w:left="720"/>
        <w:rPr>
          <w:color w:val="000000" w:themeColor="text1"/>
          <w:sz w:val="20"/>
          <w:szCs w:val="20"/>
        </w:rPr>
      </w:pPr>
      <w:r w:rsidRPr="004D36A9">
        <w:rPr>
          <w:color w:val="000000" w:themeColor="text1"/>
          <w:sz w:val="20"/>
          <w:szCs w:val="20"/>
        </w:rPr>
        <w:t>1. (a) 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14:paraId="59523621" w14:textId="53295665" w:rsidR="004D0BB1" w:rsidRPr="004D36A9" w:rsidRDefault="005618FA" w:rsidP="00D04332">
      <w:pPr>
        <w:ind w:left="720"/>
        <w:rPr>
          <w:sz w:val="20"/>
          <w:szCs w:val="20"/>
        </w:rPr>
      </w:pPr>
      <w:r w:rsidRPr="004D36A9">
        <w:rPr>
          <w:color w:val="000000" w:themeColor="text1"/>
          <w:sz w:val="20"/>
          <w:szCs w:val="20"/>
        </w:rPr>
        <w:t>2. Research on medical devices for which (i) an investigational device exemption application (21 CFR Part 812) is not required; or (ii) the medical device is cleared/approved for marketing and the medical device is being used in accordance with its cleared/approved labeling</w:t>
      </w:r>
    </w:p>
    <w:p w14:paraId="244AC3E8" w14:textId="16F8A6AC" w:rsidR="007210A7" w:rsidRPr="004D36A9" w:rsidRDefault="007210A7" w:rsidP="00D04332">
      <w:pPr>
        <w:ind w:left="720"/>
        <w:rPr>
          <w:rStyle w:val="Strong"/>
          <w:color w:val="000000" w:themeColor="text1"/>
          <w:sz w:val="20"/>
          <w:szCs w:val="20"/>
        </w:rPr>
      </w:pPr>
      <w:r w:rsidRPr="004D36A9">
        <w:rPr>
          <w:rStyle w:val="Strong"/>
          <w:color w:val="000000" w:themeColor="text1"/>
          <w:sz w:val="20"/>
          <w:szCs w:val="20"/>
        </w:rPr>
        <w:t>___ Expedited Category 2</w:t>
      </w:r>
    </w:p>
    <w:p w14:paraId="336F46F2" w14:textId="77777777" w:rsidR="004815F9" w:rsidRDefault="003B1086" w:rsidP="00D04332">
      <w:pPr>
        <w:ind w:left="720"/>
        <w:rPr>
          <w:color w:val="000000" w:themeColor="text1"/>
          <w:sz w:val="20"/>
          <w:szCs w:val="20"/>
        </w:rPr>
      </w:pPr>
      <w:r w:rsidRPr="004D36A9">
        <w:rPr>
          <w:color w:val="000000" w:themeColor="text1"/>
          <w:sz w:val="20"/>
          <w:szCs w:val="20"/>
        </w:rPr>
        <w:t>Collection of blood samples by finger stick, heel stick, ear stick, or venipuncture as follows:</w:t>
      </w:r>
    </w:p>
    <w:p w14:paraId="4956333A" w14:textId="77777777" w:rsidR="004815F9" w:rsidRDefault="003B1086" w:rsidP="00D04332">
      <w:pPr>
        <w:ind w:left="720"/>
        <w:rPr>
          <w:color w:val="000000" w:themeColor="text1"/>
          <w:sz w:val="20"/>
          <w:szCs w:val="20"/>
        </w:rPr>
      </w:pPr>
      <w:r w:rsidRPr="004D36A9">
        <w:rPr>
          <w:color w:val="000000" w:themeColor="text1"/>
          <w:sz w:val="20"/>
          <w:szCs w:val="20"/>
        </w:rPr>
        <w:t xml:space="preserve">a) from healthy, nonpregnant adults who weigh at least 110 pounds. For these subjects, the amounts drawn may not exceed 550 ml in an </w:t>
      </w:r>
      <w:proofErr w:type="gramStart"/>
      <w:r w:rsidRPr="004D36A9">
        <w:rPr>
          <w:color w:val="000000" w:themeColor="text1"/>
          <w:sz w:val="20"/>
          <w:szCs w:val="20"/>
        </w:rPr>
        <w:t>8 week</w:t>
      </w:r>
      <w:proofErr w:type="gramEnd"/>
      <w:r w:rsidRPr="004D36A9">
        <w:rPr>
          <w:color w:val="000000" w:themeColor="text1"/>
          <w:sz w:val="20"/>
          <w:szCs w:val="20"/>
        </w:rPr>
        <w:t xml:space="preserve"> period and collection may not occur more frequently than 2 times per week;</w:t>
      </w:r>
    </w:p>
    <w:p w14:paraId="5BF33A36" w14:textId="1D0D0DF3" w:rsidR="004815F9" w:rsidRDefault="004815F9" w:rsidP="00D04332">
      <w:pPr>
        <w:ind w:left="720"/>
        <w:rPr>
          <w:color w:val="000000" w:themeColor="text1"/>
          <w:sz w:val="20"/>
          <w:szCs w:val="20"/>
        </w:rPr>
      </w:pPr>
      <w:r>
        <w:rPr>
          <w:color w:val="000000" w:themeColor="text1"/>
          <w:sz w:val="20"/>
          <w:szCs w:val="20"/>
        </w:rPr>
        <w:t>o</w:t>
      </w:r>
      <w:r w:rsidR="003B1086" w:rsidRPr="004D36A9">
        <w:rPr>
          <w:color w:val="000000" w:themeColor="text1"/>
          <w:sz w:val="20"/>
          <w:szCs w:val="20"/>
        </w:rPr>
        <w:t>r</w:t>
      </w:r>
    </w:p>
    <w:p w14:paraId="5C1EE57C" w14:textId="6BA2B47E" w:rsidR="003B1086" w:rsidRPr="004D36A9" w:rsidRDefault="003B1086" w:rsidP="00D04332">
      <w:pPr>
        <w:ind w:left="720"/>
        <w:rPr>
          <w:sz w:val="20"/>
          <w:szCs w:val="20"/>
        </w:rPr>
      </w:pPr>
      <w:r w:rsidRPr="004D36A9">
        <w:rPr>
          <w:color w:val="000000" w:themeColor="text1"/>
          <w:sz w:val="20"/>
          <w:szCs w:val="20"/>
        </w:rPr>
        <w:t>b) from other adults and children </w:t>
      </w:r>
      <w:hyperlink r:id="rId15" w:anchor="footnote2" w:tgtFrame="_blank" w:history="1">
        <w:r w:rsidRPr="004D36A9">
          <w:rPr>
            <w:rStyle w:val="Hyperlink"/>
            <w:color w:val="000000" w:themeColor="text1"/>
            <w:sz w:val="20"/>
            <w:szCs w:val="20"/>
          </w:rPr>
          <w:t>[2]</w:t>
        </w:r>
      </w:hyperlink>
      <w:r w:rsidRPr="004D36A9">
        <w:rPr>
          <w:color w:val="000000" w:themeColor="text1"/>
          <w:sz w:val="20"/>
          <w:szCs w:val="20"/>
        </w:rPr>
        <w:t xml:space="preserve">, considering the age, weight, and health of the subjects, the collection procedure, the amount of blood to be collected, and the frequency with which it will be collected. For these subjects, the amount drawn may not exceed the lesser of 50 ml or 3 ml per kg in an </w:t>
      </w:r>
      <w:proofErr w:type="gramStart"/>
      <w:r w:rsidRPr="004D36A9">
        <w:rPr>
          <w:color w:val="000000" w:themeColor="text1"/>
          <w:sz w:val="20"/>
          <w:szCs w:val="20"/>
        </w:rPr>
        <w:t>8 week</w:t>
      </w:r>
      <w:proofErr w:type="gramEnd"/>
      <w:r w:rsidRPr="004D36A9">
        <w:rPr>
          <w:color w:val="000000" w:themeColor="text1"/>
          <w:sz w:val="20"/>
          <w:szCs w:val="20"/>
        </w:rPr>
        <w:t xml:space="preserve"> period and collection may not occur more frequently than 2 times per week.</w:t>
      </w:r>
    </w:p>
    <w:p w14:paraId="1FF2AE98" w14:textId="0ED48701" w:rsidR="007210A7" w:rsidRPr="004D36A9" w:rsidRDefault="007210A7" w:rsidP="00D04332">
      <w:pPr>
        <w:ind w:left="720"/>
        <w:rPr>
          <w:rStyle w:val="Strong"/>
          <w:color w:val="000000" w:themeColor="text1"/>
          <w:sz w:val="20"/>
          <w:szCs w:val="20"/>
        </w:rPr>
      </w:pPr>
      <w:r w:rsidRPr="004D36A9">
        <w:rPr>
          <w:rStyle w:val="Strong"/>
          <w:color w:val="000000" w:themeColor="text1"/>
          <w:sz w:val="20"/>
          <w:szCs w:val="20"/>
        </w:rPr>
        <w:t>___ Expedited Category 3</w:t>
      </w:r>
    </w:p>
    <w:p w14:paraId="556DFBE0" w14:textId="77777777" w:rsidR="004815F9" w:rsidRDefault="00FD09B4" w:rsidP="00D04332">
      <w:pPr>
        <w:ind w:left="720"/>
        <w:rPr>
          <w:color w:val="000000" w:themeColor="text1"/>
          <w:sz w:val="20"/>
          <w:szCs w:val="20"/>
        </w:rPr>
      </w:pPr>
      <w:r w:rsidRPr="004D36A9">
        <w:rPr>
          <w:color w:val="000000" w:themeColor="text1"/>
          <w:sz w:val="20"/>
          <w:szCs w:val="20"/>
        </w:rPr>
        <w:t>Prospective collection of biological specimens for research purposes by noninvasive means.</w:t>
      </w:r>
    </w:p>
    <w:p w14:paraId="3742FD0D" w14:textId="7764AB38" w:rsidR="007210A7" w:rsidRPr="004D36A9" w:rsidRDefault="00FD09B4" w:rsidP="00D04332">
      <w:pPr>
        <w:ind w:left="720"/>
        <w:rPr>
          <w:sz w:val="20"/>
          <w:szCs w:val="20"/>
        </w:rPr>
      </w:pPr>
      <w:r w:rsidRPr="004D36A9">
        <w:rPr>
          <w:color w:val="000000" w:themeColor="text1"/>
          <w:sz w:val="20"/>
          <w:szCs w:val="20"/>
        </w:rPr>
        <w:t xml:space="preserve">Examples: (a) hair and nail clippings in a </w:t>
      </w:r>
      <w:proofErr w:type="spellStart"/>
      <w:r w:rsidRPr="004D36A9">
        <w:rPr>
          <w:color w:val="000000" w:themeColor="text1"/>
          <w:sz w:val="20"/>
          <w:szCs w:val="20"/>
        </w:rPr>
        <w:t>nondisfiguring</w:t>
      </w:r>
      <w:proofErr w:type="spellEnd"/>
      <w:r w:rsidRPr="004D36A9">
        <w:rPr>
          <w:color w:val="000000" w:themeColor="text1"/>
          <w:sz w:val="20"/>
          <w:szCs w:val="20"/>
        </w:rPr>
        <w:t xml:space="preserve"> manner; (b) deciduous teeth at time of exfoliation or if routine patient care indicates a need for extraction; (c) permanent teeth if routine patient care indicates a need for extraction; (d) excreta and external secretions (including sweat); (e) </w:t>
      </w:r>
      <w:proofErr w:type="spellStart"/>
      <w:r w:rsidRPr="004D36A9">
        <w:rPr>
          <w:color w:val="000000" w:themeColor="text1"/>
          <w:sz w:val="20"/>
          <w:szCs w:val="20"/>
        </w:rPr>
        <w:lastRenderedPageBreak/>
        <w:t>uncannulated</w:t>
      </w:r>
      <w:proofErr w:type="spellEnd"/>
      <w:r w:rsidRPr="004D36A9">
        <w:rPr>
          <w:color w:val="000000" w:themeColor="text1"/>
          <w:sz w:val="20"/>
          <w:szCs w:val="20"/>
        </w:rPr>
        <w:t xml:space="preserve"> saliva collected either in an unstimulated fashion or stimulated by chewing </w:t>
      </w:r>
      <w:proofErr w:type="spellStart"/>
      <w:r w:rsidRPr="004D36A9">
        <w:rPr>
          <w:color w:val="000000" w:themeColor="text1"/>
          <w:sz w:val="20"/>
          <w:szCs w:val="20"/>
        </w:rPr>
        <w:t>gumbase</w:t>
      </w:r>
      <w:proofErr w:type="spellEnd"/>
      <w:r w:rsidRPr="004D36A9">
        <w:rPr>
          <w:color w:val="000000" w:themeColor="text1"/>
          <w:sz w:val="20"/>
          <w:szCs w:val="20"/>
        </w:rPr>
        <w:t xml:space="preserv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p w14:paraId="46BA248E" w14:textId="0F258324" w:rsidR="007210A7" w:rsidRPr="004D36A9" w:rsidRDefault="007210A7" w:rsidP="00D04332">
      <w:pPr>
        <w:ind w:left="720"/>
        <w:rPr>
          <w:rStyle w:val="Strong"/>
          <w:color w:val="000000" w:themeColor="text1"/>
          <w:sz w:val="20"/>
          <w:szCs w:val="20"/>
        </w:rPr>
      </w:pPr>
      <w:r w:rsidRPr="004D36A9">
        <w:rPr>
          <w:rStyle w:val="Strong"/>
          <w:color w:val="000000" w:themeColor="text1"/>
          <w:sz w:val="20"/>
          <w:szCs w:val="20"/>
        </w:rPr>
        <w:t>___ Expedited Category 4</w:t>
      </w:r>
    </w:p>
    <w:p w14:paraId="6CCA991F" w14:textId="77777777" w:rsidR="004815F9" w:rsidRPr="004815F9" w:rsidRDefault="00FD09B4" w:rsidP="00D04332">
      <w:pPr>
        <w:ind w:left="720"/>
        <w:rPr>
          <w:color w:val="000000" w:themeColor="text1"/>
          <w:sz w:val="20"/>
          <w:szCs w:val="20"/>
        </w:rPr>
      </w:pPr>
      <w:r w:rsidRPr="004815F9">
        <w:rPr>
          <w:color w:val="000000" w:themeColor="text1"/>
          <w:sz w:val="20"/>
          <w:szCs w:val="20"/>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14:paraId="524BF31B" w14:textId="33612BC7" w:rsidR="007210A7" w:rsidRPr="004815F9" w:rsidRDefault="00FD09B4" w:rsidP="00D04332">
      <w:pPr>
        <w:ind w:left="720"/>
        <w:rPr>
          <w:sz w:val="20"/>
          <w:szCs w:val="20"/>
        </w:rPr>
      </w:pPr>
      <w:r w:rsidRPr="004815F9">
        <w:rPr>
          <w:color w:val="000000" w:themeColor="text1"/>
          <w:sz w:val="20"/>
          <w:szCs w:val="20"/>
        </w:rPr>
        <w:t>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14:paraId="5B51F504" w14:textId="09F694B2" w:rsidR="007210A7" w:rsidRPr="004D36A9" w:rsidRDefault="007210A7" w:rsidP="00D04332">
      <w:pPr>
        <w:ind w:left="720"/>
        <w:rPr>
          <w:sz w:val="20"/>
          <w:szCs w:val="20"/>
        </w:rPr>
      </w:pPr>
      <w:r w:rsidRPr="004D36A9">
        <w:rPr>
          <w:rStyle w:val="Strong"/>
          <w:color w:val="000000" w:themeColor="text1"/>
          <w:sz w:val="20"/>
          <w:szCs w:val="20"/>
        </w:rPr>
        <w:t>___ Expedited Category 5</w:t>
      </w:r>
    </w:p>
    <w:p w14:paraId="591D7D04" w14:textId="4561E50E" w:rsidR="007210A7" w:rsidRPr="004815F9" w:rsidRDefault="00FD09B4" w:rsidP="00D04332">
      <w:pPr>
        <w:ind w:left="720"/>
        <w:rPr>
          <w:sz w:val="20"/>
          <w:szCs w:val="20"/>
        </w:rPr>
      </w:pPr>
      <w:r w:rsidRPr="004815F9">
        <w:rPr>
          <w:color w:val="000000" w:themeColor="text1"/>
          <w:sz w:val="20"/>
          <w:szCs w:val="20"/>
        </w:rPr>
        <w:t xml:space="preserve">Research involving materials (data, documents, records, or specimens) that have been collected, or will be collected solely for </w:t>
      </w:r>
      <w:proofErr w:type="spellStart"/>
      <w:r w:rsidRPr="004815F9">
        <w:rPr>
          <w:color w:val="000000" w:themeColor="text1"/>
          <w:sz w:val="20"/>
          <w:szCs w:val="20"/>
        </w:rPr>
        <w:t>nonresearch</w:t>
      </w:r>
      <w:proofErr w:type="spellEnd"/>
      <w:r w:rsidRPr="004815F9">
        <w:rPr>
          <w:color w:val="000000" w:themeColor="text1"/>
          <w:sz w:val="20"/>
          <w:szCs w:val="20"/>
        </w:rPr>
        <w:t xml:space="preserve"> purposes (such as medical treatment or diagnosis). (NOTE: Some research in this category may be exempt from the HHS regulations for the protection of human subjects.</w:t>
      </w:r>
      <w:hyperlink r:id="rId16" w:tgtFrame="_blank" w:history="1">
        <w:r w:rsidRPr="004815F9">
          <w:rPr>
            <w:rStyle w:val="Hyperlink"/>
            <w:sz w:val="20"/>
            <w:szCs w:val="20"/>
          </w:rPr>
          <w:t> 45 CFR 46.101(b)(4)</w:t>
        </w:r>
      </w:hyperlink>
      <w:r w:rsidRPr="004815F9">
        <w:rPr>
          <w:color w:val="000000" w:themeColor="text1"/>
          <w:sz w:val="20"/>
          <w:szCs w:val="20"/>
        </w:rPr>
        <w:t>. This listing refers only to research that is not exempt</w:t>
      </w:r>
    </w:p>
    <w:p w14:paraId="6911840D" w14:textId="1C3EB694" w:rsidR="007210A7" w:rsidRPr="004D36A9" w:rsidRDefault="007210A7" w:rsidP="00D04332">
      <w:pPr>
        <w:ind w:left="720"/>
        <w:rPr>
          <w:sz w:val="20"/>
          <w:szCs w:val="20"/>
        </w:rPr>
      </w:pPr>
      <w:r w:rsidRPr="004D36A9">
        <w:rPr>
          <w:rStyle w:val="Strong"/>
          <w:color w:val="000000" w:themeColor="text1"/>
          <w:sz w:val="20"/>
          <w:szCs w:val="20"/>
        </w:rPr>
        <w:t>___ Expedited Category 6</w:t>
      </w:r>
    </w:p>
    <w:p w14:paraId="727762AD" w14:textId="5EB7A12D" w:rsidR="007210A7" w:rsidRPr="00D16DC5" w:rsidRDefault="00FD09B4" w:rsidP="00D04332">
      <w:pPr>
        <w:ind w:left="720"/>
        <w:rPr>
          <w:sz w:val="20"/>
          <w:szCs w:val="20"/>
        </w:rPr>
      </w:pPr>
      <w:r w:rsidRPr="00D16DC5">
        <w:rPr>
          <w:color w:val="000000" w:themeColor="text1"/>
          <w:sz w:val="20"/>
          <w:szCs w:val="20"/>
        </w:rPr>
        <w:t>Collection of data from voice, video, digital, or image recordings made for research purposes</w:t>
      </w:r>
    </w:p>
    <w:p w14:paraId="6B17E8A2" w14:textId="6915EFEF" w:rsidR="007210A7" w:rsidRPr="004D36A9" w:rsidRDefault="007210A7" w:rsidP="00D04332">
      <w:pPr>
        <w:ind w:left="720"/>
        <w:rPr>
          <w:sz w:val="20"/>
          <w:szCs w:val="20"/>
        </w:rPr>
      </w:pPr>
      <w:r w:rsidRPr="004D36A9">
        <w:rPr>
          <w:rStyle w:val="Strong"/>
          <w:color w:val="000000" w:themeColor="text1"/>
          <w:sz w:val="20"/>
          <w:szCs w:val="20"/>
        </w:rPr>
        <w:t>___ Expedited Category 7</w:t>
      </w:r>
    </w:p>
    <w:p w14:paraId="0E018354" w14:textId="7412F327" w:rsidR="007210A7" w:rsidRPr="004815F9" w:rsidRDefault="00FD09B4" w:rsidP="00D04332">
      <w:pPr>
        <w:ind w:left="720"/>
        <w:rPr>
          <w:sz w:val="20"/>
          <w:szCs w:val="20"/>
        </w:rPr>
      </w:pPr>
      <w:r w:rsidRPr="004815F9">
        <w:rPr>
          <w:color w:val="000000" w:themeColor="text1"/>
          <w:sz w:val="20"/>
          <w:szCs w:val="20"/>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w:t>
      </w:r>
      <w:hyperlink r:id="rId17" w:tgtFrame="_blank" w:history="1">
        <w:r w:rsidRPr="004815F9">
          <w:rPr>
            <w:rStyle w:val="Hyperlink"/>
            <w:sz w:val="20"/>
            <w:szCs w:val="20"/>
          </w:rPr>
          <w:t> 45 CFR 46.101(b)(2)</w:t>
        </w:r>
      </w:hyperlink>
      <w:r w:rsidRPr="004815F9">
        <w:rPr>
          <w:color w:val="000000" w:themeColor="text1"/>
          <w:sz w:val="20"/>
          <w:szCs w:val="20"/>
        </w:rPr>
        <w:t> and (b)(3). This listing refers only to research that is not exempt).</w:t>
      </w:r>
    </w:p>
    <w:p w14:paraId="3F2D053E" w14:textId="3B879FBD" w:rsidR="007210A7" w:rsidRPr="004D36A9" w:rsidRDefault="007210A7" w:rsidP="00D04332">
      <w:pPr>
        <w:ind w:left="720"/>
        <w:rPr>
          <w:sz w:val="20"/>
          <w:szCs w:val="20"/>
        </w:rPr>
      </w:pPr>
      <w:r w:rsidRPr="004D36A9">
        <w:rPr>
          <w:rStyle w:val="Strong"/>
          <w:color w:val="000000" w:themeColor="text1"/>
          <w:sz w:val="20"/>
          <w:szCs w:val="20"/>
        </w:rPr>
        <w:t>___ Expedited Category 8</w:t>
      </w:r>
    </w:p>
    <w:p w14:paraId="1FBBF181" w14:textId="791AC7FF" w:rsidR="004815F9" w:rsidRDefault="00FD09B4" w:rsidP="00D04332">
      <w:pPr>
        <w:ind w:left="720"/>
        <w:rPr>
          <w:color w:val="000000" w:themeColor="text1"/>
          <w:sz w:val="20"/>
          <w:szCs w:val="20"/>
        </w:rPr>
      </w:pPr>
      <w:r w:rsidRPr="004815F9">
        <w:rPr>
          <w:color w:val="000000" w:themeColor="text1"/>
          <w:sz w:val="20"/>
          <w:szCs w:val="20"/>
        </w:rPr>
        <w:t>Continuing review of research previously approved by the convened IRB as follows</w:t>
      </w:r>
    </w:p>
    <w:p w14:paraId="31C0D563" w14:textId="3C262DE8" w:rsidR="004815F9" w:rsidRDefault="00FD09B4" w:rsidP="00D04332">
      <w:pPr>
        <w:ind w:left="720"/>
        <w:rPr>
          <w:b/>
          <w:bCs/>
          <w:color w:val="000000" w:themeColor="text1"/>
          <w:sz w:val="20"/>
          <w:szCs w:val="20"/>
        </w:rPr>
      </w:pPr>
      <w:r w:rsidRPr="004815F9">
        <w:rPr>
          <w:color w:val="000000" w:themeColor="text1"/>
          <w:sz w:val="20"/>
          <w:szCs w:val="20"/>
        </w:rPr>
        <w:t>a. where (i) the research is permanently closed to the enrollment of new subjects; (ii) all subjects have completed all research-related interventions; and (iii) the research remains active only for long-term follow-up of subjects; or</w:t>
      </w:r>
    </w:p>
    <w:p w14:paraId="4EF4B1BB" w14:textId="5F117C2E" w:rsidR="004815F9" w:rsidRDefault="00FD09B4" w:rsidP="00D04332">
      <w:pPr>
        <w:ind w:left="720"/>
        <w:rPr>
          <w:color w:val="000000" w:themeColor="text1"/>
          <w:sz w:val="20"/>
          <w:szCs w:val="20"/>
        </w:rPr>
      </w:pPr>
      <w:r w:rsidRPr="004815F9">
        <w:rPr>
          <w:color w:val="000000" w:themeColor="text1"/>
          <w:sz w:val="20"/>
          <w:szCs w:val="20"/>
        </w:rPr>
        <w:lastRenderedPageBreak/>
        <w:t xml:space="preserve">. </w:t>
      </w:r>
      <w:r w:rsidR="00AB1E91">
        <w:rPr>
          <w:color w:val="000000" w:themeColor="text1"/>
          <w:sz w:val="20"/>
          <w:szCs w:val="20"/>
        </w:rPr>
        <w:t xml:space="preserve">b. </w:t>
      </w:r>
      <w:r w:rsidRPr="004815F9">
        <w:rPr>
          <w:color w:val="000000" w:themeColor="text1"/>
          <w:sz w:val="20"/>
          <w:szCs w:val="20"/>
        </w:rPr>
        <w:t>where no subjects have been enrolled and no additional risks have been identified; or</w:t>
      </w:r>
    </w:p>
    <w:p w14:paraId="56C2DCA0" w14:textId="65C84465" w:rsidR="007210A7" w:rsidRPr="004815F9" w:rsidRDefault="00FD09B4" w:rsidP="00D04332">
      <w:pPr>
        <w:ind w:left="720"/>
        <w:rPr>
          <w:color w:val="000000" w:themeColor="text1"/>
          <w:sz w:val="20"/>
          <w:szCs w:val="20"/>
        </w:rPr>
      </w:pPr>
      <w:r w:rsidRPr="004815F9">
        <w:rPr>
          <w:color w:val="000000" w:themeColor="text1"/>
          <w:sz w:val="20"/>
          <w:szCs w:val="20"/>
        </w:rPr>
        <w:t>c. where the remaining research activities are limited to data analysis.</w:t>
      </w:r>
    </w:p>
    <w:p w14:paraId="6F66EF09" w14:textId="382BF525" w:rsidR="004D36A9" w:rsidRDefault="004D36A9" w:rsidP="000A6798">
      <w:pPr>
        <w:pStyle w:val="Heading3"/>
      </w:pPr>
      <w:r>
        <w:t xml:space="preserve">___ </w:t>
      </w:r>
      <w:r w:rsidR="00C63261" w:rsidRPr="001B2505">
        <w:t xml:space="preserve">Full Board Review: </w:t>
      </w:r>
    </w:p>
    <w:p w14:paraId="78E8A3E7" w14:textId="3FD87E02" w:rsidR="00C63261" w:rsidRPr="001B2505" w:rsidRDefault="00C63261" w:rsidP="004815F9">
      <w:pPr>
        <w:ind w:left="630"/>
      </w:pPr>
      <w:r w:rsidRPr="001B2505">
        <w:t>More than minimal risk studies.</w:t>
      </w:r>
    </w:p>
    <w:p w14:paraId="74F4BA63" w14:textId="00CF5A33" w:rsidR="002070DB" w:rsidRPr="007140CE" w:rsidRDefault="00FB7973" w:rsidP="00C52237">
      <w:pPr>
        <w:pStyle w:val="Heading2"/>
        <w:spacing w:before="720"/>
      </w:pPr>
      <w:r w:rsidRPr="007140CE">
        <w:t>6</w:t>
      </w:r>
      <w:r w:rsidR="002070DB" w:rsidRPr="007140CE">
        <w:t xml:space="preserve">. </w:t>
      </w:r>
      <w:r w:rsidRPr="007140CE">
        <w:t>PROJ</w:t>
      </w:r>
      <w:r w:rsidR="005B2A19">
        <w:t>E</w:t>
      </w:r>
      <w:r w:rsidRPr="007140CE">
        <w:t>CT DESCRIPTION</w:t>
      </w:r>
      <w:r w:rsidR="002070DB" w:rsidRPr="007140CE">
        <w:t>:</w:t>
      </w:r>
    </w:p>
    <w:p w14:paraId="6A1129BF" w14:textId="26FC5ABE" w:rsidR="00FB7973" w:rsidRPr="009F3FFB" w:rsidRDefault="005B2A19" w:rsidP="00FB7973">
      <w:pPr>
        <w:rPr>
          <w:u w:val="single"/>
        </w:rPr>
      </w:pPr>
      <w:r w:rsidRPr="009F3FFB">
        <w:rPr>
          <w:rStyle w:val="Emphasis"/>
          <w:color w:val="111111"/>
          <w:shd w:val="clear" w:color="auto" w:fill="FFFFFF"/>
        </w:rPr>
        <w:t>Please answer the questions below as clearly and accurately as possible.</w:t>
      </w:r>
    </w:p>
    <w:p w14:paraId="58D67D9E" w14:textId="77777777" w:rsidR="005B2A19" w:rsidRPr="009F3FFB" w:rsidRDefault="005B2A19" w:rsidP="000D5E3C">
      <w:pPr>
        <w:pStyle w:val="Heading4"/>
        <w:rPr>
          <w:lang w:eastAsia="zh-TW"/>
        </w:rPr>
      </w:pPr>
      <w:r w:rsidRPr="005B2A19">
        <w:rPr>
          <w:lang w:eastAsia="zh-TW"/>
        </w:rPr>
        <w:t>A. Objectives of the Study: (Recommended length 1 paragraph).</w:t>
      </w:r>
    </w:p>
    <w:p w14:paraId="1B536B43" w14:textId="7741F104" w:rsidR="00FB7973" w:rsidRPr="009F3FFB" w:rsidRDefault="00FB7973" w:rsidP="00494444">
      <w:pPr>
        <w:spacing w:before="240"/>
        <w:ind w:left="720" w:firstLine="720"/>
        <w:rPr>
          <w:u w:val="single"/>
        </w:rPr>
      </w:pPr>
      <w:r w:rsidRPr="009F3FFB">
        <w:rPr>
          <w:u w:val="single"/>
        </w:rPr>
        <w:t>Insert text here:</w:t>
      </w:r>
    </w:p>
    <w:p w14:paraId="37C81413" w14:textId="118FB5E0" w:rsidR="005B2A19" w:rsidRDefault="005B2A19" w:rsidP="000D5E3C">
      <w:pPr>
        <w:pStyle w:val="Heading4"/>
        <w:rPr>
          <w:shd w:val="clear" w:color="auto" w:fill="FFFFFF"/>
        </w:rPr>
      </w:pPr>
      <w:r w:rsidRPr="009F3FFB">
        <w:rPr>
          <w:shd w:val="clear" w:color="auto" w:fill="FFFFFF"/>
        </w:rPr>
        <w:t>B</w:t>
      </w:r>
      <w:r w:rsidR="00E46CA5">
        <w:rPr>
          <w:shd w:val="clear" w:color="auto" w:fill="FFFFFF"/>
        </w:rPr>
        <w:t xml:space="preserve"> </w:t>
      </w:r>
      <w:r w:rsidRPr="009F3FFB">
        <w:rPr>
          <w:shd w:val="clear" w:color="auto" w:fill="FFFFFF"/>
        </w:rPr>
        <w:t>Background Theory and/or Literature Review. Please be concise so reviewers can evaluate the merit of the study.</w:t>
      </w:r>
    </w:p>
    <w:p w14:paraId="78FCE6FA" w14:textId="77777777" w:rsidR="009F3FFB" w:rsidRPr="009F3FFB" w:rsidRDefault="009F3FFB" w:rsidP="00494444">
      <w:pPr>
        <w:spacing w:before="240"/>
        <w:ind w:left="720" w:firstLine="720"/>
        <w:rPr>
          <w:u w:val="single"/>
        </w:rPr>
      </w:pPr>
      <w:r w:rsidRPr="009F3FFB">
        <w:rPr>
          <w:u w:val="single"/>
        </w:rPr>
        <w:t>Insert text here:</w:t>
      </w:r>
    </w:p>
    <w:p w14:paraId="0DF7580C" w14:textId="1935F238" w:rsidR="005B2A19" w:rsidRDefault="005B2A19" w:rsidP="000D5E3C">
      <w:pPr>
        <w:pStyle w:val="Heading4"/>
        <w:rPr>
          <w:lang w:eastAsia="zh-TW"/>
        </w:rPr>
      </w:pPr>
      <w:r w:rsidRPr="005B2A19">
        <w:rPr>
          <w:lang w:eastAsia="zh-TW"/>
        </w:rPr>
        <w:t>C. Hypothesis or Research Questions.</w:t>
      </w:r>
    </w:p>
    <w:p w14:paraId="41641A07" w14:textId="77777777" w:rsidR="009F3FFB" w:rsidRPr="009F3FFB" w:rsidRDefault="009F3FFB" w:rsidP="00494444">
      <w:pPr>
        <w:spacing w:before="240"/>
        <w:ind w:left="720" w:firstLine="720"/>
        <w:rPr>
          <w:u w:val="single"/>
        </w:rPr>
      </w:pPr>
      <w:r w:rsidRPr="009F3FFB">
        <w:rPr>
          <w:u w:val="single"/>
        </w:rPr>
        <w:t>Insert text here:</w:t>
      </w:r>
    </w:p>
    <w:p w14:paraId="6FF60EF7" w14:textId="77777777" w:rsidR="00056D42" w:rsidRDefault="005B2A19" w:rsidP="00056D42">
      <w:pPr>
        <w:pStyle w:val="Heading4"/>
        <w:rPr>
          <w:shd w:val="clear" w:color="auto" w:fill="FFFFFF"/>
        </w:rPr>
      </w:pPr>
      <w:r w:rsidRPr="009F3FFB">
        <w:rPr>
          <w:shd w:val="clear" w:color="auto" w:fill="FFFFFF"/>
        </w:rPr>
        <w:t xml:space="preserve">D. Recruitment &amp; Data Collection: </w:t>
      </w:r>
    </w:p>
    <w:p w14:paraId="5149207C" w14:textId="6A2CA4D0" w:rsidR="005B2A19" w:rsidRPr="009F3FFB" w:rsidRDefault="005B2A19" w:rsidP="009F3FFB">
      <w:pPr>
        <w:ind w:left="720"/>
        <w:rPr>
          <w:u w:val="single"/>
        </w:rPr>
      </w:pPr>
      <w:r w:rsidRPr="009F3FFB">
        <w:rPr>
          <w:color w:val="111111"/>
          <w:shd w:val="clear" w:color="auto" w:fill="FFFFFF"/>
        </w:rPr>
        <w:t>First, describe how you plan to recruit or sample participants (who, where, when, how long, how, through what means, etc.). Second, describe, how data related to human subjects will be collected (where, when, how long, how, through what means, etc.).</w:t>
      </w:r>
    </w:p>
    <w:p w14:paraId="228893C8" w14:textId="77777777" w:rsidR="001D1CDD" w:rsidRDefault="005B2A19" w:rsidP="009F3FFB">
      <w:pPr>
        <w:spacing w:after="0"/>
        <w:ind w:left="720"/>
        <w:rPr>
          <w:color w:val="111111"/>
          <w:lang w:eastAsia="zh-TW"/>
        </w:rPr>
      </w:pPr>
      <w:r w:rsidRPr="005B2A19">
        <w:rPr>
          <w:color w:val="111111"/>
          <w:shd w:val="clear" w:color="auto" w:fill="FFFFFF"/>
          <w:lang w:eastAsia="zh-TW"/>
        </w:rPr>
        <w:t>For recruitment materials please include the following:</w:t>
      </w:r>
    </w:p>
    <w:p w14:paraId="613FBA41" w14:textId="3B8CC5AF" w:rsidR="005B2A19" w:rsidRPr="001D1CDD" w:rsidRDefault="005B2A19" w:rsidP="001D1CDD">
      <w:pPr>
        <w:pStyle w:val="ListParagraph"/>
        <w:numPr>
          <w:ilvl w:val="1"/>
          <w:numId w:val="29"/>
        </w:numPr>
        <w:spacing w:after="0"/>
        <w:ind w:left="1440"/>
        <w:rPr>
          <w:color w:val="111111"/>
          <w:lang w:eastAsia="zh-TW"/>
        </w:rPr>
      </w:pPr>
      <w:r w:rsidRPr="001D1CDD">
        <w:rPr>
          <w:color w:val="111111"/>
          <w:lang w:eastAsia="zh-TW"/>
        </w:rPr>
        <w:t xml:space="preserve">Name and contact information of the principal investigator and/or research </w:t>
      </w:r>
      <w:proofErr w:type="gramStart"/>
      <w:r w:rsidRPr="001D1CDD">
        <w:rPr>
          <w:color w:val="111111"/>
          <w:lang w:eastAsia="zh-TW"/>
        </w:rPr>
        <w:t>facility;</w:t>
      </w:r>
      <w:proofErr w:type="gramEnd"/>
    </w:p>
    <w:p w14:paraId="64D927BA" w14:textId="77777777" w:rsidR="005B2A19" w:rsidRPr="005B2A19" w:rsidRDefault="005B2A19" w:rsidP="001D1CDD">
      <w:pPr>
        <w:numPr>
          <w:ilvl w:val="0"/>
          <w:numId w:val="29"/>
        </w:numPr>
        <w:shd w:val="clear" w:color="auto" w:fill="FFFFFF"/>
        <w:spacing w:before="100" w:beforeAutospacing="1" w:after="100" w:afterAutospacing="1"/>
        <w:ind w:left="1440"/>
        <w:rPr>
          <w:color w:val="111111"/>
          <w:lang w:eastAsia="zh-TW"/>
        </w:rPr>
      </w:pPr>
      <w:r w:rsidRPr="005B2A19">
        <w:rPr>
          <w:color w:val="111111"/>
          <w:lang w:eastAsia="zh-TW"/>
        </w:rPr>
        <w:t xml:space="preserve">A concise description of the purpose of the </w:t>
      </w:r>
      <w:proofErr w:type="gramStart"/>
      <w:r w:rsidRPr="005B2A19">
        <w:rPr>
          <w:color w:val="111111"/>
          <w:lang w:eastAsia="zh-TW"/>
        </w:rPr>
        <w:t>research;</w:t>
      </w:r>
      <w:proofErr w:type="gramEnd"/>
    </w:p>
    <w:p w14:paraId="79D5FBC9" w14:textId="77777777" w:rsidR="005B2A19" w:rsidRPr="005B2A19" w:rsidRDefault="005B2A19" w:rsidP="001D1CDD">
      <w:pPr>
        <w:numPr>
          <w:ilvl w:val="0"/>
          <w:numId w:val="29"/>
        </w:numPr>
        <w:shd w:val="clear" w:color="auto" w:fill="FFFFFF"/>
        <w:spacing w:before="100" w:beforeAutospacing="1" w:after="100" w:afterAutospacing="1"/>
        <w:ind w:left="1440"/>
        <w:rPr>
          <w:color w:val="111111"/>
          <w:lang w:eastAsia="zh-TW"/>
        </w:rPr>
      </w:pPr>
      <w:r w:rsidRPr="005B2A19">
        <w:rPr>
          <w:color w:val="111111"/>
          <w:lang w:eastAsia="zh-TW"/>
        </w:rPr>
        <w:t xml:space="preserve">Eligibility criteria for participant </w:t>
      </w:r>
      <w:proofErr w:type="gramStart"/>
      <w:r w:rsidRPr="005B2A19">
        <w:rPr>
          <w:color w:val="111111"/>
          <w:lang w:eastAsia="zh-TW"/>
        </w:rPr>
        <w:t>participation;</w:t>
      </w:r>
      <w:proofErr w:type="gramEnd"/>
      <w:r w:rsidRPr="005B2A19">
        <w:rPr>
          <w:color w:val="111111"/>
          <w:lang w:eastAsia="zh-TW"/>
        </w:rPr>
        <w:t> </w:t>
      </w:r>
    </w:p>
    <w:p w14:paraId="21293978" w14:textId="77777777" w:rsidR="005B2A19" w:rsidRPr="005B2A19" w:rsidRDefault="005B2A19" w:rsidP="001D1CDD">
      <w:pPr>
        <w:numPr>
          <w:ilvl w:val="0"/>
          <w:numId w:val="29"/>
        </w:numPr>
        <w:shd w:val="clear" w:color="auto" w:fill="FFFFFF"/>
        <w:spacing w:before="100" w:beforeAutospacing="1" w:after="100" w:afterAutospacing="1"/>
        <w:ind w:left="1440"/>
        <w:rPr>
          <w:color w:val="111111"/>
          <w:lang w:eastAsia="zh-TW"/>
        </w:rPr>
      </w:pPr>
      <w:r w:rsidRPr="005B2A19">
        <w:rPr>
          <w:color w:val="111111"/>
          <w:lang w:eastAsia="zh-TW"/>
        </w:rPr>
        <w:t xml:space="preserve">Time or other commitment required of the </w:t>
      </w:r>
      <w:proofErr w:type="gramStart"/>
      <w:r w:rsidRPr="005B2A19">
        <w:rPr>
          <w:color w:val="111111"/>
          <w:lang w:eastAsia="zh-TW"/>
        </w:rPr>
        <w:t>participants;</w:t>
      </w:r>
      <w:proofErr w:type="gramEnd"/>
      <w:r w:rsidRPr="005B2A19">
        <w:rPr>
          <w:color w:val="111111"/>
          <w:lang w:eastAsia="zh-TW"/>
        </w:rPr>
        <w:t> </w:t>
      </w:r>
    </w:p>
    <w:p w14:paraId="458E765A" w14:textId="77777777" w:rsidR="005B2A19" w:rsidRPr="005B2A19" w:rsidRDefault="005B2A19" w:rsidP="001D1CDD">
      <w:pPr>
        <w:numPr>
          <w:ilvl w:val="0"/>
          <w:numId w:val="29"/>
        </w:numPr>
        <w:shd w:val="clear" w:color="auto" w:fill="FFFFFF"/>
        <w:spacing w:before="100" w:beforeAutospacing="1" w:after="100" w:afterAutospacing="1"/>
        <w:ind w:left="1440"/>
        <w:rPr>
          <w:color w:val="111111"/>
          <w:lang w:eastAsia="zh-TW"/>
        </w:rPr>
      </w:pPr>
      <w:r w:rsidRPr="005B2A19">
        <w:rPr>
          <w:color w:val="111111"/>
          <w:lang w:eastAsia="zh-TW"/>
        </w:rPr>
        <w:t>Location of the research and person to contact for further information; and </w:t>
      </w:r>
    </w:p>
    <w:p w14:paraId="055F38A9" w14:textId="384761D3" w:rsidR="005B2A19" w:rsidRDefault="005B2A19" w:rsidP="001D1CDD">
      <w:pPr>
        <w:numPr>
          <w:ilvl w:val="0"/>
          <w:numId w:val="29"/>
        </w:numPr>
        <w:shd w:val="clear" w:color="auto" w:fill="FFFFFF"/>
        <w:spacing w:before="100" w:beforeAutospacing="1" w:after="100" w:afterAutospacing="1"/>
        <w:ind w:left="1440"/>
        <w:rPr>
          <w:color w:val="111111"/>
          <w:lang w:eastAsia="zh-TW"/>
        </w:rPr>
      </w:pPr>
      <w:r w:rsidRPr="005B2A19">
        <w:rPr>
          <w:color w:val="111111"/>
          <w:lang w:eastAsia="zh-TW"/>
        </w:rPr>
        <w:t>A statement saying, “This study has been approved by the CSUSB IRB” (including the IRB # is recommended)</w:t>
      </w:r>
    </w:p>
    <w:p w14:paraId="53DF6A0B" w14:textId="77777777" w:rsidR="009F3FFB" w:rsidRPr="009F3FFB" w:rsidRDefault="009F3FFB" w:rsidP="00494444">
      <w:pPr>
        <w:pStyle w:val="ListParagraph"/>
        <w:spacing w:before="240"/>
        <w:ind w:firstLine="720"/>
        <w:rPr>
          <w:u w:val="single"/>
        </w:rPr>
      </w:pPr>
      <w:r w:rsidRPr="009F3FFB">
        <w:rPr>
          <w:u w:val="single"/>
        </w:rPr>
        <w:t>Insert text here:</w:t>
      </w:r>
    </w:p>
    <w:p w14:paraId="6D8933C8" w14:textId="33224535" w:rsidR="005B2A19" w:rsidRDefault="005B2A19" w:rsidP="000D5E3C">
      <w:pPr>
        <w:pStyle w:val="Heading4"/>
        <w:rPr>
          <w:lang w:eastAsia="zh-TW"/>
        </w:rPr>
      </w:pPr>
      <w:r w:rsidRPr="005B2A19">
        <w:rPr>
          <w:lang w:eastAsia="zh-TW"/>
        </w:rPr>
        <w:lastRenderedPageBreak/>
        <w:t>E.</w:t>
      </w:r>
      <w:r w:rsidR="002A414C">
        <w:rPr>
          <w:lang w:eastAsia="zh-TW"/>
        </w:rPr>
        <w:t xml:space="preserve"> </w:t>
      </w:r>
      <w:r w:rsidRPr="005B2A19">
        <w:rPr>
          <w:lang w:eastAsia="zh-TW"/>
        </w:rPr>
        <w:t>Methodology (not mentioned in section D) and Data Analysis: Briefly describe how you will organize and analyze data collected.</w:t>
      </w:r>
    </w:p>
    <w:p w14:paraId="272323BF" w14:textId="77777777" w:rsidR="0035406B" w:rsidRDefault="009F3FFB" w:rsidP="0035406B">
      <w:pPr>
        <w:ind w:left="720" w:firstLine="720"/>
      </w:pPr>
      <w:bookmarkStart w:id="0" w:name="_Hlk105069480"/>
      <w:r w:rsidRPr="00E51C8F">
        <w:rPr>
          <w:u w:val="single"/>
        </w:rPr>
        <w:t>Insert text here</w:t>
      </w:r>
      <w:r w:rsidRPr="009F3FFB">
        <w:t>:</w:t>
      </w:r>
    </w:p>
    <w:bookmarkEnd w:id="0"/>
    <w:p w14:paraId="3D50F635" w14:textId="627FFAAA" w:rsidR="0035406B" w:rsidRPr="0035406B" w:rsidRDefault="0035406B" w:rsidP="0035406B">
      <w:pPr>
        <w:ind w:left="360"/>
      </w:pPr>
      <w:r w:rsidRPr="0035406B">
        <w:rPr>
          <w:rFonts w:ascii="Arial" w:hAnsi="Arial" w:cs="Arial"/>
          <w:color w:val="000000"/>
          <w:bdr w:val="none" w:sz="0" w:space="0" w:color="auto" w:frame="1"/>
          <w:lang w:eastAsia="zh-TW"/>
        </w:rPr>
        <w:t>F. COVID-19 Related Questions (Optional)</w:t>
      </w:r>
    </w:p>
    <w:p w14:paraId="791AEFFA" w14:textId="7044C47C" w:rsidR="0035406B" w:rsidRPr="0035406B" w:rsidRDefault="0035406B" w:rsidP="0035406B">
      <w:pPr>
        <w:shd w:val="clear" w:color="auto" w:fill="FFFFFF"/>
        <w:tabs>
          <w:tab w:val="num" w:pos="1440"/>
        </w:tabs>
        <w:spacing w:after="0"/>
        <w:ind w:left="360"/>
        <w:rPr>
          <w:rFonts w:ascii="Arial" w:hAnsi="Arial" w:cs="Arial"/>
          <w:color w:val="000000"/>
          <w:bdr w:val="none" w:sz="0" w:space="0" w:color="auto" w:frame="1"/>
          <w:lang w:eastAsia="zh-TW"/>
        </w:rPr>
      </w:pPr>
      <w:r w:rsidRPr="0035406B">
        <w:rPr>
          <w:rFonts w:ascii="Arial" w:hAnsi="Arial" w:cs="Arial"/>
          <w:color w:val="000000"/>
          <w:bdr w:val="none" w:sz="0" w:space="0" w:color="auto" w:frame="1"/>
          <w:lang w:eastAsia="zh-TW"/>
        </w:rPr>
        <w:t xml:space="preserve">The IRBs goal is, as always to decrease risk to human participants when at all possible. We recommend that researchers continue to refer to CSUSB campus policy, CDC, and local guidelines related to COVID-19, as they can continue to change. As of May 23, 2022, CSUSB IRB no longer requires new applications to include COVID-19 protocols. </w:t>
      </w:r>
    </w:p>
    <w:p w14:paraId="19754C46" w14:textId="77777777" w:rsidR="0035406B" w:rsidRPr="0035406B" w:rsidRDefault="0035406B" w:rsidP="0035406B">
      <w:pPr>
        <w:shd w:val="clear" w:color="auto" w:fill="FFFFFF"/>
        <w:tabs>
          <w:tab w:val="num" w:pos="1440"/>
        </w:tabs>
        <w:spacing w:after="0"/>
        <w:ind w:left="360"/>
        <w:rPr>
          <w:rFonts w:ascii="Arial" w:hAnsi="Arial" w:cs="Arial"/>
          <w:color w:val="000000"/>
          <w:bdr w:val="none" w:sz="0" w:space="0" w:color="auto" w:frame="1"/>
          <w:lang w:eastAsia="zh-TW"/>
        </w:rPr>
      </w:pPr>
    </w:p>
    <w:p w14:paraId="43FBD60C" w14:textId="77777777" w:rsidR="0035406B" w:rsidRPr="0035406B" w:rsidRDefault="0035406B" w:rsidP="0035406B">
      <w:pPr>
        <w:shd w:val="clear" w:color="auto" w:fill="FFFFFF"/>
        <w:tabs>
          <w:tab w:val="num" w:pos="1440"/>
        </w:tabs>
        <w:spacing w:after="0"/>
        <w:ind w:left="360"/>
        <w:rPr>
          <w:rFonts w:ascii="Arial" w:hAnsi="Arial" w:cs="Arial"/>
          <w:b/>
          <w:bCs/>
          <w:color w:val="000000"/>
          <w:bdr w:val="none" w:sz="0" w:space="0" w:color="auto" w:frame="1"/>
          <w:lang w:eastAsia="zh-TW"/>
        </w:rPr>
      </w:pPr>
      <w:r w:rsidRPr="0035406B">
        <w:rPr>
          <w:rFonts w:ascii="Arial" w:hAnsi="Arial" w:cs="Arial"/>
          <w:b/>
          <w:bCs/>
          <w:color w:val="000000"/>
          <w:bdr w:val="none" w:sz="0" w:space="0" w:color="auto" w:frame="1"/>
          <w:lang w:eastAsia="zh-TW"/>
        </w:rPr>
        <w:t>However, if you have high risk participants (as defined by </w:t>
      </w:r>
      <w:hyperlink r:id="rId18" w:tgtFrame="_blank" w:history="1">
        <w:r w:rsidRPr="0035406B">
          <w:rPr>
            <w:rFonts w:ascii="Arial" w:hAnsi="Arial" w:cs="Arial"/>
            <w:b/>
            <w:bCs/>
            <w:color w:val="0000FF"/>
            <w:u w:val="single"/>
            <w:bdr w:val="none" w:sz="0" w:space="0" w:color="auto" w:frame="1"/>
            <w:lang w:eastAsia="zh-TW"/>
          </w:rPr>
          <w:t>CDC</w:t>
        </w:r>
      </w:hyperlink>
      <w:r w:rsidRPr="0035406B">
        <w:rPr>
          <w:rFonts w:ascii="Arial" w:hAnsi="Arial" w:cs="Arial"/>
          <w:b/>
          <w:bCs/>
          <w:color w:val="000000"/>
          <w:bdr w:val="none" w:sz="0" w:space="0" w:color="auto" w:frame="1"/>
          <w:lang w:eastAsia="zh-TW"/>
        </w:rPr>
        <w:t>), you should answer the following COVID-19 safety protocols:</w:t>
      </w:r>
    </w:p>
    <w:p w14:paraId="2F4F622D" w14:textId="77777777" w:rsidR="0035406B" w:rsidRPr="0035406B" w:rsidRDefault="0035406B" w:rsidP="0035406B">
      <w:pPr>
        <w:shd w:val="clear" w:color="auto" w:fill="FFFFFF"/>
        <w:tabs>
          <w:tab w:val="num" w:pos="1440"/>
        </w:tabs>
        <w:spacing w:after="0"/>
        <w:ind w:left="360"/>
        <w:rPr>
          <w:rFonts w:ascii="Arial" w:hAnsi="Arial" w:cs="Arial"/>
          <w:color w:val="000000"/>
          <w:lang w:eastAsia="zh-TW"/>
        </w:rPr>
      </w:pPr>
    </w:p>
    <w:p w14:paraId="13762DB2" w14:textId="77777777" w:rsidR="0035406B" w:rsidRPr="0035406B" w:rsidRDefault="0035406B" w:rsidP="0035406B">
      <w:pPr>
        <w:spacing w:after="160" w:line="259" w:lineRule="auto"/>
        <w:ind w:left="360"/>
        <w:rPr>
          <w:rFonts w:ascii="Arial" w:eastAsiaTheme="minorEastAsia" w:hAnsi="Arial" w:cs="Arial"/>
          <w:color w:val="111111"/>
          <w:shd w:val="clear" w:color="auto" w:fill="FFFFFF"/>
          <w:lang w:eastAsia="zh-TW"/>
        </w:rPr>
      </w:pPr>
      <w:r w:rsidRPr="0035406B">
        <w:rPr>
          <w:rFonts w:ascii="Arial" w:eastAsiaTheme="minorEastAsia" w:hAnsi="Arial" w:cs="Arial"/>
          <w:color w:val="111111"/>
          <w:shd w:val="clear" w:color="auto" w:fill="FFFFFF"/>
          <w:lang w:eastAsia="zh-TW"/>
        </w:rPr>
        <w:t>What specific health risk related to COVID-19 do you anticipate participants would be exposed to when participating in your research, and what measures (see list below) will be taken to reduce these identified health risks during the research process?</w:t>
      </w:r>
    </w:p>
    <w:p w14:paraId="37C3B4DF" w14:textId="77777777" w:rsidR="0035406B" w:rsidRPr="0035406B" w:rsidRDefault="0035406B" w:rsidP="0035406B">
      <w:pPr>
        <w:pStyle w:val="ListParagraph"/>
        <w:numPr>
          <w:ilvl w:val="0"/>
          <w:numId w:val="34"/>
        </w:numPr>
        <w:spacing w:after="160" w:line="259" w:lineRule="auto"/>
        <w:rPr>
          <w:rFonts w:ascii="Arial" w:eastAsiaTheme="minorEastAsia" w:hAnsi="Arial" w:cs="Arial"/>
          <w:lang w:eastAsia="zh-TW"/>
        </w:rPr>
      </w:pPr>
      <w:r w:rsidRPr="0035406B">
        <w:rPr>
          <w:rFonts w:ascii="Arial" w:eastAsiaTheme="minorEastAsia" w:hAnsi="Arial" w:cs="Arial"/>
          <w:color w:val="111111"/>
          <w:lang w:eastAsia="zh-TW"/>
        </w:rPr>
        <w:t>Social distancing</w:t>
      </w:r>
    </w:p>
    <w:p w14:paraId="69FE931F" w14:textId="77777777" w:rsidR="0035406B" w:rsidRPr="0035406B" w:rsidRDefault="0035406B" w:rsidP="0035406B">
      <w:pPr>
        <w:pStyle w:val="ListParagraph"/>
        <w:numPr>
          <w:ilvl w:val="0"/>
          <w:numId w:val="34"/>
        </w:numPr>
        <w:spacing w:after="160" w:line="259" w:lineRule="auto"/>
        <w:rPr>
          <w:rFonts w:ascii="Arial" w:eastAsiaTheme="minorEastAsia" w:hAnsi="Arial" w:cs="Arial"/>
          <w:lang w:eastAsia="zh-TW"/>
        </w:rPr>
      </w:pPr>
      <w:r w:rsidRPr="0035406B">
        <w:rPr>
          <w:rFonts w:ascii="Arial" w:eastAsiaTheme="minorEastAsia" w:hAnsi="Arial" w:cs="Arial"/>
          <w:color w:val="111111"/>
          <w:lang w:eastAsia="zh-TW"/>
        </w:rPr>
        <w:t>Contact tracing</w:t>
      </w:r>
    </w:p>
    <w:p w14:paraId="665EEA5F" w14:textId="77777777" w:rsidR="0035406B" w:rsidRPr="0035406B" w:rsidRDefault="0035406B" w:rsidP="0035406B">
      <w:pPr>
        <w:pStyle w:val="ListParagraph"/>
        <w:numPr>
          <w:ilvl w:val="0"/>
          <w:numId w:val="34"/>
        </w:numPr>
        <w:spacing w:after="160" w:line="259" w:lineRule="auto"/>
        <w:rPr>
          <w:rFonts w:ascii="Arial" w:eastAsiaTheme="minorEastAsia" w:hAnsi="Arial" w:cs="Arial"/>
          <w:lang w:eastAsia="zh-TW"/>
        </w:rPr>
      </w:pPr>
      <w:r w:rsidRPr="0035406B">
        <w:rPr>
          <w:rFonts w:ascii="Arial" w:eastAsiaTheme="minorEastAsia" w:hAnsi="Arial" w:cs="Arial"/>
          <w:color w:val="111111"/>
          <w:lang w:eastAsia="zh-TW"/>
        </w:rPr>
        <w:t>Screening</w:t>
      </w:r>
    </w:p>
    <w:p w14:paraId="62521DBE" w14:textId="77777777" w:rsidR="0035406B" w:rsidRPr="0035406B" w:rsidRDefault="0035406B" w:rsidP="0035406B">
      <w:pPr>
        <w:pStyle w:val="ListParagraph"/>
        <w:numPr>
          <w:ilvl w:val="0"/>
          <w:numId w:val="34"/>
        </w:numPr>
        <w:spacing w:after="160" w:line="259" w:lineRule="auto"/>
        <w:rPr>
          <w:rFonts w:ascii="Arial" w:eastAsiaTheme="minorEastAsia" w:hAnsi="Arial" w:cs="Arial"/>
          <w:lang w:eastAsia="zh-TW"/>
        </w:rPr>
      </w:pPr>
      <w:r w:rsidRPr="0035406B">
        <w:rPr>
          <w:rFonts w:ascii="Arial" w:eastAsiaTheme="minorEastAsia" w:hAnsi="Arial" w:cs="Arial"/>
          <w:color w:val="111111"/>
          <w:lang w:eastAsia="zh-TW"/>
        </w:rPr>
        <w:t>Cleaning</w:t>
      </w:r>
    </w:p>
    <w:p w14:paraId="034BFD0F" w14:textId="77777777" w:rsidR="0035406B" w:rsidRPr="0035406B" w:rsidRDefault="0035406B" w:rsidP="0035406B">
      <w:pPr>
        <w:pStyle w:val="ListParagraph"/>
        <w:numPr>
          <w:ilvl w:val="0"/>
          <w:numId w:val="34"/>
        </w:numPr>
        <w:spacing w:after="160" w:line="259" w:lineRule="auto"/>
        <w:rPr>
          <w:rFonts w:ascii="Arial" w:eastAsiaTheme="minorEastAsia" w:hAnsi="Arial" w:cs="Arial"/>
          <w:lang w:eastAsia="zh-TW"/>
        </w:rPr>
      </w:pPr>
      <w:r w:rsidRPr="0035406B">
        <w:rPr>
          <w:rFonts w:ascii="Arial" w:eastAsiaTheme="minorEastAsia" w:hAnsi="Arial" w:cs="Arial"/>
          <w:color w:val="111111"/>
          <w:lang w:eastAsia="zh-TW"/>
        </w:rPr>
        <w:t>Masking and/or personal protective equipment</w:t>
      </w:r>
    </w:p>
    <w:p w14:paraId="1537E5AB" w14:textId="77777777" w:rsidR="0035406B" w:rsidRPr="0035406B" w:rsidRDefault="0035406B" w:rsidP="0035406B">
      <w:pPr>
        <w:pStyle w:val="ListParagraph"/>
        <w:numPr>
          <w:ilvl w:val="0"/>
          <w:numId w:val="34"/>
        </w:numPr>
        <w:spacing w:after="160" w:line="259" w:lineRule="auto"/>
        <w:rPr>
          <w:rFonts w:ascii="Arial" w:eastAsiaTheme="minorEastAsia" w:hAnsi="Arial" w:cs="Arial"/>
          <w:lang w:eastAsia="zh-TW"/>
        </w:rPr>
      </w:pPr>
      <w:r w:rsidRPr="0035406B">
        <w:rPr>
          <w:rFonts w:ascii="Arial" w:eastAsiaTheme="minorEastAsia" w:hAnsi="Arial" w:cs="Arial"/>
          <w:color w:val="111111"/>
          <w:lang w:eastAsia="zh-TW"/>
        </w:rPr>
        <w:t>Ventilation (indoor/outdoor)</w:t>
      </w:r>
    </w:p>
    <w:p w14:paraId="5BDCB678" w14:textId="71C41FDA" w:rsidR="0035406B" w:rsidRPr="0035406B" w:rsidRDefault="0035406B" w:rsidP="0035406B">
      <w:pPr>
        <w:pStyle w:val="ListParagraph"/>
        <w:numPr>
          <w:ilvl w:val="0"/>
          <w:numId w:val="34"/>
        </w:numPr>
        <w:spacing w:after="160" w:line="259" w:lineRule="auto"/>
        <w:rPr>
          <w:rFonts w:ascii="Arial" w:eastAsiaTheme="minorEastAsia" w:hAnsi="Arial" w:cs="Arial"/>
          <w:lang w:eastAsia="zh-TW"/>
        </w:rPr>
      </w:pPr>
      <w:r w:rsidRPr="0035406B">
        <w:rPr>
          <w:rFonts w:ascii="Arial" w:eastAsiaTheme="minorEastAsia" w:hAnsi="Arial" w:cs="Arial"/>
          <w:color w:val="111111"/>
          <w:lang w:eastAsia="zh-TW"/>
        </w:rPr>
        <w:t>Other measures related to your specific participants</w:t>
      </w:r>
    </w:p>
    <w:p w14:paraId="0C06E0D7" w14:textId="77777777" w:rsidR="0035406B" w:rsidRPr="0035406B" w:rsidRDefault="0035406B" w:rsidP="0035406B">
      <w:pPr>
        <w:pStyle w:val="ListParagraph"/>
        <w:spacing w:after="160" w:line="259" w:lineRule="auto"/>
        <w:ind w:left="1080"/>
        <w:rPr>
          <w:rFonts w:ascii="Arial" w:eastAsiaTheme="minorEastAsia" w:hAnsi="Arial" w:cs="Arial"/>
          <w:lang w:eastAsia="zh-TW"/>
        </w:rPr>
      </w:pPr>
    </w:p>
    <w:p w14:paraId="2D27405E" w14:textId="5C7DC0DD" w:rsidR="0035406B" w:rsidRPr="0035406B" w:rsidRDefault="0035406B" w:rsidP="0035406B">
      <w:pPr>
        <w:pStyle w:val="ListParagraph"/>
        <w:ind w:left="1080"/>
        <w:rPr>
          <w:rFonts w:ascii="Source Sans Pro" w:hAnsi="Source Sans Pro"/>
        </w:rPr>
      </w:pPr>
      <w:r w:rsidRPr="0035406B">
        <w:rPr>
          <w:rFonts w:ascii="Source Sans Pro" w:hAnsi="Source Sans Pro"/>
          <w:u w:val="single"/>
        </w:rPr>
        <w:t>Insert text here</w:t>
      </w:r>
      <w:r w:rsidRPr="0035406B">
        <w:rPr>
          <w:rFonts w:ascii="Source Sans Pro" w:hAnsi="Source Sans Pro"/>
        </w:rPr>
        <w:t>:</w:t>
      </w:r>
    </w:p>
    <w:p w14:paraId="3B83DB88" w14:textId="77777777" w:rsidR="008467E1" w:rsidRDefault="008F6E51" w:rsidP="000D5E3C">
      <w:pPr>
        <w:pStyle w:val="Heading4"/>
        <w:rPr>
          <w:shd w:val="clear" w:color="auto" w:fill="FFFFFF"/>
        </w:rPr>
      </w:pPr>
      <w:r w:rsidRPr="009F3FFB">
        <w:rPr>
          <w:shd w:val="clear" w:color="auto" w:fill="FFFFFF"/>
        </w:rPr>
        <w:t xml:space="preserve">G. Dissemination: </w:t>
      </w:r>
    </w:p>
    <w:p w14:paraId="4A8414F7" w14:textId="1B7A3D06" w:rsidR="005B2A19" w:rsidRDefault="008F6E51" w:rsidP="009F3FFB">
      <w:pPr>
        <w:ind w:left="720"/>
        <w:rPr>
          <w:color w:val="111111"/>
          <w:shd w:val="clear" w:color="auto" w:fill="FFFFFF"/>
        </w:rPr>
      </w:pPr>
      <w:r w:rsidRPr="009F3FFB">
        <w:rPr>
          <w:color w:val="111111"/>
          <w:shd w:val="clear" w:color="auto" w:fill="FFFFFF"/>
        </w:rPr>
        <w:t>Describe how you will present and/or publish your research. For example: Will you present your research at a conference, publish in a scholarly journal, report in your thesis, or report in your dissertation? </w:t>
      </w:r>
      <w:r w:rsidR="00901E98">
        <w:rPr>
          <w:color w:val="111111"/>
          <w:shd w:val="clear" w:color="auto" w:fill="FFFFFF"/>
        </w:rPr>
        <w:t xml:space="preserve"> </w:t>
      </w:r>
      <w:r w:rsidR="00901E98" w:rsidRPr="00901E98">
        <w:rPr>
          <w:color w:val="111111"/>
          <w:u w:val="single"/>
          <w:shd w:val="clear" w:color="auto" w:fill="FFFFFF"/>
        </w:rPr>
        <w:t>Insert text here</w:t>
      </w:r>
    </w:p>
    <w:p w14:paraId="04D47DAE" w14:textId="4523CE8A" w:rsidR="009F3FFB" w:rsidRPr="00486212" w:rsidRDefault="00C21E79" w:rsidP="00684B5B">
      <w:pPr>
        <w:ind w:left="360"/>
        <w:rPr>
          <w:color w:val="111111"/>
        </w:rPr>
      </w:pPr>
      <w:r>
        <w:rPr>
          <w:rStyle w:val="Strong"/>
          <w:color w:val="111111"/>
          <w:shd w:val="clear" w:color="auto" w:fill="FFFFFF"/>
        </w:rPr>
        <w:t>*</w:t>
      </w:r>
      <w:r w:rsidR="008F6E51" w:rsidRPr="00486212">
        <w:rPr>
          <w:rStyle w:val="Strong"/>
          <w:color w:val="111111"/>
          <w:shd w:val="clear" w:color="auto" w:fill="FFFFFF"/>
        </w:rPr>
        <w:t>Attach recruitment materials and approvals here.</w:t>
      </w:r>
    </w:p>
    <w:p w14:paraId="179E7ACF" w14:textId="77777777" w:rsidR="009F3FFB" w:rsidRPr="00977E6D" w:rsidRDefault="008F6E51" w:rsidP="00684B5B">
      <w:pPr>
        <w:ind w:left="360"/>
        <w:rPr>
          <w:color w:val="111111"/>
        </w:rPr>
      </w:pPr>
      <w:r w:rsidRPr="00977E6D">
        <w:rPr>
          <w:rStyle w:val="Strong"/>
          <w:color w:val="111111"/>
          <w:shd w:val="clear" w:color="auto" w:fill="FFFFFF"/>
        </w:rPr>
        <w:t>MATERIALS</w:t>
      </w:r>
      <w:r w:rsidRPr="00977E6D">
        <w:rPr>
          <w:color w:val="111111"/>
          <w:shd w:val="clear" w:color="auto" w:fill="FFFFFF"/>
        </w:rPr>
        <w:t>:</w:t>
      </w:r>
    </w:p>
    <w:p w14:paraId="16AE7015" w14:textId="77777777" w:rsidR="009F3FFB" w:rsidRPr="00ED153E" w:rsidRDefault="008F6E51" w:rsidP="00684B5B">
      <w:pPr>
        <w:ind w:left="360" w:firstLine="720"/>
        <w:rPr>
          <w:color w:val="111111"/>
          <w:lang w:val="fr-FR"/>
        </w:rPr>
      </w:pPr>
      <w:r w:rsidRPr="00ED153E">
        <w:rPr>
          <w:color w:val="111111"/>
          <w:shd w:val="clear" w:color="auto" w:fill="FFFFFF"/>
          <w:lang w:val="fr-FR"/>
        </w:rPr>
        <w:t xml:space="preserve">Flyers, </w:t>
      </w:r>
      <w:proofErr w:type="spellStart"/>
      <w:r w:rsidRPr="00ED153E">
        <w:rPr>
          <w:color w:val="111111"/>
          <w:shd w:val="clear" w:color="auto" w:fill="FFFFFF"/>
          <w:lang w:val="fr-FR"/>
        </w:rPr>
        <w:t>Advertisements</w:t>
      </w:r>
      <w:proofErr w:type="spellEnd"/>
      <w:r w:rsidRPr="00ED153E">
        <w:rPr>
          <w:color w:val="111111"/>
          <w:shd w:val="clear" w:color="auto" w:fill="FFFFFF"/>
          <w:lang w:val="fr-FR"/>
        </w:rPr>
        <w:t xml:space="preserve">, </w:t>
      </w:r>
      <w:proofErr w:type="gramStart"/>
      <w:r w:rsidRPr="00ED153E">
        <w:rPr>
          <w:color w:val="111111"/>
          <w:shd w:val="clear" w:color="auto" w:fill="FFFFFF"/>
          <w:lang w:val="fr-FR"/>
        </w:rPr>
        <w:t>e-mails</w:t>
      </w:r>
      <w:proofErr w:type="gramEnd"/>
      <w:r w:rsidRPr="00ED153E">
        <w:rPr>
          <w:color w:val="111111"/>
          <w:shd w:val="clear" w:color="auto" w:fill="FFFFFF"/>
          <w:lang w:val="fr-FR"/>
        </w:rPr>
        <w:t>, etc.</w:t>
      </w:r>
    </w:p>
    <w:p w14:paraId="10263A72" w14:textId="259CE814" w:rsidR="009F3FFB" w:rsidRPr="00977E6D" w:rsidRDefault="009F3FFB" w:rsidP="00684B5B">
      <w:pPr>
        <w:ind w:left="360"/>
        <w:rPr>
          <w:color w:val="111111"/>
        </w:rPr>
      </w:pPr>
      <w:r w:rsidRPr="00977E6D">
        <w:rPr>
          <w:rStyle w:val="Strong"/>
          <w:color w:val="111111"/>
          <w:shd w:val="clear" w:color="auto" w:fill="FFFFFF"/>
        </w:rPr>
        <w:t>A</w:t>
      </w:r>
      <w:r w:rsidR="008F6E51" w:rsidRPr="00977E6D">
        <w:rPr>
          <w:rStyle w:val="Strong"/>
          <w:color w:val="111111"/>
          <w:shd w:val="clear" w:color="auto" w:fill="FFFFFF"/>
        </w:rPr>
        <w:t>PPROVALS:</w:t>
      </w:r>
    </w:p>
    <w:p w14:paraId="2E88CFC8" w14:textId="77777777" w:rsidR="009F3FFB" w:rsidRDefault="008F6E51" w:rsidP="00684B5B">
      <w:pPr>
        <w:ind w:left="360"/>
        <w:rPr>
          <w:color w:val="111111"/>
        </w:rPr>
      </w:pPr>
      <w:r w:rsidRPr="009F3FFB">
        <w:rPr>
          <w:color w:val="111111"/>
          <w:shd w:val="clear" w:color="auto" w:fill="FFFFFF"/>
        </w:rPr>
        <w:lastRenderedPageBreak/>
        <w:t>Add letters of approval/permission on letterhead from cooperating agencies, boards of education, school districts, businesses, hospitals, and other agencies and groups</w:t>
      </w:r>
    </w:p>
    <w:p w14:paraId="5188E69A" w14:textId="7BA2C5BD" w:rsidR="005B2A19" w:rsidRPr="009F3FFB" w:rsidRDefault="008F6E51" w:rsidP="00684B5B">
      <w:pPr>
        <w:ind w:left="360"/>
        <w:rPr>
          <w:rStyle w:val="Strong"/>
          <w:b w:val="0"/>
          <w:bCs w:val="0"/>
          <w:color w:val="111111"/>
          <w:u w:val="single"/>
          <w:shd w:val="clear" w:color="auto" w:fill="FFFFFF"/>
        </w:rPr>
      </w:pPr>
      <w:r w:rsidRPr="009F3FFB">
        <w:rPr>
          <w:rStyle w:val="Strong"/>
          <w:b w:val="0"/>
          <w:bCs w:val="0"/>
          <w:color w:val="111111"/>
          <w:shd w:val="clear" w:color="auto" w:fill="FFFFFF"/>
        </w:rPr>
        <w:t>Note: </w:t>
      </w:r>
      <w:r w:rsidRPr="009F3FFB">
        <w:rPr>
          <w:rStyle w:val="Strong"/>
          <w:b w:val="0"/>
          <w:bCs w:val="0"/>
          <w:color w:val="111111"/>
          <w:u w:val="single"/>
          <w:shd w:val="clear" w:color="auto" w:fill="FFFFFF"/>
        </w:rPr>
        <w:t>All flyers or materials regarding participant recruitment are required to state, "This study has been approved by the California State University, San Bernardino Institutional Review Board" and </w:t>
      </w:r>
      <w:r w:rsidRPr="009F3FFB">
        <w:rPr>
          <w:rStyle w:val="Emphasis"/>
          <w:color w:val="111111"/>
          <w:u w:val="single"/>
          <w:shd w:val="clear" w:color="auto" w:fill="FFFFFF"/>
        </w:rPr>
        <w:t>MUST </w:t>
      </w:r>
      <w:r w:rsidRPr="009F3FFB">
        <w:rPr>
          <w:rStyle w:val="Strong"/>
          <w:b w:val="0"/>
          <w:bCs w:val="0"/>
          <w:color w:val="111111"/>
          <w:u w:val="single"/>
          <w:shd w:val="clear" w:color="auto" w:fill="FFFFFF"/>
        </w:rPr>
        <w:t>be on department letterhead.</w:t>
      </w:r>
    </w:p>
    <w:p w14:paraId="3E7359B2" w14:textId="5667CA77" w:rsidR="008F6E51" w:rsidRPr="009F3FFB" w:rsidRDefault="008F6E51" w:rsidP="00684B5B">
      <w:pPr>
        <w:ind w:left="360"/>
        <w:rPr>
          <w:rStyle w:val="Strong"/>
          <w:b w:val="0"/>
          <w:bCs w:val="0"/>
          <w:color w:val="111111"/>
          <w:shd w:val="clear" w:color="auto" w:fill="FFFFFF"/>
        </w:rPr>
      </w:pPr>
      <w:r w:rsidRPr="009F3FFB">
        <w:rPr>
          <w:rStyle w:val="Strong"/>
          <w:b w:val="0"/>
          <w:bCs w:val="0"/>
          <w:color w:val="111111"/>
          <w:shd w:val="clear" w:color="auto" w:fill="FFFFFF"/>
        </w:rPr>
        <w:t>____ Attach instructions, surveys, questionnaires, interviews, and</w:t>
      </w:r>
      <w:r w:rsidR="009F3FFB">
        <w:rPr>
          <w:rStyle w:val="Strong"/>
          <w:b w:val="0"/>
          <w:bCs w:val="0"/>
          <w:color w:val="111111"/>
          <w:shd w:val="clear" w:color="auto" w:fill="FFFFFF"/>
        </w:rPr>
        <w:t xml:space="preserve"> </w:t>
      </w:r>
      <w:r w:rsidRPr="009F3FFB">
        <w:rPr>
          <w:rStyle w:val="Strong"/>
          <w:b w:val="0"/>
          <w:bCs w:val="0"/>
          <w:color w:val="111111"/>
          <w:shd w:val="clear" w:color="auto" w:fill="FFFFFF"/>
        </w:rPr>
        <w:t>measurement instruments given to participants here:</w:t>
      </w:r>
    </w:p>
    <w:p w14:paraId="72F3DA8F" w14:textId="1F163B3C" w:rsidR="00606CBB" w:rsidRPr="007140CE" w:rsidRDefault="00B37D43" w:rsidP="00255543">
      <w:pPr>
        <w:pStyle w:val="Heading2"/>
        <w:spacing w:before="600"/>
      </w:pPr>
      <w:r w:rsidRPr="007140CE">
        <w:t>7</w:t>
      </w:r>
      <w:r w:rsidR="00606CBB" w:rsidRPr="007140CE">
        <w:t xml:space="preserve">. </w:t>
      </w:r>
      <w:r w:rsidRPr="007140CE">
        <w:t>CONFIDENTIALITY</w:t>
      </w:r>
      <w:r w:rsidR="00606CBB" w:rsidRPr="007140CE">
        <w:t>:</w:t>
      </w:r>
    </w:p>
    <w:p w14:paraId="2BD825F6" w14:textId="77777777" w:rsidR="00773E89" w:rsidRDefault="00773E89" w:rsidP="00FD35AF">
      <w:pPr>
        <w:ind w:left="450"/>
      </w:pPr>
      <w:r>
        <w:t>In this section, explain the how, what, when, and where you will store and secure the data you have collected. Clearly indicate specific procedures (e.g., coding of responses, aggregate reporting) to protect the confidentiality of participants and safeguard identifiable records and data. This includes safe and secure storage of the collected information and when the data will be destroyed after the data collection process has been completed (if applicable). If not possible, state why.</w:t>
      </w:r>
    </w:p>
    <w:p w14:paraId="2638A648" w14:textId="77777777" w:rsidR="00773E89" w:rsidRDefault="00773E89" w:rsidP="00FD35AF">
      <w:pPr>
        <w:ind w:left="450"/>
      </w:pPr>
      <w:r>
        <w:t xml:space="preserve">If collecting your data through interviews or focus groups, be specific as to the type of recordings (i.e., audio, video, photograph) and type of recording devices used (i.e., </w:t>
      </w:r>
      <w:proofErr w:type="gramStart"/>
      <w:r>
        <w:t>analog</w:t>
      </w:r>
      <w:proofErr w:type="gramEnd"/>
      <w:r>
        <w:t xml:space="preserve"> or digital). If transferring from any files (digital/tape recordings) how will you transcribe the data and what will you do with the recordings after transcription? If you are destroying recordings, please include how you will destroy them after transcription (e.g., demagnetize, shred)?</w:t>
      </w:r>
    </w:p>
    <w:p w14:paraId="17D154AF" w14:textId="77777777" w:rsidR="00773E89" w:rsidRDefault="00773E89" w:rsidP="00FD35AF">
      <w:pPr>
        <w:ind w:left="450"/>
      </w:pPr>
      <w:r>
        <w:t>If digital recordings are used, how will you be transferring the data from the digital recording device to a computer, and what will be done with the data on the digital recording device after you have downloaded the data to the computer (e.g., data will be erased, deleted, overwritten)? See</w:t>
      </w:r>
      <w:hyperlink r:id="rId19" w:tgtFrame="_blank" w:history="1">
        <w:r>
          <w:rPr>
            <w:rStyle w:val="Hyperlink"/>
            <w:rFonts w:ascii="Lato" w:hAnsi="Lato"/>
            <w:color w:val="1155CC"/>
            <w:sz w:val="21"/>
            <w:szCs w:val="21"/>
          </w:rPr>
          <w:t> CSUSB Safeguarding Confidential Information Standards.</w:t>
        </w:r>
      </w:hyperlink>
    </w:p>
    <w:p w14:paraId="32C5EA63" w14:textId="1F54EB3D" w:rsidR="00773E89" w:rsidRPr="00773E89" w:rsidRDefault="00773E89" w:rsidP="00FD35AF">
      <w:pPr>
        <w:ind w:left="450"/>
      </w:pPr>
      <w:r>
        <w:rPr>
          <w:rStyle w:val="Strong"/>
          <w:rFonts w:ascii="Lato" w:hAnsi="Lato"/>
          <w:color w:val="111111"/>
          <w:sz w:val="21"/>
          <w:szCs w:val="21"/>
        </w:rPr>
        <w:t>Note: A common mistake individuals make is misinterpreting confidentiality versus anonymity. For reference: Anonymous data is data recorded so that the information can never be linked to the participant who supplied it. Confidential data is data collected in a way that the participant could be identified from the data.</w:t>
      </w:r>
    </w:p>
    <w:p w14:paraId="27026CF4" w14:textId="44BA1BB6" w:rsidR="00E6088F" w:rsidRDefault="00EF4E5B" w:rsidP="00D353B7">
      <w:pPr>
        <w:ind w:firstLine="720"/>
        <w:rPr>
          <w:rFonts w:asciiTheme="minorHAnsi" w:hAnsiTheme="minorHAnsi"/>
          <w:b/>
        </w:rPr>
      </w:pPr>
      <w:r w:rsidRPr="001B2505">
        <w:rPr>
          <w:rFonts w:asciiTheme="minorHAnsi" w:hAnsiTheme="minorHAnsi"/>
          <w:u w:val="single"/>
        </w:rPr>
        <w:t>Insert text here:</w:t>
      </w:r>
    </w:p>
    <w:p w14:paraId="231A9E9D" w14:textId="054700CF" w:rsidR="00E52A7C" w:rsidRPr="007140CE" w:rsidRDefault="00B37D43" w:rsidP="00521959">
      <w:pPr>
        <w:pStyle w:val="Heading2"/>
      </w:pPr>
      <w:r w:rsidRPr="007140CE">
        <w:t>8</w:t>
      </w:r>
      <w:r w:rsidR="00E52A7C" w:rsidRPr="007140CE">
        <w:t>. RISKS AND BENEFITS:</w:t>
      </w:r>
    </w:p>
    <w:p w14:paraId="245DE0E0" w14:textId="6B680794" w:rsidR="00521959" w:rsidRPr="00C1411B" w:rsidRDefault="00521959" w:rsidP="00F3149F">
      <w:pPr>
        <w:ind w:left="360"/>
        <w:rPr>
          <w:u w:val="single"/>
        </w:rPr>
      </w:pPr>
      <w:r w:rsidRPr="00C1411B">
        <w:rPr>
          <w:u w:val="single"/>
        </w:rPr>
        <w:t>Risk</w:t>
      </w:r>
      <w:r w:rsidR="00445B33">
        <w:rPr>
          <w:u w:val="single"/>
        </w:rPr>
        <w:t>s</w:t>
      </w:r>
    </w:p>
    <w:p w14:paraId="355EB3CD" w14:textId="7A75710F" w:rsidR="000829DD" w:rsidRPr="00C1411B" w:rsidRDefault="00521959" w:rsidP="00073B46">
      <w:pPr>
        <w:ind w:left="360"/>
        <w:rPr>
          <w:u w:val="single"/>
        </w:rPr>
      </w:pPr>
      <w:r w:rsidRPr="00C1411B">
        <w:rPr>
          <w:color w:val="111111"/>
          <w:shd w:val="clear" w:color="auto" w:fill="FFFFFF"/>
        </w:rPr>
        <w:lastRenderedPageBreak/>
        <w:t xml:space="preserve">Describe in detail any immediate, short-term, or long-range risks that may arise for participants </w:t>
      </w:r>
      <w:proofErr w:type="gramStart"/>
      <w:r w:rsidRPr="00C1411B">
        <w:rPr>
          <w:color w:val="111111"/>
          <w:shd w:val="clear" w:color="auto" w:fill="FFFFFF"/>
        </w:rPr>
        <w:t>as a result of</w:t>
      </w:r>
      <w:proofErr w:type="gramEnd"/>
      <w:r w:rsidRPr="00C1411B">
        <w:rPr>
          <w:color w:val="111111"/>
          <w:shd w:val="clear" w:color="auto" w:fill="FFFFFF"/>
        </w:rPr>
        <w:t xml:space="preserve"> procedures associated with your study. Risks may be physical, psychological, social, legal, or economic; they would include side effects, delay in customary treatment, social or psychological discomfort, etc. Indicate any precautions that will be taken to minimize risks. Risks and benefits </w:t>
      </w:r>
      <w:r w:rsidRPr="00C1411B">
        <w:rPr>
          <w:rStyle w:val="Strong"/>
          <w:color w:val="111111"/>
          <w:u w:val="single"/>
          <w:shd w:val="clear" w:color="auto" w:fill="FFFFFF"/>
        </w:rPr>
        <w:t>MUST BE</w:t>
      </w:r>
      <w:r w:rsidRPr="00C1411B">
        <w:rPr>
          <w:color w:val="111111"/>
          <w:shd w:val="clear" w:color="auto" w:fill="FFFFFF"/>
        </w:rPr>
        <w:t> included in the protocol and in the informed consent document.</w:t>
      </w:r>
      <w:r w:rsidR="00073B46">
        <w:rPr>
          <w:color w:val="111111"/>
          <w:shd w:val="clear" w:color="auto" w:fill="FFFFFF"/>
        </w:rPr>
        <w:t xml:space="preserve">  </w:t>
      </w:r>
      <w:r w:rsidR="000829DD" w:rsidRPr="00C1411B">
        <w:rPr>
          <w:u w:val="single"/>
        </w:rPr>
        <w:t>Insert text here:</w:t>
      </w:r>
    </w:p>
    <w:p w14:paraId="0D2497AB" w14:textId="739D0DFF" w:rsidR="00E6088F" w:rsidRPr="006863EF" w:rsidRDefault="00521959" w:rsidP="00F3149F">
      <w:pPr>
        <w:ind w:left="360"/>
        <w:rPr>
          <w:u w:val="single"/>
        </w:rPr>
      </w:pPr>
      <w:r w:rsidRPr="006863EF">
        <w:rPr>
          <w:u w:val="single"/>
        </w:rPr>
        <w:t>Benefits</w:t>
      </w:r>
    </w:p>
    <w:p w14:paraId="355D5B08" w14:textId="541092EA" w:rsidR="00521959" w:rsidRPr="00C1411B" w:rsidRDefault="00521959" w:rsidP="00F3149F">
      <w:pPr>
        <w:ind w:left="360"/>
        <w:rPr>
          <w:color w:val="111111"/>
        </w:rPr>
      </w:pPr>
      <w:r w:rsidRPr="00C1411B">
        <w:rPr>
          <w:color w:val="111111"/>
          <w:shd w:val="clear" w:color="auto" w:fill="FFFFFF"/>
        </w:rPr>
        <w:t>Describe any anticipated benefits to participants and/or society from the knowledge that may reasonably be expected to result from the study. If the research study is considered more than minimal risk to participants, please explain how your research team will minimize risk to participants (</w:t>
      </w:r>
      <w:proofErr w:type="gramStart"/>
      <w:r w:rsidRPr="00C1411B">
        <w:rPr>
          <w:color w:val="111111"/>
          <w:shd w:val="clear" w:color="auto" w:fill="FFFFFF"/>
        </w:rPr>
        <w:t>e.g.</w:t>
      </w:r>
      <w:proofErr w:type="gramEnd"/>
      <w:r w:rsidRPr="00C1411B">
        <w:rPr>
          <w:color w:val="111111"/>
          <w:shd w:val="clear" w:color="auto" w:fill="FFFFFF"/>
        </w:rPr>
        <w:t xml:space="preserve"> investigators hold specific certification(s), previous experience with a specific population, previous experience in research with high-risk studies, presence of medical staff, counseling resources, local medical facility resources, debriefing procedures).</w:t>
      </w:r>
      <w:r w:rsidR="00073B46">
        <w:rPr>
          <w:color w:val="111111"/>
          <w:shd w:val="clear" w:color="auto" w:fill="FFFFFF"/>
        </w:rPr>
        <w:t xml:space="preserve"> </w:t>
      </w:r>
      <w:r w:rsidR="00073B46" w:rsidRPr="00073B46">
        <w:rPr>
          <w:color w:val="111111"/>
          <w:u w:val="single"/>
          <w:shd w:val="clear" w:color="auto" w:fill="FFFFFF"/>
        </w:rPr>
        <w:t>Insert text here</w:t>
      </w:r>
      <w:r w:rsidR="00073B46">
        <w:rPr>
          <w:color w:val="111111"/>
          <w:shd w:val="clear" w:color="auto" w:fill="FFFFFF"/>
        </w:rPr>
        <w:t>.</w:t>
      </w:r>
    </w:p>
    <w:p w14:paraId="6B2EEB0B" w14:textId="02E20EC5" w:rsidR="00521959" w:rsidRPr="00C1411B" w:rsidRDefault="00521959" w:rsidP="00F3149F">
      <w:pPr>
        <w:tabs>
          <w:tab w:val="left" w:pos="450"/>
        </w:tabs>
        <w:ind w:left="360"/>
      </w:pPr>
      <w:r w:rsidRPr="00C1411B">
        <w:rPr>
          <w:rStyle w:val="Strong"/>
          <w:color w:val="111111"/>
          <w:shd w:val="clear" w:color="auto" w:fill="FFFFFF"/>
        </w:rPr>
        <w:t>Note: Please note that any compensation granted to the participant is </w:t>
      </w:r>
      <w:r w:rsidRPr="00C1411B">
        <w:rPr>
          <w:rStyle w:val="Emphasis"/>
          <w:b/>
          <w:bCs/>
          <w:color w:val="111111"/>
          <w:u w:val="single"/>
          <w:shd w:val="clear" w:color="auto" w:fill="FFFFFF"/>
        </w:rPr>
        <w:t>NOT</w:t>
      </w:r>
      <w:r w:rsidRPr="00C1411B">
        <w:rPr>
          <w:rStyle w:val="Strong"/>
          <w:color w:val="111111"/>
          <w:shd w:val="clear" w:color="auto" w:fill="FFFFFF"/>
        </w:rPr>
        <w:t> a benefit of the study; it is an incentive. </w:t>
      </w:r>
    </w:p>
    <w:p w14:paraId="23BADC35" w14:textId="0EA6377F" w:rsidR="003702E8" w:rsidRDefault="003702E8" w:rsidP="00F3149F">
      <w:pPr>
        <w:ind w:left="360"/>
        <w:rPr>
          <w:u w:val="single"/>
        </w:rPr>
      </w:pPr>
      <w:r>
        <w:rPr>
          <w:u w:val="single"/>
        </w:rPr>
        <w:t>Incentives</w:t>
      </w:r>
    </w:p>
    <w:p w14:paraId="2ACBA385" w14:textId="07332219" w:rsidR="00EE5787" w:rsidRDefault="003702E8" w:rsidP="00EE5787">
      <w:pPr>
        <w:ind w:left="360"/>
        <w:rPr>
          <w:u w:val="single"/>
        </w:rPr>
      </w:pPr>
      <w:r>
        <w:rPr>
          <w:rFonts w:ascii="Lato" w:hAnsi="Lato"/>
          <w:color w:val="111111"/>
          <w:sz w:val="21"/>
          <w:szCs w:val="21"/>
          <w:shd w:val="clear" w:color="auto" w:fill="FFFFFF"/>
        </w:rPr>
        <w:t>Please include any incentives you propose to provide the participants below. Describe who will be eligible for these incentives and how those incentives will be delivered</w:t>
      </w:r>
      <w:proofErr w:type="gramStart"/>
      <w:r>
        <w:rPr>
          <w:rFonts w:ascii="Lato" w:hAnsi="Lato"/>
          <w:color w:val="111111"/>
          <w:sz w:val="21"/>
          <w:szCs w:val="21"/>
          <w:shd w:val="clear" w:color="auto" w:fill="FFFFFF"/>
        </w:rPr>
        <w:t>.</w:t>
      </w:r>
      <w:r w:rsidR="00EE5787" w:rsidRPr="00EE5787">
        <w:rPr>
          <w:color w:val="111111"/>
          <w:shd w:val="clear" w:color="auto" w:fill="FFFFFF"/>
        </w:rPr>
        <w:t xml:space="preserve"> </w:t>
      </w:r>
      <w:r w:rsidR="00EE5787" w:rsidRPr="00C1411B">
        <w:rPr>
          <w:color w:val="111111"/>
          <w:shd w:val="clear" w:color="auto" w:fill="FFFFFF"/>
        </w:rPr>
        <w:t>.</w:t>
      </w:r>
      <w:proofErr w:type="gramEnd"/>
      <w:r w:rsidR="00EE5787">
        <w:rPr>
          <w:color w:val="111111"/>
          <w:shd w:val="clear" w:color="auto" w:fill="FFFFFF"/>
        </w:rPr>
        <w:t xml:space="preserve">  </w:t>
      </w:r>
      <w:r w:rsidR="00EE5787" w:rsidRPr="00C1411B">
        <w:rPr>
          <w:u w:val="single"/>
        </w:rPr>
        <w:t>Insert text here:</w:t>
      </w:r>
    </w:p>
    <w:p w14:paraId="4FAFDCAB" w14:textId="595E5FEA" w:rsidR="009F2C2B" w:rsidRPr="009F2C2B" w:rsidRDefault="009F2C2B" w:rsidP="00EE5787">
      <w:pPr>
        <w:ind w:left="360"/>
        <w:rPr>
          <w:u w:val="single"/>
        </w:rPr>
      </w:pPr>
      <w:r>
        <w:rPr>
          <w:color w:val="111111"/>
          <w:sz w:val="21"/>
          <w:szCs w:val="21"/>
          <w:shd w:val="clear" w:color="auto" w:fill="FFFFFF"/>
        </w:rPr>
        <w:t>Note: Please be aware i</w:t>
      </w:r>
      <w:r w:rsidRPr="009F2C2B">
        <w:rPr>
          <w:color w:val="111111"/>
          <w:sz w:val="21"/>
          <w:szCs w:val="21"/>
          <w:shd w:val="clear" w:color="auto" w:fill="FFFFFF"/>
        </w:rPr>
        <w:t>f your research plans to provide incentives to CSUSB student and faculty participants, please note the IRS regulations on reporting incentive payment. The Internal Revenue Service (IRS) requires study participant payments aggregating $600 or more paid to an individual during a calendar year to be reported on IRS Form 1099-MISC, Miscellaneous Income. This is not necessarily an IRB issue, but please work with the university to clarify the procedures.</w:t>
      </w:r>
      <w:r w:rsidRPr="009F2C2B">
        <w:rPr>
          <w:color w:val="111111"/>
          <w:sz w:val="21"/>
          <w:szCs w:val="21"/>
        </w:rPr>
        <w:br/>
      </w:r>
      <w:hyperlink r:id="rId20" w:tgtFrame="_blank" w:history="1">
        <w:r w:rsidRPr="009F2C2B">
          <w:rPr>
            <w:color w:val="1155CC"/>
            <w:sz w:val="21"/>
            <w:szCs w:val="21"/>
            <w:u w:val="single"/>
          </w:rPr>
          <w:t>https://www.irs.gov/pub/irs-pdf/i1099mec.pdf</w:t>
        </w:r>
        <w:r w:rsidRPr="009F2C2B">
          <w:rPr>
            <w:color w:val="1155CC"/>
            <w:sz w:val="21"/>
            <w:szCs w:val="21"/>
            <w:u w:val="single"/>
          </w:rPr>
          <w:br/>
        </w:r>
        <w:r w:rsidRPr="009F2C2B">
          <w:rPr>
            <w:color w:val="1155CC"/>
            <w:sz w:val="21"/>
            <w:szCs w:val="21"/>
            <w:u w:val="single"/>
          </w:rPr>
          <w:br/>
        </w:r>
      </w:hyperlink>
      <w:r w:rsidRPr="009F2C2B">
        <w:rPr>
          <w:color w:val="111111"/>
          <w:sz w:val="21"/>
          <w:szCs w:val="21"/>
          <w:shd w:val="clear" w:color="auto" w:fill="FFFFFF"/>
        </w:rPr>
        <w:t>The Office of Student Research (OSR) has guidelines for issuing Gift Cards to student research participants. </w:t>
      </w:r>
      <w:r w:rsidRPr="009F2C2B">
        <w:rPr>
          <w:color w:val="111111"/>
          <w:sz w:val="21"/>
          <w:szCs w:val="21"/>
        </w:rPr>
        <w:br/>
      </w:r>
      <w:hyperlink r:id="rId21" w:tgtFrame="_blank" w:history="1">
        <w:r w:rsidRPr="009F2C2B">
          <w:rPr>
            <w:color w:val="1155CC"/>
            <w:sz w:val="21"/>
            <w:szCs w:val="21"/>
            <w:u w:val="single"/>
          </w:rPr>
          <w:t>https://www.csusb.edu/student-research/resources/g...</w:t>
        </w:r>
      </w:hyperlink>
    </w:p>
    <w:p w14:paraId="551226E4" w14:textId="578FA48F" w:rsidR="00EB68B7" w:rsidRPr="007140CE" w:rsidRDefault="00B37D43" w:rsidP="003702E8">
      <w:pPr>
        <w:pStyle w:val="Heading2"/>
      </w:pPr>
      <w:r w:rsidRPr="007140CE">
        <w:t>9</w:t>
      </w:r>
      <w:r w:rsidR="00EB68B7" w:rsidRPr="007140CE">
        <w:t>. INFORMED CONSENT</w:t>
      </w:r>
      <w:r w:rsidR="00822958">
        <w:t xml:space="preserve"> &amp; COI</w:t>
      </w:r>
      <w:r w:rsidR="00EF6667">
        <w:t>/FCOI</w:t>
      </w:r>
      <w:r w:rsidR="00EB68B7" w:rsidRPr="007140CE">
        <w:t>:</w:t>
      </w:r>
    </w:p>
    <w:p w14:paraId="1FE1305B" w14:textId="77777777" w:rsidR="00B26E0C" w:rsidRDefault="00C7390F" w:rsidP="00F3149F">
      <w:pPr>
        <w:ind w:left="360"/>
      </w:pPr>
      <w:r>
        <w:rPr>
          <w:shd w:val="clear" w:color="auto" w:fill="FFFFFF"/>
        </w:rPr>
        <w:t>Informed consent is generally in written format. However, in some circumstances, it may be oral or electronic in nature. Remember that the informed consent should be unique to each study being proposed and should also be written at the 6th to 8th-grade reading level or lower if needed. (An example of an informed consent format is provided on the IRB website. You do not have to follow the example format, but it must include the federally required sections below in items 1 through 9. </w:t>
      </w:r>
    </w:p>
    <w:p w14:paraId="7E1FDEB5" w14:textId="77777777" w:rsidR="00B26E0C" w:rsidRDefault="00C7390F" w:rsidP="00F3149F">
      <w:pPr>
        <w:ind w:left="360"/>
      </w:pPr>
      <w:r>
        <w:rPr>
          <w:shd w:val="clear" w:color="auto" w:fill="FFFFFF"/>
        </w:rPr>
        <w:lastRenderedPageBreak/>
        <w:t>Waivers of informed consent may be granted under certain limited conditions, and any request for such should include an explicit justification (</w:t>
      </w:r>
      <w:hyperlink r:id="rId22" w:tgtFrame="_blank" w:history="1">
        <w:r>
          <w:rPr>
            <w:rStyle w:val="Hyperlink"/>
            <w:rFonts w:ascii="Lato" w:hAnsi="Lato"/>
            <w:color w:val="1155CC"/>
            <w:sz w:val="21"/>
            <w:szCs w:val="21"/>
            <w:shd w:val="clear" w:color="auto" w:fill="FFFFFF"/>
          </w:rPr>
          <w:t>Waiver of Consent Criteria</w:t>
        </w:r>
      </w:hyperlink>
      <w:r>
        <w:rPr>
          <w:shd w:val="clear" w:color="auto" w:fill="FFFFFF"/>
        </w:rPr>
        <w:t>)</w:t>
      </w:r>
    </w:p>
    <w:p w14:paraId="14AB2F0F" w14:textId="77777777" w:rsidR="00B26E0C" w:rsidRDefault="00C7390F" w:rsidP="00F3149F">
      <w:pPr>
        <w:ind w:left="360"/>
      </w:pPr>
      <w:r>
        <w:rPr>
          <w:shd w:val="clear" w:color="auto" w:fill="FFFFFF"/>
        </w:rPr>
        <w:t>For an example Informed Consent please refer to the CSUSB IRB website or click on the following link: </w:t>
      </w:r>
      <w:hyperlink r:id="rId23" w:tgtFrame="_blank" w:history="1">
        <w:r>
          <w:rPr>
            <w:rStyle w:val="Hyperlink"/>
            <w:rFonts w:ascii="Lato" w:hAnsi="Lato"/>
            <w:color w:val="1155CC"/>
            <w:sz w:val="21"/>
            <w:szCs w:val="21"/>
            <w:shd w:val="clear" w:color="auto" w:fill="FFFFFF"/>
          </w:rPr>
          <w:t>Informed Consent Example</w:t>
        </w:r>
      </w:hyperlink>
    </w:p>
    <w:p w14:paraId="346AE420" w14:textId="6082CACE" w:rsidR="00EB68B7" w:rsidRPr="00B26E0C" w:rsidRDefault="00B26E0C" w:rsidP="00F3149F">
      <w:pPr>
        <w:ind w:left="360"/>
      </w:pPr>
      <w:r>
        <w:t>T</w:t>
      </w:r>
      <w:r w:rsidR="00C7390F">
        <w:rPr>
          <w:shd w:val="clear" w:color="auto" w:fill="FFFFFF"/>
        </w:rPr>
        <w:t>he IRB requires a text of the proposed statement to be used for oral or electronic consent. Like written consent, they should include:</w:t>
      </w:r>
    </w:p>
    <w:p w14:paraId="2F4050C7" w14:textId="77777777" w:rsidR="00B37D43" w:rsidRPr="007140CE" w:rsidRDefault="00B37D43" w:rsidP="00F3149F">
      <w:pPr>
        <w:ind w:left="360"/>
      </w:pPr>
      <w:r w:rsidRPr="007140CE">
        <w:t xml:space="preserve">A statement that the research has been approved by the Institutional Review Board of California State University, San Bernardino (should be in the first paragraph) </w:t>
      </w:r>
    </w:p>
    <w:p w14:paraId="108FD9B8" w14:textId="77777777" w:rsidR="00B37D43" w:rsidRPr="007140CE" w:rsidRDefault="00B37D43" w:rsidP="00F3149F">
      <w:pPr>
        <w:pStyle w:val="ListParagraph"/>
        <w:numPr>
          <w:ilvl w:val="0"/>
          <w:numId w:val="32"/>
        </w:numPr>
        <w:ind w:left="990"/>
      </w:pPr>
      <w:r w:rsidRPr="007140CE">
        <w:t xml:space="preserve">Identification of the researcher(s) </w:t>
      </w:r>
    </w:p>
    <w:p w14:paraId="11EE004E" w14:textId="77777777" w:rsidR="00B37D43" w:rsidRPr="007140CE" w:rsidRDefault="00B37D43" w:rsidP="00F3149F">
      <w:pPr>
        <w:pStyle w:val="ListParagraph"/>
        <w:numPr>
          <w:ilvl w:val="0"/>
          <w:numId w:val="32"/>
        </w:numPr>
        <w:ind w:left="990"/>
      </w:pPr>
      <w:r w:rsidRPr="007140CE">
        <w:t xml:space="preserve">The nature and purpose of the study </w:t>
      </w:r>
    </w:p>
    <w:p w14:paraId="5B69F64D" w14:textId="77777777" w:rsidR="00B37D43" w:rsidRPr="007140CE" w:rsidRDefault="00B37D43" w:rsidP="00F3149F">
      <w:pPr>
        <w:pStyle w:val="ListParagraph"/>
        <w:numPr>
          <w:ilvl w:val="0"/>
          <w:numId w:val="32"/>
        </w:numPr>
        <w:ind w:left="990"/>
      </w:pPr>
      <w:r w:rsidRPr="007140CE">
        <w:t xml:space="preserve">Expected duration of participant involvement </w:t>
      </w:r>
    </w:p>
    <w:p w14:paraId="20A06B29" w14:textId="77777777" w:rsidR="00B37D43" w:rsidRPr="007140CE" w:rsidRDefault="00B37D43" w:rsidP="00F3149F">
      <w:pPr>
        <w:pStyle w:val="ListParagraph"/>
        <w:numPr>
          <w:ilvl w:val="0"/>
          <w:numId w:val="32"/>
        </w:numPr>
        <w:ind w:left="990"/>
      </w:pPr>
      <w:r w:rsidRPr="007140CE">
        <w:t xml:space="preserve">How confidentiality or anonymity will be maintained </w:t>
      </w:r>
    </w:p>
    <w:p w14:paraId="240F8E79" w14:textId="77777777" w:rsidR="00B37D43" w:rsidRPr="007140CE" w:rsidRDefault="00B37D43" w:rsidP="00F3149F">
      <w:pPr>
        <w:pStyle w:val="ListParagraph"/>
        <w:numPr>
          <w:ilvl w:val="0"/>
          <w:numId w:val="32"/>
        </w:numPr>
        <w:ind w:left="990"/>
      </w:pPr>
      <w:r w:rsidRPr="007140CE">
        <w:t xml:space="preserve">The voluntary nature of participation </w:t>
      </w:r>
    </w:p>
    <w:p w14:paraId="483D4483" w14:textId="77777777" w:rsidR="00B37D43" w:rsidRPr="007140CE" w:rsidRDefault="00B37D43" w:rsidP="00F3149F">
      <w:pPr>
        <w:pStyle w:val="ListParagraph"/>
        <w:numPr>
          <w:ilvl w:val="0"/>
          <w:numId w:val="32"/>
        </w:numPr>
        <w:ind w:left="990"/>
      </w:pPr>
      <w:r w:rsidRPr="007140CE">
        <w:t xml:space="preserve">Participants right to withdraw at any time without penalty </w:t>
      </w:r>
    </w:p>
    <w:p w14:paraId="773B237A" w14:textId="77777777" w:rsidR="00B37D43" w:rsidRPr="007140CE" w:rsidRDefault="00B37D43" w:rsidP="00F3149F">
      <w:pPr>
        <w:pStyle w:val="ListParagraph"/>
        <w:numPr>
          <w:ilvl w:val="0"/>
          <w:numId w:val="32"/>
        </w:numPr>
        <w:ind w:left="990"/>
      </w:pPr>
      <w:r w:rsidRPr="007140CE">
        <w:t xml:space="preserve">Information about foreseeable risks and benefits (or none) </w:t>
      </w:r>
    </w:p>
    <w:p w14:paraId="068F4FF1" w14:textId="4127C275" w:rsidR="00B37D43" w:rsidRPr="007140CE" w:rsidRDefault="00B37D43" w:rsidP="00F3149F">
      <w:pPr>
        <w:pStyle w:val="ListParagraph"/>
        <w:numPr>
          <w:ilvl w:val="0"/>
          <w:numId w:val="32"/>
        </w:numPr>
        <w:ind w:left="990"/>
      </w:pPr>
      <w:r w:rsidRPr="007140CE">
        <w:t xml:space="preserve">Contact information for questions or additional information </w:t>
      </w:r>
    </w:p>
    <w:p w14:paraId="38ED0476" w14:textId="77777777" w:rsidR="00B37D43" w:rsidRPr="007140CE" w:rsidRDefault="00B37D43" w:rsidP="00F3149F">
      <w:pPr>
        <w:ind w:left="360"/>
        <w:rPr>
          <w:rFonts w:asciiTheme="minorHAnsi" w:hAnsiTheme="minorHAnsi"/>
        </w:rPr>
      </w:pPr>
      <w:r w:rsidRPr="007140CE">
        <w:rPr>
          <w:rFonts w:asciiTheme="minorHAnsi" w:hAnsiTheme="minorHAnsi"/>
          <w:u w:val="single"/>
        </w:rPr>
        <w:t>The informed consent or text for oral consent must be provided to the IRB as an attachment (below) and should appear on the faculty member's/faculty adviser's office letterhead.  If you are a student, your faculty advisor may be able to provide you with their office letterhead in a digital (electronic) format so you can cut and paste your consent document onto the letterhead. </w:t>
      </w:r>
      <w:r w:rsidRPr="007140CE">
        <w:rPr>
          <w:rFonts w:asciiTheme="minorHAnsi" w:hAnsiTheme="minorHAnsi"/>
        </w:rPr>
        <w:t xml:space="preserve"> For non-English-speaking participants, be sure to include the translation in the appropriate language of the participants. </w:t>
      </w:r>
    </w:p>
    <w:p w14:paraId="4A286437" w14:textId="77D0E434" w:rsidR="00B37D43" w:rsidRPr="007140CE" w:rsidRDefault="00B37D43" w:rsidP="00F3149F">
      <w:pPr>
        <w:ind w:left="360"/>
        <w:rPr>
          <w:rFonts w:asciiTheme="minorHAnsi" w:hAnsiTheme="minorHAnsi"/>
        </w:rPr>
      </w:pPr>
      <w:r w:rsidRPr="007140CE">
        <w:rPr>
          <w:rFonts w:asciiTheme="minorHAnsi" w:hAnsiTheme="minorHAnsi"/>
        </w:rPr>
        <w:t>A common mistake individuals make is misinterpreting confidentiality for anonymity.  For reference purposes please note the following:</w:t>
      </w:r>
    </w:p>
    <w:p w14:paraId="5DFFFCD3" w14:textId="77777777" w:rsidR="00B37D43" w:rsidRPr="007140CE" w:rsidRDefault="00B37D43" w:rsidP="00F3149F">
      <w:pPr>
        <w:ind w:left="360"/>
      </w:pPr>
      <w:r w:rsidRPr="007140CE">
        <w:t>Anonymous data is data recorded in such a manner where the information can never be linked to the participant who provided it. </w:t>
      </w:r>
    </w:p>
    <w:p w14:paraId="79B32CEB" w14:textId="40931187" w:rsidR="00B37D43" w:rsidRPr="007140CE" w:rsidRDefault="00B37D43" w:rsidP="00F3149F">
      <w:pPr>
        <w:ind w:left="360"/>
      </w:pPr>
      <w:r w:rsidRPr="007140CE">
        <w:t>Confidential data is data collected in a way that the participant could be identified from the data collected.</w:t>
      </w:r>
    </w:p>
    <w:p w14:paraId="4B71926A" w14:textId="1CAAC35F" w:rsidR="00B26E0C" w:rsidRPr="001946E3" w:rsidRDefault="005034E9" w:rsidP="001946E3">
      <w:pPr>
        <w:rPr>
          <w:b/>
          <w:bCs/>
        </w:rPr>
      </w:pPr>
      <w:r>
        <w:rPr>
          <w:b/>
          <w:bCs/>
          <w:shd w:val="clear" w:color="auto" w:fill="FFFFFF"/>
        </w:rPr>
        <w:t xml:space="preserve">___ </w:t>
      </w:r>
      <w:r w:rsidR="00995DC7" w:rsidRPr="001946E3">
        <w:rPr>
          <w:b/>
          <w:bCs/>
          <w:shd w:val="clear" w:color="auto" w:fill="FFFFFF"/>
        </w:rPr>
        <w:t>Attach your Informed Consent here.</w:t>
      </w:r>
    </w:p>
    <w:p w14:paraId="5E9FD9E6" w14:textId="1D2910AE" w:rsidR="00C7390F" w:rsidRDefault="00C7390F" w:rsidP="00B26E0C">
      <w:pPr>
        <w:rPr>
          <w:rFonts w:asciiTheme="minorHAnsi" w:hAnsiTheme="minorHAnsi"/>
          <w:color w:val="000000" w:themeColor="text1"/>
          <w:shd w:val="clear" w:color="auto" w:fill="FFFFFF"/>
        </w:rPr>
      </w:pPr>
      <w:r>
        <w:rPr>
          <w:shd w:val="clear" w:color="auto" w:fill="FFFFFF"/>
        </w:rPr>
        <w:t>It is recommended the informed consent be included on your department letterhead. If you're a student researcher, this would be your faculty adviser's department letterhead. General rules: </w:t>
      </w:r>
    </w:p>
    <w:p w14:paraId="72561C99" w14:textId="77777777" w:rsidR="00C7390F" w:rsidRPr="00C7390F" w:rsidRDefault="00C7390F" w:rsidP="00C7390F">
      <w:pPr>
        <w:numPr>
          <w:ilvl w:val="0"/>
          <w:numId w:val="30"/>
        </w:numPr>
        <w:shd w:val="clear" w:color="auto" w:fill="FFFFFF"/>
        <w:spacing w:before="100" w:beforeAutospacing="1" w:after="100" w:afterAutospacing="1"/>
        <w:rPr>
          <w:rFonts w:ascii="Lato" w:hAnsi="Lato"/>
          <w:color w:val="111111"/>
          <w:sz w:val="21"/>
          <w:szCs w:val="21"/>
          <w:lang w:eastAsia="zh-TW"/>
        </w:rPr>
      </w:pPr>
      <w:r w:rsidRPr="00C7390F">
        <w:rPr>
          <w:rFonts w:ascii="Lato" w:hAnsi="Lato"/>
          <w:color w:val="111111"/>
          <w:sz w:val="21"/>
          <w:szCs w:val="21"/>
          <w:lang w:eastAsia="zh-TW"/>
        </w:rPr>
        <w:t>Studies approved under expedited and full board review require a signed consent document unless waived by the IRB.</w:t>
      </w:r>
    </w:p>
    <w:p w14:paraId="6C941CC7" w14:textId="77777777" w:rsidR="00C7390F" w:rsidRPr="00C7390F" w:rsidRDefault="00C7390F" w:rsidP="00C7390F">
      <w:pPr>
        <w:numPr>
          <w:ilvl w:val="0"/>
          <w:numId w:val="30"/>
        </w:numPr>
        <w:shd w:val="clear" w:color="auto" w:fill="FFFFFF"/>
        <w:spacing w:before="100" w:beforeAutospacing="1" w:after="100" w:afterAutospacing="1"/>
        <w:rPr>
          <w:rFonts w:ascii="Lato" w:hAnsi="Lato"/>
          <w:color w:val="111111"/>
          <w:sz w:val="21"/>
          <w:szCs w:val="21"/>
          <w:lang w:eastAsia="zh-TW"/>
        </w:rPr>
      </w:pPr>
      <w:r w:rsidRPr="00C7390F">
        <w:rPr>
          <w:rFonts w:ascii="Lato" w:hAnsi="Lato"/>
          <w:color w:val="111111"/>
          <w:sz w:val="21"/>
          <w:szCs w:val="21"/>
          <w:lang w:eastAsia="zh-TW"/>
        </w:rPr>
        <w:lastRenderedPageBreak/>
        <w:t>Studies determined exempt do not require a signed consent (For example anonymous surveys distributed in person or online and do not need to be on department letterhead. The CSUSB IRB still requires investigators to obtain consent for studies determined exempt.</w:t>
      </w:r>
    </w:p>
    <w:p w14:paraId="23891356" w14:textId="77777777" w:rsidR="0071488C" w:rsidRDefault="0071488C" w:rsidP="002F11AC">
      <w:pPr>
        <w:pStyle w:val="Heading3"/>
        <w:ind w:left="360"/>
      </w:pPr>
      <w:r>
        <w:t>Requesting Waiver of Consent</w:t>
      </w:r>
    </w:p>
    <w:p w14:paraId="6B9B2B18" w14:textId="77777777" w:rsidR="003E32A0" w:rsidRDefault="0071488C" w:rsidP="002F11AC">
      <w:pPr>
        <w:ind w:left="360"/>
        <w:rPr>
          <w:rFonts w:ascii="Lato" w:hAnsi="Lato"/>
          <w:color w:val="111111"/>
          <w:sz w:val="21"/>
          <w:szCs w:val="21"/>
        </w:rPr>
      </w:pPr>
      <w:r>
        <w:rPr>
          <w:rFonts w:ascii="Lato" w:hAnsi="Lato"/>
          <w:color w:val="111111"/>
          <w:sz w:val="21"/>
          <w:szCs w:val="21"/>
        </w:rPr>
        <w:t xml:space="preserve">Under federal regulations, a researcher may request a waiver of consent under certain conditions. Please visit the websites below for more information. There are generally two types of </w:t>
      </w:r>
      <w:proofErr w:type="gramStart"/>
      <w:r>
        <w:rPr>
          <w:rFonts w:ascii="Lato" w:hAnsi="Lato"/>
          <w:color w:val="111111"/>
          <w:sz w:val="21"/>
          <w:szCs w:val="21"/>
        </w:rPr>
        <w:t>waiver</w:t>
      </w:r>
      <w:proofErr w:type="gramEnd"/>
      <w:r>
        <w:rPr>
          <w:rFonts w:ascii="Lato" w:hAnsi="Lato"/>
          <w:color w:val="111111"/>
          <w:sz w:val="21"/>
          <w:szCs w:val="21"/>
        </w:rPr>
        <w:t xml:space="preserve"> of consent. </w:t>
      </w:r>
    </w:p>
    <w:p w14:paraId="6BC50F45" w14:textId="77777777" w:rsidR="00F5645D" w:rsidRPr="00F5645D" w:rsidRDefault="0071488C" w:rsidP="002F11AC">
      <w:pPr>
        <w:pStyle w:val="ListParagraph"/>
        <w:numPr>
          <w:ilvl w:val="0"/>
          <w:numId w:val="33"/>
        </w:numPr>
        <w:ind w:left="360"/>
        <w:rPr>
          <w:rFonts w:ascii="Lato" w:hAnsi="Lato"/>
          <w:color w:val="111111"/>
          <w:sz w:val="21"/>
          <w:szCs w:val="21"/>
        </w:rPr>
      </w:pPr>
      <w:r w:rsidRPr="00F5645D">
        <w:rPr>
          <w:rFonts w:ascii="Lato" w:hAnsi="Lato"/>
          <w:color w:val="111111"/>
          <w:sz w:val="21"/>
          <w:szCs w:val="21"/>
        </w:rPr>
        <w:t>General waiver or alteration of consent: Visit and review regulations at  </w:t>
      </w:r>
      <w:hyperlink r:id="rId24" w:anchor="46.116" w:tgtFrame="_blank" w:history="1">
        <w:r w:rsidRPr="00F5645D">
          <w:rPr>
            <w:rStyle w:val="Hyperlink"/>
            <w:rFonts w:ascii="Lato" w:hAnsi="Lato"/>
            <w:color w:val="1155CC"/>
            <w:sz w:val="21"/>
            <w:szCs w:val="21"/>
          </w:rPr>
          <w:t>46.116 (f)</w:t>
        </w:r>
      </w:hyperlink>
      <w:r w:rsidRPr="00F5645D">
        <w:rPr>
          <w:rFonts w:ascii="Lato" w:hAnsi="Lato"/>
          <w:color w:val="111111"/>
          <w:sz w:val="21"/>
          <w:szCs w:val="21"/>
        </w:rPr>
        <w:t>.</w:t>
      </w:r>
    </w:p>
    <w:p w14:paraId="387105B3" w14:textId="371640EA" w:rsidR="003E32A0" w:rsidRPr="00F5645D" w:rsidRDefault="0071488C" w:rsidP="002F11AC">
      <w:pPr>
        <w:pStyle w:val="ListParagraph"/>
        <w:numPr>
          <w:ilvl w:val="0"/>
          <w:numId w:val="33"/>
        </w:numPr>
        <w:ind w:left="360"/>
        <w:rPr>
          <w:rFonts w:ascii="Lato" w:hAnsi="Lato"/>
          <w:color w:val="111111"/>
          <w:sz w:val="21"/>
          <w:szCs w:val="21"/>
        </w:rPr>
      </w:pPr>
      <w:r w:rsidRPr="00F5645D">
        <w:rPr>
          <w:rFonts w:ascii="Lato" w:hAnsi="Lato"/>
          <w:color w:val="111111"/>
          <w:sz w:val="21"/>
          <w:szCs w:val="21"/>
        </w:rPr>
        <w:t>General waiver of documentation of informed consent. Visit and review regulations at </w:t>
      </w:r>
      <w:hyperlink r:id="rId25" w:anchor="46.117" w:tgtFrame="_blank" w:history="1">
        <w:r w:rsidRPr="00F5645D">
          <w:rPr>
            <w:rStyle w:val="Hyperlink"/>
            <w:rFonts w:ascii="Lato" w:hAnsi="Lato"/>
            <w:color w:val="1155CC"/>
            <w:sz w:val="21"/>
            <w:szCs w:val="21"/>
          </w:rPr>
          <w:t>46.117 (c) (1)</w:t>
        </w:r>
      </w:hyperlink>
      <w:r w:rsidRPr="00F5645D">
        <w:rPr>
          <w:rFonts w:ascii="Lato" w:hAnsi="Lato"/>
          <w:color w:val="111111"/>
          <w:sz w:val="21"/>
          <w:szCs w:val="21"/>
        </w:rPr>
        <w:t>. </w:t>
      </w:r>
    </w:p>
    <w:p w14:paraId="0629A195" w14:textId="1107C2B5" w:rsidR="0071488C" w:rsidRDefault="0071488C" w:rsidP="002F11AC">
      <w:pPr>
        <w:spacing w:before="100" w:beforeAutospacing="1" w:after="100" w:afterAutospacing="1"/>
        <w:ind w:left="360"/>
        <w:rPr>
          <w:rFonts w:ascii="Lato" w:hAnsi="Lato"/>
          <w:color w:val="111111"/>
          <w:sz w:val="21"/>
          <w:szCs w:val="21"/>
        </w:rPr>
      </w:pPr>
      <w:r w:rsidRPr="003E32A0">
        <w:rPr>
          <w:rFonts w:ascii="Lato" w:hAnsi="Lato"/>
          <w:color w:val="111111"/>
          <w:sz w:val="21"/>
          <w:szCs w:val="21"/>
        </w:rPr>
        <w:t>Please visit the websites above for information on requesting a waiver of consent. Researchers use the text area below to justify your request for a waiver of consent. </w:t>
      </w:r>
    </w:p>
    <w:p w14:paraId="71C55206" w14:textId="086CB782" w:rsidR="008518BC" w:rsidRPr="003E32A0" w:rsidRDefault="008518BC" w:rsidP="002F11AC">
      <w:pPr>
        <w:spacing w:before="100" w:beforeAutospacing="1" w:after="100" w:afterAutospacing="1"/>
        <w:ind w:left="360"/>
        <w:rPr>
          <w:rFonts w:ascii="Lato" w:hAnsi="Lato"/>
          <w:color w:val="111111"/>
          <w:sz w:val="21"/>
          <w:szCs w:val="21"/>
        </w:rPr>
      </w:pPr>
      <w:r>
        <w:rPr>
          <w:rFonts w:ascii="Lato" w:hAnsi="Lato"/>
          <w:color w:val="111111"/>
          <w:sz w:val="21"/>
          <w:szCs w:val="21"/>
        </w:rPr>
        <w:tab/>
      </w:r>
      <w:r w:rsidR="00A73436">
        <w:rPr>
          <w:rFonts w:ascii="Lato" w:hAnsi="Lato"/>
          <w:color w:val="111111"/>
          <w:sz w:val="21"/>
          <w:szCs w:val="21"/>
          <w:u w:val="single"/>
        </w:rPr>
        <w:t>In</w:t>
      </w:r>
      <w:r w:rsidRPr="00753F61">
        <w:rPr>
          <w:rFonts w:ascii="Lato" w:hAnsi="Lato"/>
          <w:color w:val="111111"/>
          <w:sz w:val="21"/>
          <w:szCs w:val="21"/>
          <w:u w:val="single"/>
        </w:rPr>
        <w:t>ert text here</w:t>
      </w:r>
    </w:p>
    <w:p w14:paraId="2F916137" w14:textId="4EAD1859" w:rsidR="00822958" w:rsidRDefault="00822958" w:rsidP="002F11AC">
      <w:pPr>
        <w:pStyle w:val="Heading3"/>
        <w:ind w:left="360"/>
        <w:rPr>
          <w:shd w:val="clear" w:color="auto" w:fill="FFFFFF"/>
        </w:rPr>
      </w:pPr>
      <w:r w:rsidRPr="00822958">
        <w:rPr>
          <w:shd w:val="clear" w:color="auto" w:fill="FFFFFF"/>
        </w:rPr>
        <w:t>Conflicts of Interest (COI):</w:t>
      </w:r>
    </w:p>
    <w:p w14:paraId="7443CADF" w14:textId="2D27D801" w:rsidR="00822958" w:rsidRPr="00822958" w:rsidRDefault="00822958" w:rsidP="002F11AC">
      <w:pPr>
        <w:ind w:left="360"/>
        <w:rPr>
          <w:rFonts w:ascii="Times" w:hAnsi="Times"/>
          <w:color w:val="000000" w:themeColor="text1"/>
        </w:rPr>
      </w:pPr>
      <w:r w:rsidRPr="00822958">
        <w:rPr>
          <w:rFonts w:ascii="Times" w:hAnsi="Times"/>
          <w:color w:val="000000" w:themeColor="text1"/>
          <w:shd w:val="clear" w:color="auto" w:fill="FFFFFF"/>
        </w:rPr>
        <w:t>Conflict of Interest Questions:</w:t>
      </w:r>
      <w:r w:rsidRPr="00822958">
        <w:rPr>
          <w:rFonts w:ascii="Times" w:hAnsi="Times"/>
          <w:color w:val="000000" w:themeColor="text1"/>
        </w:rPr>
        <w:br/>
      </w:r>
      <w:r w:rsidRPr="00822958">
        <w:rPr>
          <w:rFonts w:ascii="Times" w:hAnsi="Times"/>
          <w:color w:val="000000" w:themeColor="text1"/>
        </w:rPr>
        <w:br/>
      </w:r>
      <w:r w:rsidR="0071488C">
        <w:rPr>
          <w:shd w:val="clear" w:color="auto" w:fill="FFFFFF"/>
        </w:rPr>
        <w:t>Federal regulations require investigators to disclose any conflicts of interests (COI) in research they may have related to the IRB application. The term “conflict of interest in research” refers to situations in which financial or other personal considerations may compromise or have the appearance of compromising a researcher's professional judgment in conducting or reporting research. COIs/FCOIs must be disclosed to participants in the informed consent.</w:t>
      </w:r>
    </w:p>
    <w:p w14:paraId="689A3B09" w14:textId="77777777" w:rsidR="00822958" w:rsidRPr="007140CE" w:rsidRDefault="00822958" w:rsidP="002F11AC">
      <w:pPr>
        <w:ind w:left="360"/>
        <w:rPr>
          <w:rFonts w:asciiTheme="minorHAnsi" w:hAnsiTheme="minorHAnsi"/>
          <w:u w:val="single"/>
        </w:rPr>
      </w:pPr>
      <w:r w:rsidRPr="001B2505">
        <w:rPr>
          <w:rFonts w:asciiTheme="minorHAnsi" w:hAnsiTheme="minorHAnsi"/>
          <w:u w:val="single"/>
        </w:rPr>
        <w:t>Insert text here:</w:t>
      </w:r>
    </w:p>
    <w:p w14:paraId="077CE9A1" w14:textId="00EC357F" w:rsidR="00630C83" w:rsidRPr="007140CE" w:rsidRDefault="00B37D43" w:rsidP="008D63CD">
      <w:pPr>
        <w:pStyle w:val="Heading2"/>
      </w:pPr>
      <w:r w:rsidRPr="007140CE">
        <w:t>10</w:t>
      </w:r>
      <w:r w:rsidR="00630C83" w:rsidRPr="007140CE">
        <w:t>. CHILD ASSENT:</w:t>
      </w:r>
    </w:p>
    <w:p w14:paraId="01085B09" w14:textId="77777777" w:rsidR="008032AA" w:rsidRDefault="007C721F" w:rsidP="008032AA">
      <w:pPr>
        <w:ind w:left="360"/>
      </w:pPr>
      <w:r>
        <w:t>Assent is defined by the regulations as follows: Assent means a child's affirmative agreement to participate in research. Mere failure to object (i.e., absent of affirmative agreement) should </w:t>
      </w:r>
      <w:r>
        <w:rPr>
          <w:u w:val="single"/>
        </w:rPr>
        <w:t>not</w:t>
      </w:r>
      <w:r>
        <w:t> be construed as assent. (See federal regulation at </w:t>
      </w:r>
      <w:hyperlink r:id="rId26" w:anchor="46.402" w:tgtFrame="_blank" w:history="1">
        <w:r>
          <w:rPr>
            <w:rStyle w:val="Hyperlink"/>
            <w:color w:val="1155CC"/>
          </w:rPr>
          <w:t>45 CFR 46.402 (b)</w:t>
        </w:r>
      </w:hyperlink>
      <w:r>
        <w:t>).</w:t>
      </w:r>
    </w:p>
    <w:p w14:paraId="70594404" w14:textId="77777777" w:rsidR="008032AA" w:rsidRDefault="007C721F" w:rsidP="008032AA">
      <w:pPr>
        <w:ind w:left="360"/>
      </w:pPr>
      <w:r>
        <w:t xml:space="preserve">The child must actively show his or her willingness to participate in the research, rather than just complying with directions to participate and not resisting in any way. When judging whether children are capable of assent, the Institutional Review Board (IRB) is charged with </w:t>
      </w:r>
      <w:proofErr w:type="gramStart"/>
      <w:r>
        <w:t>taking into account</w:t>
      </w:r>
      <w:proofErr w:type="gramEnd"/>
      <w:r>
        <w:t xml:space="preserve"> the ages, maturity, and psychological state of the children involved. The IRB has the discretion to judge the child's capacity to assent for all </w:t>
      </w:r>
      <w:r>
        <w:lastRenderedPageBreak/>
        <w:t>the children involved in proposed research activity, or on an individual basis. A child assent example is provided on the IRB website under the IRB Application, Forms and Submission menu tap.</w:t>
      </w:r>
    </w:p>
    <w:p w14:paraId="16450350" w14:textId="65C5CD13" w:rsidR="007C721F" w:rsidRDefault="007C721F" w:rsidP="008032AA">
      <w:pPr>
        <w:ind w:left="360"/>
      </w:pPr>
      <w:r>
        <w:t>For an example Assent form please refer to the CSUSB IRB website or click the following link: </w:t>
      </w:r>
      <w:hyperlink r:id="rId27" w:tgtFrame="_blank" w:history="1">
        <w:r>
          <w:rPr>
            <w:rStyle w:val="Hyperlink"/>
            <w:color w:val="1155CC"/>
          </w:rPr>
          <w:t>Child Assent Form Example</w:t>
        </w:r>
      </w:hyperlink>
    </w:p>
    <w:p w14:paraId="709CCD15" w14:textId="77777777" w:rsidR="007C721F" w:rsidRDefault="007C721F" w:rsidP="008032AA">
      <w:pPr>
        <w:shd w:val="clear" w:color="auto" w:fill="FFFFFF"/>
        <w:ind w:left="360"/>
        <w:rPr>
          <w:rFonts w:ascii="Lato" w:hAnsi="Lato"/>
          <w:color w:val="111111"/>
          <w:sz w:val="21"/>
          <w:szCs w:val="21"/>
        </w:rPr>
      </w:pPr>
      <w:r>
        <w:rPr>
          <w:rStyle w:val="Strong"/>
          <w:rFonts w:ascii="Lato" w:hAnsi="Lato"/>
          <w:color w:val="111111"/>
          <w:sz w:val="21"/>
          <w:szCs w:val="21"/>
        </w:rPr>
        <w:t>Provide the child assent form as a written text (in the box below) and as an attachment (below). </w:t>
      </w:r>
    </w:p>
    <w:p w14:paraId="3B71FD9E" w14:textId="60A836E4" w:rsidR="008032AA" w:rsidRDefault="008032AA" w:rsidP="00E47F75">
      <w:pPr>
        <w:ind w:left="360" w:firstLine="360"/>
        <w:rPr>
          <w:rFonts w:ascii="Lato" w:hAnsi="Lato"/>
          <w:color w:val="111111"/>
          <w:sz w:val="21"/>
          <w:szCs w:val="21"/>
        </w:rPr>
      </w:pPr>
      <w:r>
        <w:rPr>
          <w:rFonts w:ascii="Lato" w:hAnsi="Lato"/>
          <w:color w:val="111111"/>
          <w:sz w:val="21"/>
          <w:szCs w:val="21"/>
          <w:shd w:val="clear" w:color="auto" w:fill="FFFFFF"/>
        </w:rPr>
        <w:t xml:space="preserve">___ </w:t>
      </w:r>
      <w:r w:rsidR="007C721F">
        <w:rPr>
          <w:rFonts w:ascii="Lato" w:hAnsi="Lato"/>
          <w:color w:val="111111"/>
          <w:sz w:val="21"/>
          <w:szCs w:val="21"/>
          <w:shd w:val="clear" w:color="auto" w:fill="FFFFFF"/>
        </w:rPr>
        <w:t>Attach your Child Assent form here.</w:t>
      </w:r>
    </w:p>
    <w:p w14:paraId="671F5867" w14:textId="2014078A" w:rsidR="007C721F" w:rsidRDefault="007C721F" w:rsidP="008032AA">
      <w:pPr>
        <w:ind w:left="360"/>
        <w:rPr>
          <w:rFonts w:asciiTheme="minorHAnsi" w:hAnsiTheme="minorHAnsi"/>
        </w:rPr>
      </w:pPr>
      <w:r>
        <w:rPr>
          <w:rStyle w:val="Strong"/>
          <w:rFonts w:ascii="Lato" w:hAnsi="Lato"/>
          <w:color w:val="111111"/>
          <w:sz w:val="21"/>
          <w:szCs w:val="21"/>
          <w:shd w:val="clear" w:color="auto" w:fill="FFFFFF"/>
        </w:rPr>
        <w:t>Note: </w:t>
      </w:r>
      <w:r>
        <w:rPr>
          <w:rFonts w:ascii="Lato" w:hAnsi="Lato"/>
          <w:color w:val="111111"/>
          <w:sz w:val="21"/>
          <w:szCs w:val="21"/>
          <w:shd w:val="clear" w:color="auto" w:fill="FFFFFF"/>
        </w:rPr>
        <w:t>If applicable, assent forms should be on the department letter.</w:t>
      </w:r>
    </w:p>
    <w:p w14:paraId="69A8172C" w14:textId="33926C97" w:rsidR="00630C83" w:rsidRPr="007140CE" w:rsidRDefault="004F195B" w:rsidP="007C721F">
      <w:pPr>
        <w:pStyle w:val="Heading2"/>
      </w:pPr>
      <w:r w:rsidRPr="007140CE">
        <w:t>11</w:t>
      </w:r>
      <w:r w:rsidR="00630C83" w:rsidRPr="007140CE">
        <w:t>. DEBRIEFING:</w:t>
      </w:r>
    </w:p>
    <w:p w14:paraId="6234CDC2" w14:textId="77777777" w:rsidR="003E1E23" w:rsidRDefault="003E1E23" w:rsidP="006917FD">
      <w:pPr>
        <w:ind w:left="360"/>
      </w:pPr>
      <w:r>
        <w:t>A debriefing statement is usually required only if any type of deception is used in the study. Participants may also be debriefed about their behavioral response(s) to the study. The two major goals of debriefing are de-hoaxing and de-sensitizing. Any undesirable influence the study may have on participants should be minimized or eliminated.</w:t>
      </w:r>
    </w:p>
    <w:p w14:paraId="3F198721" w14:textId="6B276AB0" w:rsidR="003E1E23" w:rsidRDefault="003E1E23" w:rsidP="006917FD">
      <w:pPr>
        <w:ind w:left="360"/>
      </w:pPr>
      <w:r>
        <w:t>The debriefing statement should describe the reason(s) for conducting the research, how participants can obtain results of the study and contact information for additional details or answers to questions. It would also be advisable, for methodological purposes, to request that participants not reveal the nature of the study to other potential participants. If you are a student researcher please check with your faculty advisor on whether you should include a debriefing statement.</w:t>
      </w:r>
    </w:p>
    <w:p w14:paraId="487C3009" w14:textId="1091A953" w:rsidR="003E1E23" w:rsidRDefault="003E1E23" w:rsidP="006917FD">
      <w:pPr>
        <w:ind w:left="360"/>
      </w:pPr>
      <w:r>
        <w:t>Some researchers use an information form at the end of their studies to include relevant follow-up contact information of the faculty or student investigator(s). This may also include additional information for counseling services or emergency hotline numbers for those experiencing distress after a research/study procedure has ended and results in the participant recalling past instances of psychological or physical trauma. You may include an information or emergency contact form (so titled) if needed but please refer to your faculty advisor if you are a student researcher.</w:t>
      </w:r>
    </w:p>
    <w:p w14:paraId="2567E462" w14:textId="7370C681" w:rsidR="003E1E23" w:rsidRDefault="003E1E23" w:rsidP="006917FD">
      <w:pPr>
        <w:ind w:left="360"/>
        <w:rPr>
          <w:rFonts w:ascii="Times New Roman" w:hAnsi="Times New Roman"/>
        </w:rPr>
      </w:pPr>
      <w:r>
        <w:t>For an example debriefing form please refer to the CSUSB IRB website or click the following link: </w:t>
      </w:r>
      <w:hyperlink r:id="rId28" w:tgtFrame="_blank" w:history="1">
        <w:r>
          <w:rPr>
            <w:rStyle w:val="Hyperlink"/>
            <w:color w:val="1155CC"/>
          </w:rPr>
          <w:t>Debriefing Form Example</w:t>
        </w:r>
      </w:hyperlink>
    </w:p>
    <w:p w14:paraId="1DB13BA6" w14:textId="77777777" w:rsidR="003E1E23" w:rsidRDefault="003E1E23" w:rsidP="006917FD">
      <w:pPr>
        <w:ind w:left="360"/>
        <w:rPr>
          <w:sz w:val="21"/>
          <w:szCs w:val="21"/>
        </w:rPr>
      </w:pPr>
      <w:r>
        <w:rPr>
          <w:rStyle w:val="Strong"/>
          <w:sz w:val="21"/>
          <w:szCs w:val="21"/>
        </w:rPr>
        <w:t>Provide your debriefing statement as a written text (in the box below) and as an attachment (below).</w:t>
      </w:r>
    </w:p>
    <w:p w14:paraId="6E5E79DC" w14:textId="3DEEB9AF" w:rsidR="00DC3D5A" w:rsidRPr="001B2505" w:rsidRDefault="00B379C7" w:rsidP="00E47F75">
      <w:pPr>
        <w:ind w:firstLine="720"/>
        <w:rPr>
          <w:rFonts w:asciiTheme="minorHAnsi" w:hAnsiTheme="minorHAnsi"/>
          <w:b/>
        </w:rPr>
      </w:pPr>
      <w:r>
        <w:rPr>
          <w:rFonts w:asciiTheme="minorHAnsi" w:hAnsiTheme="minorHAnsi"/>
        </w:rPr>
        <w:t xml:space="preserve">___ </w:t>
      </w:r>
      <w:r w:rsidR="00DC3D5A" w:rsidRPr="001B2505">
        <w:rPr>
          <w:rFonts w:asciiTheme="minorHAnsi" w:hAnsiTheme="minorHAnsi"/>
        </w:rPr>
        <w:t>Attach your debriefing form/statement here.</w:t>
      </w:r>
    </w:p>
    <w:p w14:paraId="56905B2C" w14:textId="5C842D12" w:rsidR="007B05C8" w:rsidRPr="001B2505" w:rsidRDefault="00830C08" w:rsidP="00E315D9">
      <w:pPr>
        <w:pStyle w:val="Heading2"/>
      </w:pPr>
      <w:r w:rsidRPr="001B2505">
        <w:lastRenderedPageBreak/>
        <w:t>12</w:t>
      </w:r>
      <w:r w:rsidR="007B05C8" w:rsidRPr="001B2505">
        <w:t xml:space="preserve">. </w:t>
      </w:r>
      <w:r w:rsidRPr="001B2505">
        <w:t>OTHER ATTACHMENT</w:t>
      </w:r>
      <w:r w:rsidR="007B05C8" w:rsidRPr="001B2505">
        <w:t xml:space="preserve">: </w:t>
      </w:r>
    </w:p>
    <w:p w14:paraId="2C6A65D9" w14:textId="77777777" w:rsidR="00830C08" w:rsidRPr="007140CE" w:rsidRDefault="00830C08" w:rsidP="00910759">
      <w:pPr>
        <w:ind w:left="360"/>
      </w:pPr>
      <w:r w:rsidRPr="001B2505">
        <w:t>Please provide any other attachments necessary for your study that have not been previously requested.</w:t>
      </w:r>
    </w:p>
    <w:p w14:paraId="7BD17C4D" w14:textId="407FA365" w:rsidR="007B05C8" w:rsidRPr="003C7FFB" w:rsidRDefault="00245477" w:rsidP="00312C61">
      <w:pPr>
        <w:jc w:val="center"/>
        <w:rPr>
          <w:rFonts w:asciiTheme="minorHAnsi" w:hAnsiTheme="minorHAnsi"/>
          <w:color w:val="000000"/>
        </w:rPr>
      </w:pPr>
      <w:r w:rsidRPr="003C7FFB">
        <w:rPr>
          <w:rFonts w:asciiTheme="minorHAnsi" w:hAnsiTheme="minorHAnsi"/>
          <w:color w:val="000000"/>
        </w:rPr>
        <w:t>--- END OF APPLICATION TEMPLATE. PLEASE ENTER YOUR ANSWERS ONLINE--</w:t>
      </w:r>
    </w:p>
    <w:sectPr w:rsidR="007B05C8" w:rsidRPr="003C7FFB" w:rsidSect="00C84FEC">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9A9E" w14:textId="77777777" w:rsidR="00D15D80" w:rsidRDefault="00D15D80" w:rsidP="00134604">
      <w:r>
        <w:separator/>
      </w:r>
    </w:p>
  </w:endnote>
  <w:endnote w:type="continuationSeparator" w:id="0">
    <w:p w14:paraId="76FBBA17" w14:textId="77777777" w:rsidR="00D15D80" w:rsidRDefault="00D15D80" w:rsidP="0013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Lato">
    <w:panose1 w:val="020F0502020204030203"/>
    <w:charset w:val="00"/>
    <w:family w:val="swiss"/>
    <w:pitch w:val="variable"/>
    <w:sig w:usb0="A00000AF" w:usb1="5000604B" w:usb2="00000000" w:usb3="00000000" w:csb0="00000093"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48D7" w14:textId="718DA0AC" w:rsidR="00822958" w:rsidRDefault="00134604" w:rsidP="00822958">
    <w:pPr>
      <w:pStyle w:val="Footer"/>
      <w:jc w:val="right"/>
    </w:pPr>
    <w:r>
      <w:t xml:space="preserve">Last updated: </w:t>
    </w:r>
    <w:r w:rsidR="00244C60">
      <w:t>Oct</w:t>
    </w:r>
    <w:r>
      <w:t xml:space="preserve"> 202</w:t>
    </w:r>
    <w:r w:rsidR="00822958">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D21B" w14:textId="77777777" w:rsidR="00D15D80" w:rsidRDefault="00D15D80" w:rsidP="00134604">
      <w:r>
        <w:separator/>
      </w:r>
    </w:p>
  </w:footnote>
  <w:footnote w:type="continuationSeparator" w:id="0">
    <w:p w14:paraId="38BC18E5" w14:textId="77777777" w:rsidR="00D15D80" w:rsidRDefault="00D15D80" w:rsidP="00134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1754" w14:textId="192A27B3" w:rsidR="00134604" w:rsidRDefault="00134604">
    <w:pPr>
      <w:pStyle w:val="Header"/>
    </w:pPr>
    <w:r>
      <w:t>IRB application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3F3"/>
    <w:multiLevelType w:val="hybridMultilevel"/>
    <w:tmpl w:val="735AC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15E1A"/>
    <w:multiLevelType w:val="multilevel"/>
    <w:tmpl w:val="C6A4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02B81"/>
    <w:multiLevelType w:val="hybridMultilevel"/>
    <w:tmpl w:val="BB3C5CD4"/>
    <w:lvl w:ilvl="0" w:tplc="BE7ADB2C">
      <w:start w:val="1"/>
      <w:numFmt w:val="decimal"/>
      <w:lvlText w:val="%1."/>
      <w:lvlJc w:val="left"/>
      <w:pPr>
        <w:ind w:left="420" w:hanging="42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0D0645"/>
    <w:multiLevelType w:val="hybridMultilevel"/>
    <w:tmpl w:val="E6085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955"/>
    <w:multiLevelType w:val="multilevel"/>
    <w:tmpl w:val="0634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86D0A"/>
    <w:multiLevelType w:val="hybridMultilevel"/>
    <w:tmpl w:val="ED4C3D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A73A4"/>
    <w:multiLevelType w:val="multilevel"/>
    <w:tmpl w:val="7A72C48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 w15:restartNumberingAfterBreak="0">
    <w:nsid w:val="10BE043B"/>
    <w:multiLevelType w:val="hybridMultilevel"/>
    <w:tmpl w:val="E35614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D1257"/>
    <w:multiLevelType w:val="hybridMultilevel"/>
    <w:tmpl w:val="9FA04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424F5"/>
    <w:multiLevelType w:val="hybridMultilevel"/>
    <w:tmpl w:val="330A57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65B78"/>
    <w:multiLevelType w:val="hybridMultilevel"/>
    <w:tmpl w:val="593CC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F465E"/>
    <w:multiLevelType w:val="hybridMultilevel"/>
    <w:tmpl w:val="89D07F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B3C0B"/>
    <w:multiLevelType w:val="multilevel"/>
    <w:tmpl w:val="7040A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3504E"/>
    <w:multiLevelType w:val="hybridMultilevel"/>
    <w:tmpl w:val="A8AA1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520D19"/>
    <w:multiLevelType w:val="multilevel"/>
    <w:tmpl w:val="8410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C04FA9"/>
    <w:multiLevelType w:val="hybridMultilevel"/>
    <w:tmpl w:val="B1D02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E4934"/>
    <w:multiLevelType w:val="hybridMultilevel"/>
    <w:tmpl w:val="376472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411DA"/>
    <w:multiLevelType w:val="hybridMultilevel"/>
    <w:tmpl w:val="1436DC2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7D1DD2"/>
    <w:multiLevelType w:val="multilevel"/>
    <w:tmpl w:val="5F18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82DE8"/>
    <w:multiLevelType w:val="hybridMultilevel"/>
    <w:tmpl w:val="CECE4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B6463"/>
    <w:multiLevelType w:val="hybridMultilevel"/>
    <w:tmpl w:val="21843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4477"/>
    <w:multiLevelType w:val="hybridMultilevel"/>
    <w:tmpl w:val="22AEE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0114A"/>
    <w:multiLevelType w:val="hybridMultilevel"/>
    <w:tmpl w:val="31EC86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CE5AED"/>
    <w:multiLevelType w:val="hybridMultilevel"/>
    <w:tmpl w:val="157EC5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53176"/>
    <w:multiLevelType w:val="hybridMultilevel"/>
    <w:tmpl w:val="BB3C5CD4"/>
    <w:lvl w:ilvl="0" w:tplc="BE7ADB2C">
      <w:start w:val="1"/>
      <w:numFmt w:val="decimal"/>
      <w:lvlText w:val="%1."/>
      <w:lvlJc w:val="left"/>
      <w:pPr>
        <w:ind w:left="420" w:hanging="42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402C97"/>
    <w:multiLevelType w:val="hybridMultilevel"/>
    <w:tmpl w:val="2980A2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B40B17"/>
    <w:multiLevelType w:val="hybridMultilevel"/>
    <w:tmpl w:val="5B846B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56890"/>
    <w:multiLevelType w:val="hybridMultilevel"/>
    <w:tmpl w:val="58B45B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681DB8"/>
    <w:multiLevelType w:val="hybridMultilevel"/>
    <w:tmpl w:val="8D4E65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077E7"/>
    <w:multiLevelType w:val="hybridMultilevel"/>
    <w:tmpl w:val="1496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604694"/>
    <w:multiLevelType w:val="hybridMultilevel"/>
    <w:tmpl w:val="DF5C5D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50166"/>
    <w:multiLevelType w:val="hybridMultilevel"/>
    <w:tmpl w:val="EF26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D2D5C"/>
    <w:multiLevelType w:val="hybridMultilevel"/>
    <w:tmpl w:val="3424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D2155"/>
    <w:multiLevelType w:val="hybridMultilevel"/>
    <w:tmpl w:val="EBB87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297931">
    <w:abstractNumId w:val="19"/>
  </w:num>
  <w:num w:numId="2" w16cid:durableId="1372192880">
    <w:abstractNumId w:val="24"/>
  </w:num>
  <w:num w:numId="3" w16cid:durableId="359084889">
    <w:abstractNumId w:val="5"/>
  </w:num>
  <w:num w:numId="4" w16cid:durableId="1408530105">
    <w:abstractNumId w:val="27"/>
  </w:num>
  <w:num w:numId="5" w16cid:durableId="1807352830">
    <w:abstractNumId w:val="28"/>
  </w:num>
  <w:num w:numId="6" w16cid:durableId="857280909">
    <w:abstractNumId w:val="30"/>
  </w:num>
  <w:num w:numId="7" w16cid:durableId="1909728131">
    <w:abstractNumId w:val="33"/>
  </w:num>
  <w:num w:numId="8" w16cid:durableId="1288513497">
    <w:abstractNumId w:val="23"/>
  </w:num>
  <w:num w:numId="9" w16cid:durableId="1187330773">
    <w:abstractNumId w:val="7"/>
  </w:num>
  <w:num w:numId="10" w16cid:durableId="675545929">
    <w:abstractNumId w:val="22"/>
  </w:num>
  <w:num w:numId="11" w16cid:durableId="1841895681">
    <w:abstractNumId w:val="15"/>
  </w:num>
  <w:num w:numId="12" w16cid:durableId="302467377">
    <w:abstractNumId w:val="16"/>
  </w:num>
  <w:num w:numId="13" w16cid:durableId="1875313001">
    <w:abstractNumId w:val="10"/>
  </w:num>
  <w:num w:numId="14" w16cid:durableId="905649882">
    <w:abstractNumId w:val="26"/>
  </w:num>
  <w:num w:numId="15" w16cid:durableId="1404334605">
    <w:abstractNumId w:val="21"/>
  </w:num>
  <w:num w:numId="16" w16cid:durableId="302197451">
    <w:abstractNumId w:val="9"/>
  </w:num>
  <w:num w:numId="17" w16cid:durableId="706637514">
    <w:abstractNumId w:val="32"/>
  </w:num>
  <w:num w:numId="18" w16cid:durableId="1142382791">
    <w:abstractNumId w:val="20"/>
  </w:num>
  <w:num w:numId="19" w16cid:durableId="469908553">
    <w:abstractNumId w:val="2"/>
  </w:num>
  <w:num w:numId="20" w16cid:durableId="952326702">
    <w:abstractNumId w:val="31"/>
  </w:num>
  <w:num w:numId="21" w16cid:durableId="1923758191">
    <w:abstractNumId w:val="25"/>
  </w:num>
  <w:num w:numId="22" w16cid:durableId="1890148803">
    <w:abstractNumId w:val="13"/>
  </w:num>
  <w:num w:numId="23" w16cid:durableId="407002930">
    <w:abstractNumId w:val="6"/>
  </w:num>
  <w:num w:numId="24" w16cid:durableId="1449662692">
    <w:abstractNumId w:val="11"/>
  </w:num>
  <w:num w:numId="25" w16cid:durableId="265314325">
    <w:abstractNumId w:val="18"/>
  </w:num>
  <w:num w:numId="26" w16cid:durableId="1981573331">
    <w:abstractNumId w:val="1"/>
  </w:num>
  <w:num w:numId="27" w16cid:durableId="1274093268">
    <w:abstractNumId w:val="29"/>
  </w:num>
  <w:num w:numId="28" w16cid:durableId="1170757383">
    <w:abstractNumId w:val="17"/>
  </w:num>
  <w:num w:numId="29" w16cid:durableId="582642371">
    <w:abstractNumId w:val="12"/>
  </w:num>
  <w:num w:numId="30" w16cid:durableId="1723669386">
    <w:abstractNumId w:val="14"/>
  </w:num>
  <w:num w:numId="31" w16cid:durableId="624197375">
    <w:abstractNumId w:val="4"/>
  </w:num>
  <w:num w:numId="32" w16cid:durableId="1478647890">
    <w:abstractNumId w:val="8"/>
  </w:num>
  <w:num w:numId="33" w16cid:durableId="1839880902">
    <w:abstractNumId w:val="0"/>
  </w:num>
  <w:num w:numId="34" w16cid:durableId="847871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0C"/>
    <w:rsid w:val="000009EB"/>
    <w:rsid w:val="00005039"/>
    <w:rsid w:val="00007EF9"/>
    <w:rsid w:val="00034024"/>
    <w:rsid w:val="00056D42"/>
    <w:rsid w:val="00063FE5"/>
    <w:rsid w:val="000711A9"/>
    <w:rsid w:val="00073B46"/>
    <w:rsid w:val="0008292E"/>
    <w:rsid w:val="000829DD"/>
    <w:rsid w:val="0009519E"/>
    <w:rsid w:val="00096D0F"/>
    <w:rsid w:val="000A6798"/>
    <w:rsid w:val="000C7EAB"/>
    <w:rsid w:val="000D1D4E"/>
    <w:rsid w:val="000D5E3C"/>
    <w:rsid w:val="000E0C70"/>
    <w:rsid w:val="000E3E09"/>
    <w:rsid w:val="000F24BE"/>
    <w:rsid w:val="00121207"/>
    <w:rsid w:val="00132070"/>
    <w:rsid w:val="0013317F"/>
    <w:rsid w:val="00134604"/>
    <w:rsid w:val="001518BE"/>
    <w:rsid w:val="00161253"/>
    <w:rsid w:val="00172FB5"/>
    <w:rsid w:val="001946E3"/>
    <w:rsid w:val="001A1C72"/>
    <w:rsid w:val="001B2505"/>
    <w:rsid w:val="001D1CDD"/>
    <w:rsid w:val="001D4DDD"/>
    <w:rsid w:val="001D53C6"/>
    <w:rsid w:val="001F0509"/>
    <w:rsid w:val="001F18D5"/>
    <w:rsid w:val="001F40D6"/>
    <w:rsid w:val="001F6697"/>
    <w:rsid w:val="002070DB"/>
    <w:rsid w:val="00211E41"/>
    <w:rsid w:val="00216FFE"/>
    <w:rsid w:val="00220845"/>
    <w:rsid w:val="00244C60"/>
    <w:rsid w:val="00245477"/>
    <w:rsid w:val="00255543"/>
    <w:rsid w:val="00257C39"/>
    <w:rsid w:val="002627F2"/>
    <w:rsid w:val="0026562B"/>
    <w:rsid w:val="0027531C"/>
    <w:rsid w:val="00286A75"/>
    <w:rsid w:val="002A414C"/>
    <w:rsid w:val="002E00D0"/>
    <w:rsid w:val="002E5929"/>
    <w:rsid w:val="002F11AC"/>
    <w:rsid w:val="00302864"/>
    <w:rsid w:val="00312C61"/>
    <w:rsid w:val="0032196A"/>
    <w:rsid w:val="00322DA6"/>
    <w:rsid w:val="0032322C"/>
    <w:rsid w:val="00326D6D"/>
    <w:rsid w:val="003363EB"/>
    <w:rsid w:val="0035176B"/>
    <w:rsid w:val="0035406B"/>
    <w:rsid w:val="00356148"/>
    <w:rsid w:val="00364F3D"/>
    <w:rsid w:val="003702E8"/>
    <w:rsid w:val="00383610"/>
    <w:rsid w:val="003875B1"/>
    <w:rsid w:val="003A171D"/>
    <w:rsid w:val="003B1086"/>
    <w:rsid w:val="003C500C"/>
    <w:rsid w:val="003C7FFB"/>
    <w:rsid w:val="003E1E23"/>
    <w:rsid w:val="003E32A0"/>
    <w:rsid w:val="003E32B2"/>
    <w:rsid w:val="003E7863"/>
    <w:rsid w:val="00415259"/>
    <w:rsid w:val="00415496"/>
    <w:rsid w:val="00424075"/>
    <w:rsid w:val="00427CC2"/>
    <w:rsid w:val="0043554D"/>
    <w:rsid w:val="0043607E"/>
    <w:rsid w:val="00445B33"/>
    <w:rsid w:val="00447153"/>
    <w:rsid w:val="004502CC"/>
    <w:rsid w:val="00460F0F"/>
    <w:rsid w:val="00463D07"/>
    <w:rsid w:val="00471672"/>
    <w:rsid w:val="0047689A"/>
    <w:rsid w:val="004815F9"/>
    <w:rsid w:val="00486212"/>
    <w:rsid w:val="00494444"/>
    <w:rsid w:val="004944E8"/>
    <w:rsid w:val="004B63F0"/>
    <w:rsid w:val="004D0BB1"/>
    <w:rsid w:val="004D159F"/>
    <w:rsid w:val="004D2132"/>
    <w:rsid w:val="004D36A9"/>
    <w:rsid w:val="004F195B"/>
    <w:rsid w:val="005023A4"/>
    <w:rsid w:val="005034E9"/>
    <w:rsid w:val="00510F7B"/>
    <w:rsid w:val="00521959"/>
    <w:rsid w:val="00544AEA"/>
    <w:rsid w:val="00545AE3"/>
    <w:rsid w:val="0055631D"/>
    <w:rsid w:val="005618FA"/>
    <w:rsid w:val="005B2A19"/>
    <w:rsid w:val="005C58E0"/>
    <w:rsid w:val="005D03CE"/>
    <w:rsid w:val="005E7B26"/>
    <w:rsid w:val="00606CBB"/>
    <w:rsid w:val="00630C83"/>
    <w:rsid w:val="00684B5B"/>
    <w:rsid w:val="006863EF"/>
    <w:rsid w:val="006874B1"/>
    <w:rsid w:val="006903ED"/>
    <w:rsid w:val="006917FD"/>
    <w:rsid w:val="006B4236"/>
    <w:rsid w:val="006D065A"/>
    <w:rsid w:val="006D71CA"/>
    <w:rsid w:val="006E0DCB"/>
    <w:rsid w:val="006F6C1C"/>
    <w:rsid w:val="007140CE"/>
    <w:rsid w:val="0071488C"/>
    <w:rsid w:val="007210A7"/>
    <w:rsid w:val="00746402"/>
    <w:rsid w:val="00746727"/>
    <w:rsid w:val="00752B08"/>
    <w:rsid w:val="00753F61"/>
    <w:rsid w:val="00762FC1"/>
    <w:rsid w:val="00764F53"/>
    <w:rsid w:val="00773E89"/>
    <w:rsid w:val="007B05C8"/>
    <w:rsid w:val="007B5E89"/>
    <w:rsid w:val="007C721F"/>
    <w:rsid w:val="007D11F4"/>
    <w:rsid w:val="008032AA"/>
    <w:rsid w:val="0082140C"/>
    <w:rsid w:val="00822958"/>
    <w:rsid w:val="00830C08"/>
    <w:rsid w:val="008467E1"/>
    <w:rsid w:val="008518BC"/>
    <w:rsid w:val="00854B35"/>
    <w:rsid w:val="00870740"/>
    <w:rsid w:val="008773AE"/>
    <w:rsid w:val="008901C0"/>
    <w:rsid w:val="008905B1"/>
    <w:rsid w:val="008A3E36"/>
    <w:rsid w:val="008A4FBB"/>
    <w:rsid w:val="008C328C"/>
    <w:rsid w:val="008C6639"/>
    <w:rsid w:val="008D63CD"/>
    <w:rsid w:val="008F6E51"/>
    <w:rsid w:val="00901E98"/>
    <w:rsid w:val="00910759"/>
    <w:rsid w:val="00935EA0"/>
    <w:rsid w:val="00944A1B"/>
    <w:rsid w:val="00951663"/>
    <w:rsid w:val="009651DD"/>
    <w:rsid w:val="00977E6D"/>
    <w:rsid w:val="00987A6E"/>
    <w:rsid w:val="00995DC7"/>
    <w:rsid w:val="00996B20"/>
    <w:rsid w:val="009F2C2B"/>
    <w:rsid w:val="009F3FFB"/>
    <w:rsid w:val="009F6F23"/>
    <w:rsid w:val="00A34524"/>
    <w:rsid w:val="00A40ED1"/>
    <w:rsid w:val="00A43477"/>
    <w:rsid w:val="00A43D9F"/>
    <w:rsid w:val="00A44A26"/>
    <w:rsid w:val="00A56C9F"/>
    <w:rsid w:val="00A56FBC"/>
    <w:rsid w:val="00A73436"/>
    <w:rsid w:val="00A844D2"/>
    <w:rsid w:val="00AB1E91"/>
    <w:rsid w:val="00AC474F"/>
    <w:rsid w:val="00AC63D8"/>
    <w:rsid w:val="00AC760D"/>
    <w:rsid w:val="00AC77BB"/>
    <w:rsid w:val="00AF0A2B"/>
    <w:rsid w:val="00B1086E"/>
    <w:rsid w:val="00B21477"/>
    <w:rsid w:val="00B26E0C"/>
    <w:rsid w:val="00B379C7"/>
    <w:rsid w:val="00B37D43"/>
    <w:rsid w:val="00B831AC"/>
    <w:rsid w:val="00BB72D6"/>
    <w:rsid w:val="00BC7A1E"/>
    <w:rsid w:val="00BD7EE2"/>
    <w:rsid w:val="00C1411B"/>
    <w:rsid w:val="00C21E79"/>
    <w:rsid w:val="00C27809"/>
    <w:rsid w:val="00C35C28"/>
    <w:rsid w:val="00C52237"/>
    <w:rsid w:val="00C63261"/>
    <w:rsid w:val="00C65221"/>
    <w:rsid w:val="00C7063C"/>
    <w:rsid w:val="00C7390F"/>
    <w:rsid w:val="00C84FEC"/>
    <w:rsid w:val="00C9162C"/>
    <w:rsid w:val="00C92252"/>
    <w:rsid w:val="00C93786"/>
    <w:rsid w:val="00C964E5"/>
    <w:rsid w:val="00CA2832"/>
    <w:rsid w:val="00CC1AD3"/>
    <w:rsid w:val="00CD3A6C"/>
    <w:rsid w:val="00CD75FC"/>
    <w:rsid w:val="00D04332"/>
    <w:rsid w:val="00D10AB0"/>
    <w:rsid w:val="00D15D80"/>
    <w:rsid w:val="00D16DC5"/>
    <w:rsid w:val="00D213E1"/>
    <w:rsid w:val="00D2197A"/>
    <w:rsid w:val="00D352D9"/>
    <w:rsid w:val="00D353B7"/>
    <w:rsid w:val="00D530B8"/>
    <w:rsid w:val="00DC3B8A"/>
    <w:rsid w:val="00DC3D5A"/>
    <w:rsid w:val="00DC5EB3"/>
    <w:rsid w:val="00DD4661"/>
    <w:rsid w:val="00DF2C0A"/>
    <w:rsid w:val="00DF59DB"/>
    <w:rsid w:val="00E315D9"/>
    <w:rsid w:val="00E33853"/>
    <w:rsid w:val="00E46CA5"/>
    <w:rsid w:val="00E47F75"/>
    <w:rsid w:val="00E51C8F"/>
    <w:rsid w:val="00E52A7C"/>
    <w:rsid w:val="00E6088F"/>
    <w:rsid w:val="00E70BBD"/>
    <w:rsid w:val="00E74C8F"/>
    <w:rsid w:val="00EA311C"/>
    <w:rsid w:val="00EA40CF"/>
    <w:rsid w:val="00EB1892"/>
    <w:rsid w:val="00EB340C"/>
    <w:rsid w:val="00EB68B7"/>
    <w:rsid w:val="00ED153E"/>
    <w:rsid w:val="00EE5787"/>
    <w:rsid w:val="00EF4739"/>
    <w:rsid w:val="00EF4E5B"/>
    <w:rsid w:val="00EF6667"/>
    <w:rsid w:val="00EF753B"/>
    <w:rsid w:val="00F00091"/>
    <w:rsid w:val="00F10D6E"/>
    <w:rsid w:val="00F2388D"/>
    <w:rsid w:val="00F3149F"/>
    <w:rsid w:val="00F5645D"/>
    <w:rsid w:val="00F76C6F"/>
    <w:rsid w:val="00F92B55"/>
    <w:rsid w:val="00F950F8"/>
    <w:rsid w:val="00F95349"/>
    <w:rsid w:val="00FB7973"/>
    <w:rsid w:val="00FD09B4"/>
    <w:rsid w:val="00FD35AF"/>
    <w:rsid w:val="00FF42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5F72"/>
  <w15:chartTrackingRefBased/>
  <w15:docId w15:val="{DA28138F-EFE4-0B42-9C59-AC5B9BFD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06B"/>
    <w:pPr>
      <w:spacing w:after="240"/>
    </w:pPr>
    <w:rPr>
      <w:rFonts w:ascii="Source Sans Pro" w:eastAsia="Times New Roman" w:hAnsi="Source Sans Pro" w:cs="Times New Roman"/>
    </w:rPr>
  </w:style>
  <w:style w:type="paragraph" w:styleId="Heading2">
    <w:name w:val="heading 2"/>
    <w:basedOn w:val="Normal"/>
    <w:next w:val="Normal"/>
    <w:link w:val="Heading2Char"/>
    <w:uiPriority w:val="9"/>
    <w:unhideWhenUsed/>
    <w:qFormat/>
    <w:rsid w:val="0027531C"/>
    <w:pPr>
      <w:keepNext/>
      <w:keepLines/>
      <w:spacing w:before="480"/>
      <w:outlineLvl w:val="1"/>
    </w:pPr>
    <w:rPr>
      <w:rFonts w:ascii="Arial" w:eastAsiaTheme="majorEastAsia" w:hAnsi="Arial" w:cstheme="majorBidi"/>
      <w:b/>
      <w:sz w:val="28"/>
      <w:szCs w:val="26"/>
    </w:rPr>
  </w:style>
  <w:style w:type="paragraph" w:styleId="Heading3">
    <w:name w:val="heading 3"/>
    <w:basedOn w:val="Normal"/>
    <w:next w:val="Normal"/>
    <w:link w:val="Heading3Char"/>
    <w:autoRedefine/>
    <w:uiPriority w:val="9"/>
    <w:unhideWhenUsed/>
    <w:qFormat/>
    <w:rsid w:val="0032322C"/>
    <w:pPr>
      <w:keepNext/>
      <w:keepLines/>
      <w:spacing w:before="600"/>
      <w:outlineLvl w:val="2"/>
    </w:pPr>
    <w:rPr>
      <w:rFonts w:ascii="Arial" w:eastAsiaTheme="majorEastAsia" w:hAnsi="Arial" w:cstheme="majorBidi"/>
      <w:b/>
      <w:color w:val="000000" w:themeColor="text1"/>
    </w:rPr>
  </w:style>
  <w:style w:type="paragraph" w:styleId="Heading4">
    <w:name w:val="heading 4"/>
    <w:basedOn w:val="Normal"/>
    <w:next w:val="Normal"/>
    <w:link w:val="Heading4Char"/>
    <w:autoRedefine/>
    <w:uiPriority w:val="9"/>
    <w:unhideWhenUsed/>
    <w:qFormat/>
    <w:rsid w:val="000D5E3C"/>
    <w:pPr>
      <w:keepNext/>
      <w:keepLines/>
      <w:spacing w:before="240"/>
      <w:ind w:left="360"/>
      <w:outlineLvl w:val="3"/>
    </w:pPr>
    <w:rPr>
      <w:rFonts w:ascii="Arial" w:eastAsiaTheme="majorEastAsia" w:hAnsi="Arial"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40C"/>
    <w:rPr>
      <w:color w:val="0563C1" w:themeColor="hyperlink"/>
      <w:u w:val="single"/>
    </w:rPr>
  </w:style>
  <w:style w:type="character" w:customStyle="1" w:styleId="UnresolvedMention1">
    <w:name w:val="Unresolved Mention1"/>
    <w:basedOn w:val="DefaultParagraphFont"/>
    <w:uiPriority w:val="99"/>
    <w:semiHidden/>
    <w:unhideWhenUsed/>
    <w:rsid w:val="00EB340C"/>
    <w:rPr>
      <w:color w:val="605E5C"/>
      <w:shd w:val="clear" w:color="auto" w:fill="E1DFDD"/>
    </w:rPr>
  </w:style>
  <w:style w:type="paragraph" w:styleId="ListParagraph">
    <w:name w:val="List Paragraph"/>
    <w:basedOn w:val="Normal"/>
    <w:uiPriority w:val="34"/>
    <w:qFormat/>
    <w:rsid w:val="00EB340C"/>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651DD"/>
    <w:rPr>
      <w:rFonts w:eastAsiaTheme="minorHAnsi"/>
      <w:sz w:val="18"/>
      <w:szCs w:val="18"/>
    </w:rPr>
  </w:style>
  <w:style w:type="character" w:customStyle="1" w:styleId="BalloonTextChar">
    <w:name w:val="Balloon Text Char"/>
    <w:basedOn w:val="DefaultParagraphFont"/>
    <w:link w:val="BalloonText"/>
    <w:uiPriority w:val="99"/>
    <w:semiHidden/>
    <w:rsid w:val="009651DD"/>
    <w:rPr>
      <w:rFonts w:ascii="Times New Roman" w:hAnsi="Times New Roman" w:cs="Times New Roman"/>
      <w:sz w:val="18"/>
      <w:szCs w:val="18"/>
    </w:rPr>
  </w:style>
  <w:style w:type="paragraph" w:styleId="Header">
    <w:name w:val="header"/>
    <w:basedOn w:val="Normal"/>
    <w:link w:val="HeaderChar"/>
    <w:uiPriority w:val="99"/>
    <w:unhideWhenUsed/>
    <w:rsid w:val="00134604"/>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34604"/>
    <w:rPr>
      <w:rFonts w:ascii="Times New Roman" w:eastAsia="Times New Roman" w:hAnsi="Times New Roman" w:cs="Times New Roman"/>
    </w:rPr>
  </w:style>
  <w:style w:type="paragraph" w:styleId="Footer">
    <w:name w:val="footer"/>
    <w:basedOn w:val="Normal"/>
    <w:link w:val="FooterChar"/>
    <w:uiPriority w:val="99"/>
    <w:unhideWhenUsed/>
    <w:rsid w:val="00134604"/>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3460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F0A2B"/>
    <w:rPr>
      <w:sz w:val="18"/>
      <w:szCs w:val="18"/>
    </w:rPr>
  </w:style>
  <w:style w:type="paragraph" w:styleId="CommentText">
    <w:name w:val="annotation text"/>
    <w:basedOn w:val="Normal"/>
    <w:link w:val="CommentTextChar"/>
    <w:uiPriority w:val="99"/>
    <w:semiHidden/>
    <w:unhideWhenUsed/>
    <w:rsid w:val="00AF0A2B"/>
    <w:rPr>
      <w:rFonts w:eastAsiaTheme="minorHAnsi"/>
    </w:rPr>
  </w:style>
  <w:style w:type="character" w:customStyle="1" w:styleId="CommentTextChar">
    <w:name w:val="Comment Text Char"/>
    <w:basedOn w:val="DefaultParagraphFont"/>
    <w:link w:val="CommentText"/>
    <w:uiPriority w:val="99"/>
    <w:semiHidden/>
    <w:rsid w:val="00AF0A2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F0A2B"/>
    <w:rPr>
      <w:b/>
      <w:bCs/>
      <w:sz w:val="20"/>
      <w:szCs w:val="20"/>
    </w:rPr>
  </w:style>
  <w:style w:type="character" w:customStyle="1" w:styleId="CommentSubjectChar">
    <w:name w:val="Comment Subject Char"/>
    <w:basedOn w:val="CommentTextChar"/>
    <w:link w:val="CommentSubject"/>
    <w:uiPriority w:val="99"/>
    <w:semiHidden/>
    <w:rsid w:val="00AF0A2B"/>
    <w:rPr>
      <w:rFonts w:ascii="Times New Roman" w:eastAsia="Times New Roman" w:hAnsi="Times New Roman" w:cs="Times New Roman"/>
      <w:b/>
      <w:bCs/>
      <w:sz w:val="20"/>
      <w:szCs w:val="20"/>
    </w:rPr>
  </w:style>
  <w:style w:type="character" w:styleId="Strong">
    <w:name w:val="Strong"/>
    <w:basedOn w:val="DefaultParagraphFont"/>
    <w:uiPriority w:val="22"/>
    <w:qFormat/>
    <w:rsid w:val="00510F7B"/>
    <w:rPr>
      <w:b/>
      <w:bCs/>
    </w:rPr>
  </w:style>
  <w:style w:type="character" w:styleId="Emphasis">
    <w:name w:val="Emphasis"/>
    <w:basedOn w:val="DefaultParagraphFont"/>
    <w:uiPriority w:val="20"/>
    <w:qFormat/>
    <w:rsid w:val="00C9162C"/>
    <w:rPr>
      <w:i/>
      <w:iCs/>
    </w:rPr>
  </w:style>
  <w:style w:type="character" w:styleId="UnresolvedMention">
    <w:name w:val="Unresolved Mention"/>
    <w:basedOn w:val="DefaultParagraphFont"/>
    <w:uiPriority w:val="99"/>
    <w:semiHidden/>
    <w:unhideWhenUsed/>
    <w:rsid w:val="00A40ED1"/>
    <w:rPr>
      <w:color w:val="605E5C"/>
      <w:shd w:val="clear" w:color="auto" w:fill="E1DFDD"/>
    </w:rPr>
  </w:style>
  <w:style w:type="character" w:customStyle="1" w:styleId="Heading2Char">
    <w:name w:val="Heading 2 Char"/>
    <w:basedOn w:val="DefaultParagraphFont"/>
    <w:link w:val="Heading2"/>
    <w:uiPriority w:val="9"/>
    <w:rsid w:val="0027531C"/>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32322C"/>
    <w:rPr>
      <w:rFonts w:ascii="Arial" w:eastAsiaTheme="majorEastAsia" w:hAnsi="Arial" w:cstheme="majorBidi"/>
      <w:b/>
      <w:color w:val="000000" w:themeColor="text1"/>
    </w:rPr>
  </w:style>
  <w:style w:type="character" w:customStyle="1" w:styleId="Heading4Char">
    <w:name w:val="Heading 4 Char"/>
    <w:basedOn w:val="DefaultParagraphFont"/>
    <w:link w:val="Heading4"/>
    <w:uiPriority w:val="9"/>
    <w:rsid w:val="000D5E3C"/>
    <w:rPr>
      <w:rFonts w:ascii="Arial" w:eastAsiaTheme="majorEastAsia" w:hAnsi="Arial" w:cstheme="majorBidi"/>
      <w:i/>
      <w:iCs/>
    </w:rPr>
  </w:style>
  <w:style w:type="table" w:styleId="TableGrid">
    <w:name w:val="Table Grid"/>
    <w:basedOn w:val="TableNormal"/>
    <w:uiPriority w:val="39"/>
    <w:rsid w:val="00476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required">
    <w:name w:val="is-required"/>
    <w:basedOn w:val="DefaultParagraphFont"/>
    <w:rsid w:val="000C7EAB"/>
  </w:style>
  <w:style w:type="character" w:customStyle="1" w:styleId="accessibility-text">
    <w:name w:val="accessibility-text"/>
    <w:basedOn w:val="DefaultParagraphFont"/>
    <w:rsid w:val="000C7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171">
      <w:bodyDiv w:val="1"/>
      <w:marLeft w:val="0"/>
      <w:marRight w:val="0"/>
      <w:marTop w:val="0"/>
      <w:marBottom w:val="0"/>
      <w:divBdr>
        <w:top w:val="none" w:sz="0" w:space="0" w:color="auto"/>
        <w:left w:val="none" w:sz="0" w:space="0" w:color="auto"/>
        <w:bottom w:val="none" w:sz="0" w:space="0" w:color="auto"/>
        <w:right w:val="none" w:sz="0" w:space="0" w:color="auto"/>
      </w:divBdr>
    </w:div>
    <w:div w:id="31539113">
      <w:bodyDiv w:val="1"/>
      <w:marLeft w:val="0"/>
      <w:marRight w:val="0"/>
      <w:marTop w:val="0"/>
      <w:marBottom w:val="0"/>
      <w:divBdr>
        <w:top w:val="none" w:sz="0" w:space="0" w:color="auto"/>
        <w:left w:val="none" w:sz="0" w:space="0" w:color="auto"/>
        <w:bottom w:val="none" w:sz="0" w:space="0" w:color="auto"/>
        <w:right w:val="none" w:sz="0" w:space="0" w:color="auto"/>
      </w:divBdr>
    </w:div>
    <w:div w:id="36861344">
      <w:bodyDiv w:val="1"/>
      <w:marLeft w:val="0"/>
      <w:marRight w:val="0"/>
      <w:marTop w:val="0"/>
      <w:marBottom w:val="0"/>
      <w:divBdr>
        <w:top w:val="none" w:sz="0" w:space="0" w:color="auto"/>
        <w:left w:val="none" w:sz="0" w:space="0" w:color="auto"/>
        <w:bottom w:val="none" w:sz="0" w:space="0" w:color="auto"/>
        <w:right w:val="none" w:sz="0" w:space="0" w:color="auto"/>
      </w:divBdr>
      <w:divsChild>
        <w:div w:id="1872957723">
          <w:marLeft w:val="0"/>
          <w:marRight w:val="0"/>
          <w:marTop w:val="0"/>
          <w:marBottom w:val="0"/>
          <w:divBdr>
            <w:top w:val="none" w:sz="0" w:space="0" w:color="auto"/>
            <w:left w:val="none" w:sz="0" w:space="0" w:color="auto"/>
            <w:bottom w:val="none" w:sz="0" w:space="0" w:color="auto"/>
            <w:right w:val="none" w:sz="0" w:space="0" w:color="auto"/>
          </w:divBdr>
          <w:divsChild>
            <w:div w:id="1659000220">
              <w:marLeft w:val="0"/>
              <w:marRight w:val="0"/>
              <w:marTop w:val="0"/>
              <w:marBottom w:val="0"/>
              <w:divBdr>
                <w:top w:val="none" w:sz="0" w:space="0" w:color="auto"/>
                <w:left w:val="none" w:sz="0" w:space="0" w:color="auto"/>
                <w:bottom w:val="none" w:sz="0" w:space="0" w:color="auto"/>
                <w:right w:val="none" w:sz="0" w:space="0" w:color="auto"/>
              </w:divBdr>
            </w:div>
          </w:divsChild>
        </w:div>
        <w:div w:id="1114903570">
          <w:marLeft w:val="0"/>
          <w:marRight w:val="0"/>
          <w:marTop w:val="150"/>
          <w:marBottom w:val="0"/>
          <w:divBdr>
            <w:top w:val="single" w:sz="6" w:space="8" w:color="C8C8C8"/>
            <w:left w:val="none" w:sz="0" w:space="0" w:color="auto"/>
            <w:bottom w:val="none" w:sz="0" w:space="0" w:color="auto"/>
            <w:right w:val="none" w:sz="0" w:space="0" w:color="auto"/>
          </w:divBdr>
        </w:div>
      </w:divsChild>
    </w:div>
    <w:div w:id="88084782">
      <w:bodyDiv w:val="1"/>
      <w:marLeft w:val="0"/>
      <w:marRight w:val="0"/>
      <w:marTop w:val="0"/>
      <w:marBottom w:val="0"/>
      <w:divBdr>
        <w:top w:val="none" w:sz="0" w:space="0" w:color="auto"/>
        <w:left w:val="none" w:sz="0" w:space="0" w:color="auto"/>
        <w:bottom w:val="none" w:sz="0" w:space="0" w:color="auto"/>
        <w:right w:val="none" w:sz="0" w:space="0" w:color="auto"/>
      </w:divBdr>
    </w:div>
    <w:div w:id="147063042">
      <w:bodyDiv w:val="1"/>
      <w:marLeft w:val="0"/>
      <w:marRight w:val="0"/>
      <w:marTop w:val="0"/>
      <w:marBottom w:val="0"/>
      <w:divBdr>
        <w:top w:val="none" w:sz="0" w:space="0" w:color="auto"/>
        <w:left w:val="none" w:sz="0" w:space="0" w:color="auto"/>
        <w:bottom w:val="none" w:sz="0" w:space="0" w:color="auto"/>
        <w:right w:val="none" w:sz="0" w:space="0" w:color="auto"/>
      </w:divBdr>
    </w:div>
    <w:div w:id="162553069">
      <w:bodyDiv w:val="1"/>
      <w:marLeft w:val="0"/>
      <w:marRight w:val="0"/>
      <w:marTop w:val="0"/>
      <w:marBottom w:val="0"/>
      <w:divBdr>
        <w:top w:val="none" w:sz="0" w:space="0" w:color="auto"/>
        <w:left w:val="none" w:sz="0" w:space="0" w:color="auto"/>
        <w:bottom w:val="none" w:sz="0" w:space="0" w:color="auto"/>
        <w:right w:val="none" w:sz="0" w:space="0" w:color="auto"/>
      </w:divBdr>
      <w:divsChild>
        <w:div w:id="241256256">
          <w:marLeft w:val="0"/>
          <w:marRight w:val="0"/>
          <w:marTop w:val="0"/>
          <w:marBottom w:val="0"/>
          <w:divBdr>
            <w:top w:val="none" w:sz="0" w:space="0" w:color="auto"/>
            <w:left w:val="none" w:sz="0" w:space="0" w:color="auto"/>
            <w:bottom w:val="none" w:sz="0" w:space="0" w:color="auto"/>
            <w:right w:val="none" w:sz="0" w:space="0" w:color="auto"/>
          </w:divBdr>
          <w:divsChild>
            <w:div w:id="112797842">
              <w:marLeft w:val="0"/>
              <w:marRight w:val="0"/>
              <w:marTop w:val="0"/>
              <w:marBottom w:val="0"/>
              <w:divBdr>
                <w:top w:val="none" w:sz="0" w:space="0" w:color="auto"/>
                <w:left w:val="none" w:sz="0" w:space="0" w:color="auto"/>
                <w:bottom w:val="none" w:sz="0" w:space="0" w:color="auto"/>
                <w:right w:val="none" w:sz="0" w:space="0" w:color="auto"/>
              </w:divBdr>
              <w:divsChild>
                <w:div w:id="1023826502">
                  <w:marLeft w:val="0"/>
                  <w:marRight w:val="0"/>
                  <w:marTop w:val="0"/>
                  <w:marBottom w:val="0"/>
                  <w:divBdr>
                    <w:top w:val="none" w:sz="0" w:space="0" w:color="auto"/>
                    <w:left w:val="none" w:sz="0" w:space="0" w:color="auto"/>
                    <w:bottom w:val="none" w:sz="0" w:space="0" w:color="auto"/>
                    <w:right w:val="none" w:sz="0" w:space="0" w:color="auto"/>
                  </w:divBdr>
                  <w:divsChild>
                    <w:div w:id="2075614279">
                      <w:marLeft w:val="0"/>
                      <w:marRight w:val="0"/>
                      <w:marTop w:val="0"/>
                      <w:marBottom w:val="0"/>
                      <w:divBdr>
                        <w:top w:val="none" w:sz="0" w:space="0" w:color="auto"/>
                        <w:left w:val="none" w:sz="0" w:space="0" w:color="auto"/>
                        <w:bottom w:val="none" w:sz="0" w:space="0" w:color="auto"/>
                        <w:right w:val="none" w:sz="0" w:space="0" w:color="auto"/>
                      </w:divBdr>
                      <w:divsChild>
                        <w:div w:id="13954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132560">
          <w:marLeft w:val="0"/>
          <w:marRight w:val="0"/>
          <w:marTop w:val="0"/>
          <w:marBottom w:val="0"/>
          <w:divBdr>
            <w:top w:val="none" w:sz="0" w:space="0" w:color="auto"/>
            <w:left w:val="none" w:sz="0" w:space="0" w:color="auto"/>
            <w:bottom w:val="none" w:sz="0" w:space="0" w:color="auto"/>
            <w:right w:val="none" w:sz="0" w:space="0" w:color="auto"/>
          </w:divBdr>
          <w:divsChild>
            <w:div w:id="8152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5298">
      <w:bodyDiv w:val="1"/>
      <w:marLeft w:val="0"/>
      <w:marRight w:val="0"/>
      <w:marTop w:val="0"/>
      <w:marBottom w:val="0"/>
      <w:divBdr>
        <w:top w:val="none" w:sz="0" w:space="0" w:color="auto"/>
        <w:left w:val="none" w:sz="0" w:space="0" w:color="auto"/>
        <w:bottom w:val="none" w:sz="0" w:space="0" w:color="auto"/>
        <w:right w:val="none" w:sz="0" w:space="0" w:color="auto"/>
      </w:divBdr>
      <w:divsChild>
        <w:div w:id="648480219">
          <w:marLeft w:val="0"/>
          <w:marRight w:val="0"/>
          <w:marTop w:val="0"/>
          <w:marBottom w:val="300"/>
          <w:divBdr>
            <w:top w:val="none" w:sz="0" w:space="0" w:color="auto"/>
            <w:left w:val="none" w:sz="0" w:space="0" w:color="auto"/>
            <w:bottom w:val="none" w:sz="0" w:space="0" w:color="auto"/>
            <w:right w:val="none" w:sz="0" w:space="0" w:color="auto"/>
          </w:divBdr>
          <w:divsChild>
            <w:div w:id="2115786726">
              <w:marLeft w:val="0"/>
              <w:marRight w:val="0"/>
              <w:marTop w:val="0"/>
              <w:marBottom w:val="0"/>
              <w:divBdr>
                <w:top w:val="none" w:sz="0" w:space="0" w:color="auto"/>
                <w:left w:val="none" w:sz="0" w:space="0" w:color="auto"/>
                <w:bottom w:val="none" w:sz="0" w:space="0" w:color="auto"/>
                <w:right w:val="none" w:sz="0" w:space="0" w:color="auto"/>
              </w:divBdr>
              <w:divsChild>
                <w:div w:id="213471293">
                  <w:marLeft w:val="0"/>
                  <w:marRight w:val="0"/>
                  <w:marTop w:val="0"/>
                  <w:marBottom w:val="0"/>
                  <w:divBdr>
                    <w:top w:val="none" w:sz="0" w:space="0" w:color="auto"/>
                    <w:left w:val="none" w:sz="0" w:space="0" w:color="auto"/>
                    <w:bottom w:val="none" w:sz="0" w:space="0" w:color="auto"/>
                    <w:right w:val="none" w:sz="0" w:space="0" w:color="auto"/>
                  </w:divBdr>
                  <w:divsChild>
                    <w:div w:id="6370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60475">
          <w:marLeft w:val="0"/>
          <w:marRight w:val="0"/>
          <w:marTop w:val="0"/>
          <w:marBottom w:val="0"/>
          <w:divBdr>
            <w:top w:val="none" w:sz="0" w:space="0" w:color="auto"/>
            <w:left w:val="none" w:sz="0" w:space="0" w:color="auto"/>
            <w:bottom w:val="none" w:sz="0" w:space="0" w:color="auto"/>
            <w:right w:val="none" w:sz="0" w:space="0" w:color="auto"/>
          </w:divBdr>
          <w:divsChild>
            <w:div w:id="6401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1220">
      <w:bodyDiv w:val="1"/>
      <w:marLeft w:val="0"/>
      <w:marRight w:val="0"/>
      <w:marTop w:val="0"/>
      <w:marBottom w:val="0"/>
      <w:divBdr>
        <w:top w:val="none" w:sz="0" w:space="0" w:color="auto"/>
        <w:left w:val="none" w:sz="0" w:space="0" w:color="auto"/>
        <w:bottom w:val="none" w:sz="0" w:space="0" w:color="auto"/>
        <w:right w:val="none" w:sz="0" w:space="0" w:color="auto"/>
      </w:divBdr>
      <w:divsChild>
        <w:div w:id="1566529543">
          <w:marLeft w:val="0"/>
          <w:marRight w:val="0"/>
          <w:marTop w:val="0"/>
          <w:marBottom w:val="0"/>
          <w:divBdr>
            <w:top w:val="none" w:sz="0" w:space="0" w:color="auto"/>
            <w:left w:val="none" w:sz="0" w:space="0" w:color="auto"/>
            <w:bottom w:val="none" w:sz="0" w:space="0" w:color="auto"/>
            <w:right w:val="none" w:sz="0" w:space="0" w:color="auto"/>
          </w:divBdr>
        </w:div>
        <w:div w:id="979530102">
          <w:marLeft w:val="0"/>
          <w:marRight w:val="0"/>
          <w:marTop w:val="150"/>
          <w:marBottom w:val="0"/>
          <w:divBdr>
            <w:top w:val="single" w:sz="6" w:space="8" w:color="C8C8C8"/>
            <w:left w:val="none" w:sz="0" w:space="0" w:color="auto"/>
            <w:bottom w:val="none" w:sz="0" w:space="0" w:color="auto"/>
            <w:right w:val="none" w:sz="0" w:space="0" w:color="auto"/>
          </w:divBdr>
          <w:divsChild>
            <w:div w:id="756486280">
              <w:marLeft w:val="0"/>
              <w:marRight w:val="0"/>
              <w:marTop w:val="0"/>
              <w:marBottom w:val="0"/>
              <w:divBdr>
                <w:top w:val="none" w:sz="0" w:space="0" w:color="auto"/>
                <w:left w:val="none" w:sz="0" w:space="0" w:color="auto"/>
                <w:bottom w:val="none" w:sz="0" w:space="0" w:color="auto"/>
                <w:right w:val="none" w:sz="0" w:space="0" w:color="auto"/>
              </w:divBdr>
            </w:div>
          </w:divsChild>
        </w:div>
        <w:div w:id="1575120887">
          <w:marLeft w:val="0"/>
          <w:marRight w:val="0"/>
          <w:marTop w:val="225"/>
          <w:marBottom w:val="0"/>
          <w:divBdr>
            <w:top w:val="none" w:sz="0" w:space="0" w:color="auto"/>
            <w:left w:val="none" w:sz="0" w:space="0" w:color="auto"/>
            <w:bottom w:val="none" w:sz="0" w:space="0" w:color="auto"/>
            <w:right w:val="none" w:sz="0" w:space="0" w:color="auto"/>
          </w:divBdr>
          <w:divsChild>
            <w:div w:id="354582322">
              <w:marLeft w:val="0"/>
              <w:marRight w:val="0"/>
              <w:marTop w:val="0"/>
              <w:marBottom w:val="0"/>
              <w:divBdr>
                <w:top w:val="none" w:sz="0" w:space="0" w:color="auto"/>
                <w:left w:val="none" w:sz="0" w:space="0" w:color="auto"/>
                <w:bottom w:val="none" w:sz="0" w:space="0" w:color="auto"/>
                <w:right w:val="none" w:sz="0" w:space="0" w:color="auto"/>
              </w:divBdr>
              <w:divsChild>
                <w:div w:id="332148453">
                  <w:marLeft w:val="0"/>
                  <w:marRight w:val="0"/>
                  <w:marTop w:val="150"/>
                  <w:marBottom w:val="0"/>
                  <w:divBdr>
                    <w:top w:val="none" w:sz="0" w:space="0" w:color="auto"/>
                    <w:left w:val="none" w:sz="0" w:space="0" w:color="auto"/>
                    <w:bottom w:val="none" w:sz="0" w:space="0" w:color="auto"/>
                    <w:right w:val="none" w:sz="0" w:space="0" w:color="auto"/>
                  </w:divBdr>
                  <w:divsChild>
                    <w:div w:id="1929263779">
                      <w:marLeft w:val="0"/>
                      <w:marRight w:val="0"/>
                      <w:marTop w:val="0"/>
                      <w:marBottom w:val="0"/>
                      <w:divBdr>
                        <w:top w:val="single" w:sz="12" w:space="8" w:color="C8C8C8"/>
                        <w:left w:val="single" w:sz="12" w:space="15" w:color="C8C8C8"/>
                        <w:bottom w:val="single" w:sz="12" w:space="4" w:color="C8C8C8"/>
                        <w:right w:val="single" w:sz="12" w:space="15" w:color="C8C8C8"/>
                      </w:divBdr>
                    </w:div>
                  </w:divsChild>
                </w:div>
              </w:divsChild>
            </w:div>
          </w:divsChild>
        </w:div>
      </w:divsChild>
    </w:div>
    <w:div w:id="244609871">
      <w:bodyDiv w:val="1"/>
      <w:marLeft w:val="0"/>
      <w:marRight w:val="0"/>
      <w:marTop w:val="0"/>
      <w:marBottom w:val="0"/>
      <w:divBdr>
        <w:top w:val="none" w:sz="0" w:space="0" w:color="auto"/>
        <w:left w:val="none" w:sz="0" w:space="0" w:color="auto"/>
        <w:bottom w:val="none" w:sz="0" w:space="0" w:color="auto"/>
        <w:right w:val="none" w:sz="0" w:space="0" w:color="auto"/>
      </w:divBdr>
    </w:div>
    <w:div w:id="275019213">
      <w:bodyDiv w:val="1"/>
      <w:marLeft w:val="0"/>
      <w:marRight w:val="0"/>
      <w:marTop w:val="0"/>
      <w:marBottom w:val="0"/>
      <w:divBdr>
        <w:top w:val="none" w:sz="0" w:space="0" w:color="auto"/>
        <w:left w:val="none" w:sz="0" w:space="0" w:color="auto"/>
        <w:bottom w:val="none" w:sz="0" w:space="0" w:color="auto"/>
        <w:right w:val="none" w:sz="0" w:space="0" w:color="auto"/>
      </w:divBdr>
    </w:div>
    <w:div w:id="333844474">
      <w:bodyDiv w:val="1"/>
      <w:marLeft w:val="0"/>
      <w:marRight w:val="0"/>
      <w:marTop w:val="0"/>
      <w:marBottom w:val="0"/>
      <w:divBdr>
        <w:top w:val="none" w:sz="0" w:space="0" w:color="auto"/>
        <w:left w:val="none" w:sz="0" w:space="0" w:color="auto"/>
        <w:bottom w:val="none" w:sz="0" w:space="0" w:color="auto"/>
        <w:right w:val="none" w:sz="0" w:space="0" w:color="auto"/>
      </w:divBdr>
    </w:div>
    <w:div w:id="353314158">
      <w:bodyDiv w:val="1"/>
      <w:marLeft w:val="0"/>
      <w:marRight w:val="0"/>
      <w:marTop w:val="0"/>
      <w:marBottom w:val="0"/>
      <w:divBdr>
        <w:top w:val="none" w:sz="0" w:space="0" w:color="auto"/>
        <w:left w:val="none" w:sz="0" w:space="0" w:color="auto"/>
        <w:bottom w:val="none" w:sz="0" w:space="0" w:color="auto"/>
        <w:right w:val="none" w:sz="0" w:space="0" w:color="auto"/>
      </w:divBdr>
    </w:div>
    <w:div w:id="355421902">
      <w:bodyDiv w:val="1"/>
      <w:marLeft w:val="0"/>
      <w:marRight w:val="0"/>
      <w:marTop w:val="0"/>
      <w:marBottom w:val="0"/>
      <w:divBdr>
        <w:top w:val="none" w:sz="0" w:space="0" w:color="auto"/>
        <w:left w:val="none" w:sz="0" w:space="0" w:color="auto"/>
        <w:bottom w:val="none" w:sz="0" w:space="0" w:color="auto"/>
        <w:right w:val="none" w:sz="0" w:space="0" w:color="auto"/>
      </w:divBdr>
    </w:div>
    <w:div w:id="401828103">
      <w:bodyDiv w:val="1"/>
      <w:marLeft w:val="0"/>
      <w:marRight w:val="0"/>
      <w:marTop w:val="0"/>
      <w:marBottom w:val="0"/>
      <w:divBdr>
        <w:top w:val="none" w:sz="0" w:space="0" w:color="auto"/>
        <w:left w:val="none" w:sz="0" w:space="0" w:color="auto"/>
        <w:bottom w:val="none" w:sz="0" w:space="0" w:color="auto"/>
        <w:right w:val="none" w:sz="0" w:space="0" w:color="auto"/>
      </w:divBdr>
    </w:div>
    <w:div w:id="410734259">
      <w:bodyDiv w:val="1"/>
      <w:marLeft w:val="0"/>
      <w:marRight w:val="0"/>
      <w:marTop w:val="0"/>
      <w:marBottom w:val="0"/>
      <w:divBdr>
        <w:top w:val="none" w:sz="0" w:space="0" w:color="auto"/>
        <w:left w:val="none" w:sz="0" w:space="0" w:color="auto"/>
        <w:bottom w:val="none" w:sz="0" w:space="0" w:color="auto"/>
        <w:right w:val="none" w:sz="0" w:space="0" w:color="auto"/>
      </w:divBdr>
    </w:div>
    <w:div w:id="433668421">
      <w:bodyDiv w:val="1"/>
      <w:marLeft w:val="0"/>
      <w:marRight w:val="0"/>
      <w:marTop w:val="0"/>
      <w:marBottom w:val="0"/>
      <w:divBdr>
        <w:top w:val="none" w:sz="0" w:space="0" w:color="auto"/>
        <w:left w:val="none" w:sz="0" w:space="0" w:color="auto"/>
        <w:bottom w:val="none" w:sz="0" w:space="0" w:color="auto"/>
        <w:right w:val="none" w:sz="0" w:space="0" w:color="auto"/>
      </w:divBdr>
    </w:div>
    <w:div w:id="441924783">
      <w:bodyDiv w:val="1"/>
      <w:marLeft w:val="0"/>
      <w:marRight w:val="0"/>
      <w:marTop w:val="0"/>
      <w:marBottom w:val="0"/>
      <w:divBdr>
        <w:top w:val="none" w:sz="0" w:space="0" w:color="auto"/>
        <w:left w:val="none" w:sz="0" w:space="0" w:color="auto"/>
        <w:bottom w:val="none" w:sz="0" w:space="0" w:color="auto"/>
        <w:right w:val="none" w:sz="0" w:space="0" w:color="auto"/>
      </w:divBdr>
      <w:divsChild>
        <w:div w:id="221596595">
          <w:marLeft w:val="0"/>
          <w:marRight w:val="0"/>
          <w:marTop w:val="0"/>
          <w:marBottom w:val="0"/>
          <w:divBdr>
            <w:top w:val="none" w:sz="0" w:space="0" w:color="auto"/>
            <w:left w:val="none" w:sz="0" w:space="0" w:color="auto"/>
            <w:bottom w:val="none" w:sz="0" w:space="0" w:color="auto"/>
            <w:right w:val="none" w:sz="0" w:space="0" w:color="auto"/>
          </w:divBdr>
          <w:divsChild>
            <w:div w:id="11914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4497">
      <w:bodyDiv w:val="1"/>
      <w:marLeft w:val="0"/>
      <w:marRight w:val="0"/>
      <w:marTop w:val="0"/>
      <w:marBottom w:val="0"/>
      <w:divBdr>
        <w:top w:val="none" w:sz="0" w:space="0" w:color="auto"/>
        <w:left w:val="none" w:sz="0" w:space="0" w:color="auto"/>
        <w:bottom w:val="none" w:sz="0" w:space="0" w:color="auto"/>
        <w:right w:val="none" w:sz="0" w:space="0" w:color="auto"/>
      </w:divBdr>
      <w:divsChild>
        <w:div w:id="521283112">
          <w:marLeft w:val="0"/>
          <w:marRight w:val="0"/>
          <w:marTop w:val="0"/>
          <w:marBottom w:val="0"/>
          <w:divBdr>
            <w:top w:val="none" w:sz="0" w:space="0" w:color="auto"/>
            <w:left w:val="none" w:sz="0" w:space="0" w:color="auto"/>
            <w:bottom w:val="none" w:sz="0" w:space="0" w:color="auto"/>
            <w:right w:val="none" w:sz="0" w:space="0" w:color="auto"/>
          </w:divBdr>
          <w:divsChild>
            <w:div w:id="1804687794">
              <w:marLeft w:val="0"/>
              <w:marRight w:val="0"/>
              <w:marTop w:val="0"/>
              <w:marBottom w:val="0"/>
              <w:divBdr>
                <w:top w:val="none" w:sz="0" w:space="0" w:color="auto"/>
                <w:left w:val="none" w:sz="0" w:space="0" w:color="auto"/>
                <w:bottom w:val="none" w:sz="0" w:space="0" w:color="auto"/>
                <w:right w:val="none" w:sz="0" w:space="0" w:color="auto"/>
              </w:divBdr>
              <w:divsChild>
                <w:div w:id="5043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9681">
          <w:marLeft w:val="0"/>
          <w:marRight w:val="0"/>
          <w:marTop w:val="0"/>
          <w:marBottom w:val="0"/>
          <w:divBdr>
            <w:top w:val="none" w:sz="0" w:space="0" w:color="auto"/>
            <w:left w:val="none" w:sz="0" w:space="0" w:color="auto"/>
            <w:bottom w:val="none" w:sz="0" w:space="0" w:color="auto"/>
            <w:right w:val="none" w:sz="0" w:space="0" w:color="auto"/>
          </w:divBdr>
          <w:divsChild>
            <w:div w:id="700125859">
              <w:marLeft w:val="0"/>
              <w:marRight w:val="0"/>
              <w:marTop w:val="0"/>
              <w:marBottom w:val="0"/>
              <w:divBdr>
                <w:top w:val="none" w:sz="0" w:space="0" w:color="auto"/>
                <w:left w:val="none" w:sz="0" w:space="0" w:color="auto"/>
                <w:bottom w:val="none" w:sz="0" w:space="0" w:color="auto"/>
                <w:right w:val="none" w:sz="0" w:space="0" w:color="auto"/>
              </w:divBdr>
              <w:divsChild>
                <w:div w:id="1000040246">
                  <w:marLeft w:val="0"/>
                  <w:marRight w:val="0"/>
                  <w:marTop w:val="0"/>
                  <w:marBottom w:val="0"/>
                  <w:divBdr>
                    <w:top w:val="none" w:sz="0" w:space="0" w:color="auto"/>
                    <w:left w:val="none" w:sz="0" w:space="0" w:color="auto"/>
                    <w:bottom w:val="none" w:sz="0" w:space="0" w:color="auto"/>
                    <w:right w:val="none" w:sz="0" w:space="0" w:color="auto"/>
                  </w:divBdr>
                  <w:divsChild>
                    <w:div w:id="150798995">
                      <w:marLeft w:val="0"/>
                      <w:marRight w:val="0"/>
                      <w:marTop w:val="0"/>
                      <w:marBottom w:val="0"/>
                      <w:divBdr>
                        <w:top w:val="none" w:sz="0" w:space="0" w:color="auto"/>
                        <w:left w:val="none" w:sz="0" w:space="0" w:color="auto"/>
                        <w:bottom w:val="none" w:sz="0" w:space="0" w:color="auto"/>
                        <w:right w:val="none" w:sz="0" w:space="0" w:color="auto"/>
                      </w:divBdr>
                      <w:divsChild>
                        <w:div w:id="1241867429">
                          <w:marLeft w:val="0"/>
                          <w:marRight w:val="0"/>
                          <w:marTop w:val="0"/>
                          <w:marBottom w:val="0"/>
                          <w:divBdr>
                            <w:top w:val="none" w:sz="0" w:space="0" w:color="auto"/>
                            <w:left w:val="none" w:sz="0" w:space="0" w:color="auto"/>
                            <w:bottom w:val="none" w:sz="0" w:space="0" w:color="auto"/>
                            <w:right w:val="none" w:sz="0" w:space="0" w:color="auto"/>
                          </w:divBdr>
                          <w:divsChild>
                            <w:div w:id="1652442789">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sChild>
                            <w:div w:id="853567731">
                              <w:marLeft w:val="0"/>
                              <w:marRight w:val="0"/>
                              <w:marTop w:val="0"/>
                              <w:marBottom w:val="0"/>
                              <w:divBdr>
                                <w:top w:val="none" w:sz="0" w:space="0" w:color="auto"/>
                                <w:left w:val="none" w:sz="0" w:space="0" w:color="auto"/>
                                <w:bottom w:val="none" w:sz="0" w:space="0" w:color="auto"/>
                                <w:right w:val="none" w:sz="0" w:space="0" w:color="auto"/>
                              </w:divBdr>
                            </w:div>
                          </w:divsChild>
                        </w:div>
                        <w:div w:id="1213272585">
                          <w:marLeft w:val="0"/>
                          <w:marRight w:val="0"/>
                          <w:marTop w:val="0"/>
                          <w:marBottom w:val="0"/>
                          <w:divBdr>
                            <w:top w:val="none" w:sz="0" w:space="0" w:color="auto"/>
                            <w:left w:val="none" w:sz="0" w:space="0" w:color="auto"/>
                            <w:bottom w:val="none" w:sz="0" w:space="0" w:color="auto"/>
                            <w:right w:val="none" w:sz="0" w:space="0" w:color="auto"/>
                          </w:divBdr>
                          <w:divsChild>
                            <w:div w:id="586426372">
                              <w:marLeft w:val="0"/>
                              <w:marRight w:val="0"/>
                              <w:marTop w:val="0"/>
                              <w:marBottom w:val="0"/>
                              <w:divBdr>
                                <w:top w:val="none" w:sz="0" w:space="0" w:color="auto"/>
                                <w:left w:val="none" w:sz="0" w:space="0" w:color="auto"/>
                                <w:bottom w:val="none" w:sz="0" w:space="0" w:color="auto"/>
                                <w:right w:val="none" w:sz="0" w:space="0" w:color="auto"/>
                              </w:divBdr>
                            </w:div>
                          </w:divsChild>
                        </w:div>
                        <w:div w:id="411858174">
                          <w:marLeft w:val="0"/>
                          <w:marRight w:val="0"/>
                          <w:marTop w:val="0"/>
                          <w:marBottom w:val="0"/>
                          <w:divBdr>
                            <w:top w:val="none" w:sz="0" w:space="0" w:color="auto"/>
                            <w:left w:val="none" w:sz="0" w:space="0" w:color="auto"/>
                            <w:bottom w:val="none" w:sz="0" w:space="0" w:color="auto"/>
                            <w:right w:val="none" w:sz="0" w:space="0" w:color="auto"/>
                          </w:divBdr>
                          <w:divsChild>
                            <w:div w:id="1954052172">
                              <w:marLeft w:val="0"/>
                              <w:marRight w:val="0"/>
                              <w:marTop w:val="0"/>
                              <w:marBottom w:val="0"/>
                              <w:divBdr>
                                <w:top w:val="none" w:sz="0" w:space="0" w:color="auto"/>
                                <w:left w:val="none" w:sz="0" w:space="0" w:color="auto"/>
                                <w:bottom w:val="none" w:sz="0" w:space="0" w:color="auto"/>
                                <w:right w:val="none" w:sz="0" w:space="0" w:color="auto"/>
                              </w:divBdr>
                            </w:div>
                          </w:divsChild>
                        </w:div>
                        <w:div w:id="900797764">
                          <w:marLeft w:val="0"/>
                          <w:marRight w:val="0"/>
                          <w:marTop w:val="0"/>
                          <w:marBottom w:val="0"/>
                          <w:divBdr>
                            <w:top w:val="none" w:sz="0" w:space="0" w:color="auto"/>
                            <w:left w:val="none" w:sz="0" w:space="0" w:color="auto"/>
                            <w:bottom w:val="none" w:sz="0" w:space="0" w:color="auto"/>
                            <w:right w:val="none" w:sz="0" w:space="0" w:color="auto"/>
                          </w:divBdr>
                          <w:divsChild>
                            <w:div w:id="1458912655">
                              <w:marLeft w:val="0"/>
                              <w:marRight w:val="0"/>
                              <w:marTop w:val="0"/>
                              <w:marBottom w:val="0"/>
                              <w:divBdr>
                                <w:top w:val="none" w:sz="0" w:space="0" w:color="auto"/>
                                <w:left w:val="none" w:sz="0" w:space="0" w:color="auto"/>
                                <w:bottom w:val="none" w:sz="0" w:space="0" w:color="auto"/>
                                <w:right w:val="none" w:sz="0" w:space="0" w:color="auto"/>
                              </w:divBdr>
                            </w:div>
                          </w:divsChild>
                        </w:div>
                        <w:div w:id="537159520">
                          <w:marLeft w:val="0"/>
                          <w:marRight w:val="0"/>
                          <w:marTop w:val="0"/>
                          <w:marBottom w:val="0"/>
                          <w:divBdr>
                            <w:top w:val="none" w:sz="0" w:space="0" w:color="auto"/>
                            <w:left w:val="none" w:sz="0" w:space="0" w:color="auto"/>
                            <w:bottom w:val="none" w:sz="0" w:space="0" w:color="auto"/>
                            <w:right w:val="none" w:sz="0" w:space="0" w:color="auto"/>
                          </w:divBdr>
                          <w:divsChild>
                            <w:div w:id="1748377316">
                              <w:marLeft w:val="0"/>
                              <w:marRight w:val="0"/>
                              <w:marTop w:val="0"/>
                              <w:marBottom w:val="0"/>
                              <w:divBdr>
                                <w:top w:val="none" w:sz="0" w:space="0" w:color="auto"/>
                                <w:left w:val="none" w:sz="0" w:space="0" w:color="auto"/>
                                <w:bottom w:val="none" w:sz="0" w:space="0" w:color="auto"/>
                                <w:right w:val="none" w:sz="0" w:space="0" w:color="auto"/>
                              </w:divBdr>
                            </w:div>
                          </w:divsChild>
                        </w:div>
                        <w:div w:id="561136662">
                          <w:marLeft w:val="0"/>
                          <w:marRight w:val="0"/>
                          <w:marTop w:val="0"/>
                          <w:marBottom w:val="0"/>
                          <w:divBdr>
                            <w:top w:val="none" w:sz="0" w:space="0" w:color="auto"/>
                            <w:left w:val="none" w:sz="0" w:space="0" w:color="auto"/>
                            <w:bottom w:val="none" w:sz="0" w:space="0" w:color="auto"/>
                            <w:right w:val="none" w:sz="0" w:space="0" w:color="auto"/>
                          </w:divBdr>
                          <w:divsChild>
                            <w:div w:id="86924439">
                              <w:marLeft w:val="0"/>
                              <w:marRight w:val="0"/>
                              <w:marTop w:val="0"/>
                              <w:marBottom w:val="0"/>
                              <w:divBdr>
                                <w:top w:val="none" w:sz="0" w:space="0" w:color="auto"/>
                                <w:left w:val="none" w:sz="0" w:space="0" w:color="auto"/>
                                <w:bottom w:val="none" w:sz="0" w:space="0" w:color="auto"/>
                                <w:right w:val="none" w:sz="0" w:space="0" w:color="auto"/>
                              </w:divBdr>
                            </w:div>
                          </w:divsChild>
                        </w:div>
                        <w:div w:id="1843818519">
                          <w:marLeft w:val="0"/>
                          <w:marRight w:val="0"/>
                          <w:marTop w:val="0"/>
                          <w:marBottom w:val="0"/>
                          <w:divBdr>
                            <w:top w:val="none" w:sz="0" w:space="0" w:color="auto"/>
                            <w:left w:val="none" w:sz="0" w:space="0" w:color="auto"/>
                            <w:bottom w:val="none" w:sz="0" w:space="0" w:color="auto"/>
                            <w:right w:val="none" w:sz="0" w:space="0" w:color="auto"/>
                          </w:divBdr>
                          <w:divsChild>
                            <w:div w:id="464204853">
                              <w:marLeft w:val="0"/>
                              <w:marRight w:val="0"/>
                              <w:marTop w:val="0"/>
                              <w:marBottom w:val="0"/>
                              <w:divBdr>
                                <w:top w:val="none" w:sz="0" w:space="0" w:color="auto"/>
                                <w:left w:val="none" w:sz="0" w:space="0" w:color="auto"/>
                                <w:bottom w:val="none" w:sz="0" w:space="0" w:color="auto"/>
                                <w:right w:val="none" w:sz="0" w:space="0" w:color="auto"/>
                              </w:divBdr>
                            </w:div>
                          </w:divsChild>
                        </w:div>
                        <w:div w:id="233511828">
                          <w:marLeft w:val="0"/>
                          <w:marRight w:val="0"/>
                          <w:marTop w:val="0"/>
                          <w:marBottom w:val="0"/>
                          <w:divBdr>
                            <w:top w:val="none" w:sz="0" w:space="0" w:color="auto"/>
                            <w:left w:val="none" w:sz="0" w:space="0" w:color="auto"/>
                            <w:bottom w:val="none" w:sz="0" w:space="0" w:color="auto"/>
                            <w:right w:val="none" w:sz="0" w:space="0" w:color="auto"/>
                          </w:divBdr>
                          <w:divsChild>
                            <w:div w:id="15899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924417">
      <w:bodyDiv w:val="1"/>
      <w:marLeft w:val="0"/>
      <w:marRight w:val="0"/>
      <w:marTop w:val="0"/>
      <w:marBottom w:val="0"/>
      <w:divBdr>
        <w:top w:val="none" w:sz="0" w:space="0" w:color="auto"/>
        <w:left w:val="none" w:sz="0" w:space="0" w:color="auto"/>
        <w:bottom w:val="none" w:sz="0" w:space="0" w:color="auto"/>
        <w:right w:val="none" w:sz="0" w:space="0" w:color="auto"/>
      </w:divBdr>
    </w:div>
    <w:div w:id="509611529">
      <w:bodyDiv w:val="1"/>
      <w:marLeft w:val="0"/>
      <w:marRight w:val="0"/>
      <w:marTop w:val="0"/>
      <w:marBottom w:val="0"/>
      <w:divBdr>
        <w:top w:val="none" w:sz="0" w:space="0" w:color="auto"/>
        <w:left w:val="none" w:sz="0" w:space="0" w:color="auto"/>
        <w:bottom w:val="none" w:sz="0" w:space="0" w:color="auto"/>
        <w:right w:val="none" w:sz="0" w:space="0" w:color="auto"/>
      </w:divBdr>
    </w:div>
    <w:div w:id="517887986">
      <w:bodyDiv w:val="1"/>
      <w:marLeft w:val="0"/>
      <w:marRight w:val="0"/>
      <w:marTop w:val="0"/>
      <w:marBottom w:val="0"/>
      <w:divBdr>
        <w:top w:val="none" w:sz="0" w:space="0" w:color="auto"/>
        <w:left w:val="none" w:sz="0" w:space="0" w:color="auto"/>
        <w:bottom w:val="none" w:sz="0" w:space="0" w:color="auto"/>
        <w:right w:val="none" w:sz="0" w:space="0" w:color="auto"/>
      </w:divBdr>
    </w:div>
    <w:div w:id="537939088">
      <w:bodyDiv w:val="1"/>
      <w:marLeft w:val="0"/>
      <w:marRight w:val="0"/>
      <w:marTop w:val="0"/>
      <w:marBottom w:val="0"/>
      <w:divBdr>
        <w:top w:val="none" w:sz="0" w:space="0" w:color="auto"/>
        <w:left w:val="none" w:sz="0" w:space="0" w:color="auto"/>
        <w:bottom w:val="none" w:sz="0" w:space="0" w:color="auto"/>
        <w:right w:val="none" w:sz="0" w:space="0" w:color="auto"/>
      </w:divBdr>
    </w:div>
    <w:div w:id="545025020">
      <w:bodyDiv w:val="1"/>
      <w:marLeft w:val="0"/>
      <w:marRight w:val="0"/>
      <w:marTop w:val="0"/>
      <w:marBottom w:val="0"/>
      <w:divBdr>
        <w:top w:val="none" w:sz="0" w:space="0" w:color="auto"/>
        <w:left w:val="none" w:sz="0" w:space="0" w:color="auto"/>
        <w:bottom w:val="none" w:sz="0" w:space="0" w:color="auto"/>
        <w:right w:val="none" w:sz="0" w:space="0" w:color="auto"/>
      </w:divBdr>
    </w:div>
    <w:div w:id="577251428">
      <w:bodyDiv w:val="1"/>
      <w:marLeft w:val="0"/>
      <w:marRight w:val="0"/>
      <w:marTop w:val="0"/>
      <w:marBottom w:val="0"/>
      <w:divBdr>
        <w:top w:val="none" w:sz="0" w:space="0" w:color="auto"/>
        <w:left w:val="none" w:sz="0" w:space="0" w:color="auto"/>
        <w:bottom w:val="none" w:sz="0" w:space="0" w:color="auto"/>
        <w:right w:val="none" w:sz="0" w:space="0" w:color="auto"/>
      </w:divBdr>
    </w:div>
    <w:div w:id="599878618">
      <w:bodyDiv w:val="1"/>
      <w:marLeft w:val="0"/>
      <w:marRight w:val="0"/>
      <w:marTop w:val="0"/>
      <w:marBottom w:val="0"/>
      <w:divBdr>
        <w:top w:val="none" w:sz="0" w:space="0" w:color="auto"/>
        <w:left w:val="none" w:sz="0" w:space="0" w:color="auto"/>
        <w:bottom w:val="none" w:sz="0" w:space="0" w:color="auto"/>
        <w:right w:val="none" w:sz="0" w:space="0" w:color="auto"/>
      </w:divBdr>
      <w:divsChild>
        <w:div w:id="1938320368">
          <w:marLeft w:val="0"/>
          <w:marRight w:val="0"/>
          <w:marTop w:val="0"/>
          <w:marBottom w:val="0"/>
          <w:divBdr>
            <w:top w:val="none" w:sz="0" w:space="0" w:color="auto"/>
            <w:left w:val="none" w:sz="0" w:space="0" w:color="auto"/>
            <w:bottom w:val="none" w:sz="0" w:space="0" w:color="auto"/>
            <w:right w:val="none" w:sz="0" w:space="0" w:color="auto"/>
          </w:divBdr>
          <w:divsChild>
            <w:div w:id="1364137762">
              <w:marLeft w:val="0"/>
              <w:marRight w:val="0"/>
              <w:marTop w:val="0"/>
              <w:marBottom w:val="0"/>
              <w:divBdr>
                <w:top w:val="none" w:sz="0" w:space="0" w:color="auto"/>
                <w:left w:val="none" w:sz="0" w:space="0" w:color="auto"/>
                <w:bottom w:val="none" w:sz="0" w:space="0" w:color="auto"/>
                <w:right w:val="none" w:sz="0" w:space="0" w:color="auto"/>
              </w:divBdr>
              <w:divsChild>
                <w:div w:id="1915512050">
                  <w:marLeft w:val="0"/>
                  <w:marRight w:val="0"/>
                  <w:marTop w:val="0"/>
                  <w:marBottom w:val="0"/>
                  <w:divBdr>
                    <w:top w:val="none" w:sz="0" w:space="0" w:color="auto"/>
                    <w:left w:val="none" w:sz="0" w:space="0" w:color="auto"/>
                    <w:bottom w:val="none" w:sz="0" w:space="0" w:color="auto"/>
                    <w:right w:val="none" w:sz="0" w:space="0" w:color="auto"/>
                  </w:divBdr>
                  <w:divsChild>
                    <w:div w:id="1401176132">
                      <w:marLeft w:val="0"/>
                      <w:marRight w:val="0"/>
                      <w:marTop w:val="0"/>
                      <w:marBottom w:val="0"/>
                      <w:divBdr>
                        <w:top w:val="none" w:sz="0" w:space="0" w:color="auto"/>
                        <w:left w:val="none" w:sz="0" w:space="0" w:color="auto"/>
                        <w:bottom w:val="none" w:sz="0" w:space="0" w:color="auto"/>
                        <w:right w:val="none" w:sz="0" w:space="0" w:color="auto"/>
                      </w:divBdr>
                      <w:divsChild>
                        <w:div w:id="74741270">
                          <w:marLeft w:val="0"/>
                          <w:marRight w:val="0"/>
                          <w:marTop w:val="0"/>
                          <w:marBottom w:val="0"/>
                          <w:divBdr>
                            <w:top w:val="none" w:sz="0" w:space="0" w:color="auto"/>
                            <w:left w:val="none" w:sz="0" w:space="0" w:color="auto"/>
                            <w:bottom w:val="none" w:sz="0" w:space="0" w:color="auto"/>
                            <w:right w:val="none" w:sz="0" w:space="0" w:color="auto"/>
                          </w:divBdr>
                        </w:div>
                      </w:divsChild>
                    </w:div>
                    <w:div w:id="974263797">
                      <w:marLeft w:val="0"/>
                      <w:marRight w:val="0"/>
                      <w:marTop w:val="150"/>
                      <w:marBottom w:val="0"/>
                      <w:divBdr>
                        <w:top w:val="none" w:sz="0" w:space="0" w:color="auto"/>
                        <w:left w:val="none" w:sz="0" w:space="0" w:color="auto"/>
                        <w:bottom w:val="none" w:sz="0" w:space="0" w:color="auto"/>
                        <w:right w:val="none" w:sz="0" w:space="0" w:color="auto"/>
                      </w:divBdr>
                      <w:divsChild>
                        <w:div w:id="2093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146742">
          <w:marLeft w:val="0"/>
          <w:marRight w:val="0"/>
          <w:marTop w:val="0"/>
          <w:marBottom w:val="0"/>
          <w:divBdr>
            <w:top w:val="none" w:sz="0" w:space="0" w:color="auto"/>
            <w:left w:val="none" w:sz="0" w:space="0" w:color="auto"/>
            <w:bottom w:val="none" w:sz="0" w:space="0" w:color="auto"/>
            <w:right w:val="none" w:sz="0" w:space="0" w:color="auto"/>
          </w:divBdr>
          <w:divsChild>
            <w:div w:id="1593271919">
              <w:marLeft w:val="0"/>
              <w:marRight w:val="0"/>
              <w:marTop w:val="0"/>
              <w:marBottom w:val="0"/>
              <w:divBdr>
                <w:top w:val="none" w:sz="0" w:space="0" w:color="auto"/>
                <w:left w:val="none" w:sz="0" w:space="0" w:color="auto"/>
                <w:bottom w:val="none" w:sz="0" w:space="0" w:color="auto"/>
                <w:right w:val="none" w:sz="0" w:space="0" w:color="auto"/>
              </w:divBdr>
            </w:div>
          </w:divsChild>
        </w:div>
        <w:div w:id="1186023682">
          <w:marLeft w:val="0"/>
          <w:marRight w:val="0"/>
          <w:marTop w:val="0"/>
          <w:marBottom w:val="0"/>
          <w:divBdr>
            <w:top w:val="none" w:sz="0" w:space="0" w:color="auto"/>
            <w:left w:val="none" w:sz="0" w:space="0" w:color="auto"/>
            <w:bottom w:val="none" w:sz="0" w:space="0" w:color="auto"/>
            <w:right w:val="none" w:sz="0" w:space="0" w:color="auto"/>
          </w:divBdr>
          <w:divsChild>
            <w:div w:id="316618667">
              <w:marLeft w:val="0"/>
              <w:marRight w:val="0"/>
              <w:marTop w:val="0"/>
              <w:marBottom w:val="0"/>
              <w:divBdr>
                <w:top w:val="none" w:sz="0" w:space="0" w:color="auto"/>
                <w:left w:val="none" w:sz="0" w:space="0" w:color="auto"/>
                <w:bottom w:val="none" w:sz="0" w:space="0" w:color="auto"/>
                <w:right w:val="none" w:sz="0" w:space="0" w:color="auto"/>
              </w:divBdr>
            </w:div>
          </w:divsChild>
        </w:div>
        <w:div w:id="31538366">
          <w:marLeft w:val="0"/>
          <w:marRight w:val="0"/>
          <w:marTop w:val="0"/>
          <w:marBottom w:val="0"/>
          <w:divBdr>
            <w:top w:val="none" w:sz="0" w:space="0" w:color="auto"/>
            <w:left w:val="none" w:sz="0" w:space="0" w:color="auto"/>
            <w:bottom w:val="none" w:sz="0" w:space="0" w:color="auto"/>
            <w:right w:val="none" w:sz="0" w:space="0" w:color="auto"/>
          </w:divBdr>
          <w:divsChild>
            <w:div w:id="1856532127">
              <w:marLeft w:val="0"/>
              <w:marRight w:val="0"/>
              <w:marTop w:val="0"/>
              <w:marBottom w:val="0"/>
              <w:divBdr>
                <w:top w:val="none" w:sz="0" w:space="0" w:color="auto"/>
                <w:left w:val="none" w:sz="0" w:space="0" w:color="auto"/>
                <w:bottom w:val="none" w:sz="0" w:space="0" w:color="auto"/>
                <w:right w:val="none" w:sz="0" w:space="0" w:color="auto"/>
              </w:divBdr>
            </w:div>
          </w:divsChild>
        </w:div>
        <w:div w:id="939682528">
          <w:marLeft w:val="0"/>
          <w:marRight w:val="0"/>
          <w:marTop w:val="0"/>
          <w:marBottom w:val="0"/>
          <w:divBdr>
            <w:top w:val="none" w:sz="0" w:space="0" w:color="auto"/>
            <w:left w:val="none" w:sz="0" w:space="0" w:color="auto"/>
            <w:bottom w:val="none" w:sz="0" w:space="0" w:color="auto"/>
            <w:right w:val="none" w:sz="0" w:space="0" w:color="auto"/>
          </w:divBdr>
          <w:divsChild>
            <w:div w:id="88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89564">
      <w:bodyDiv w:val="1"/>
      <w:marLeft w:val="0"/>
      <w:marRight w:val="0"/>
      <w:marTop w:val="0"/>
      <w:marBottom w:val="0"/>
      <w:divBdr>
        <w:top w:val="none" w:sz="0" w:space="0" w:color="auto"/>
        <w:left w:val="none" w:sz="0" w:space="0" w:color="auto"/>
        <w:bottom w:val="none" w:sz="0" w:space="0" w:color="auto"/>
        <w:right w:val="none" w:sz="0" w:space="0" w:color="auto"/>
      </w:divBdr>
    </w:div>
    <w:div w:id="639845231">
      <w:bodyDiv w:val="1"/>
      <w:marLeft w:val="0"/>
      <w:marRight w:val="0"/>
      <w:marTop w:val="0"/>
      <w:marBottom w:val="0"/>
      <w:divBdr>
        <w:top w:val="none" w:sz="0" w:space="0" w:color="auto"/>
        <w:left w:val="none" w:sz="0" w:space="0" w:color="auto"/>
        <w:bottom w:val="none" w:sz="0" w:space="0" w:color="auto"/>
        <w:right w:val="none" w:sz="0" w:space="0" w:color="auto"/>
      </w:divBdr>
    </w:div>
    <w:div w:id="643923955">
      <w:bodyDiv w:val="1"/>
      <w:marLeft w:val="0"/>
      <w:marRight w:val="0"/>
      <w:marTop w:val="0"/>
      <w:marBottom w:val="0"/>
      <w:divBdr>
        <w:top w:val="none" w:sz="0" w:space="0" w:color="auto"/>
        <w:left w:val="none" w:sz="0" w:space="0" w:color="auto"/>
        <w:bottom w:val="none" w:sz="0" w:space="0" w:color="auto"/>
        <w:right w:val="none" w:sz="0" w:space="0" w:color="auto"/>
      </w:divBdr>
    </w:div>
    <w:div w:id="666638746">
      <w:bodyDiv w:val="1"/>
      <w:marLeft w:val="0"/>
      <w:marRight w:val="0"/>
      <w:marTop w:val="0"/>
      <w:marBottom w:val="0"/>
      <w:divBdr>
        <w:top w:val="none" w:sz="0" w:space="0" w:color="auto"/>
        <w:left w:val="none" w:sz="0" w:space="0" w:color="auto"/>
        <w:bottom w:val="none" w:sz="0" w:space="0" w:color="auto"/>
        <w:right w:val="none" w:sz="0" w:space="0" w:color="auto"/>
      </w:divBdr>
    </w:div>
    <w:div w:id="679509009">
      <w:bodyDiv w:val="1"/>
      <w:marLeft w:val="0"/>
      <w:marRight w:val="0"/>
      <w:marTop w:val="0"/>
      <w:marBottom w:val="0"/>
      <w:divBdr>
        <w:top w:val="none" w:sz="0" w:space="0" w:color="auto"/>
        <w:left w:val="none" w:sz="0" w:space="0" w:color="auto"/>
        <w:bottom w:val="none" w:sz="0" w:space="0" w:color="auto"/>
        <w:right w:val="none" w:sz="0" w:space="0" w:color="auto"/>
      </w:divBdr>
    </w:div>
    <w:div w:id="682820286">
      <w:bodyDiv w:val="1"/>
      <w:marLeft w:val="0"/>
      <w:marRight w:val="0"/>
      <w:marTop w:val="0"/>
      <w:marBottom w:val="0"/>
      <w:divBdr>
        <w:top w:val="none" w:sz="0" w:space="0" w:color="auto"/>
        <w:left w:val="none" w:sz="0" w:space="0" w:color="auto"/>
        <w:bottom w:val="none" w:sz="0" w:space="0" w:color="auto"/>
        <w:right w:val="none" w:sz="0" w:space="0" w:color="auto"/>
      </w:divBdr>
    </w:div>
    <w:div w:id="725571575">
      <w:bodyDiv w:val="1"/>
      <w:marLeft w:val="0"/>
      <w:marRight w:val="0"/>
      <w:marTop w:val="0"/>
      <w:marBottom w:val="0"/>
      <w:divBdr>
        <w:top w:val="none" w:sz="0" w:space="0" w:color="auto"/>
        <w:left w:val="none" w:sz="0" w:space="0" w:color="auto"/>
        <w:bottom w:val="none" w:sz="0" w:space="0" w:color="auto"/>
        <w:right w:val="none" w:sz="0" w:space="0" w:color="auto"/>
      </w:divBdr>
      <w:divsChild>
        <w:div w:id="1645311719">
          <w:marLeft w:val="0"/>
          <w:marRight w:val="0"/>
          <w:marTop w:val="0"/>
          <w:marBottom w:val="150"/>
          <w:divBdr>
            <w:top w:val="none" w:sz="0" w:space="0" w:color="auto"/>
            <w:left w:val="none" w:sz="0" w:space="0" w:color="auto"/>
            <w:bottom w:val="none" w:sz="0" w:space="0" w:color="auto"/>
            <w:right w:val="none" w:sz="0" w:space="0" w:color="auto"/>
          </w:divBdr>
          <w:divsChild>
            <w:div w:id="1300645691">
              <w:marLeft w:val="0"/>
              <w:marRight w:val="0"/>
              <w:marTop w:val="0"/>
              <w:marBottom w:val="0"/>
              <w:divBdr>
                <w:top w:val="none" w:sz="0" w:space="0" w:color="auto"/>
                <w:left w:val="none" w:sz="0" w:space="0" w:color="auto"/>
                <w:bottom w:val="none" w:sz="0" w:space="0" w:color="auto"/>
                <w:right w:val="none" w:sz="0" w:space="0" w:color="auto"/>
              </w:divBdr>
              <w:divsChild>
                <w:div w:id="11727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99658">
      <w:bodyDiv w:val="1"/>
      <w:marLeft w:val="0"/>
      <w:marRight w:val="0"/>
      <w:marTop w:val="0"/>
      <w:marBottom w:val="0"/>
      <w:divBdr>
        <w:top w:val="none" w:sz="0" w:space="0" w:color="auto"/>
        <w:left w:val="none" w:sz="0" w:space="0" w:color="auto"/>
        <w:bottom w:val="none" w:sz="0" w:space="0" w:color="auto"/>
        <w:right w:val="none" w:sz="0" w:space="0" w:color="auto"/>
      </w:divBdr>
    </w:div>
    <w:div w:id="780564823">
      <w:bodyDiv w:val="1"/>
      <w:marLeft w:val="0"/>
      <w:marRight w:val="0"/>
      <w:marTop w:val="0"/>
      <w:marBottom w:val="0"/>
      <w:divBdr>
        <w:top w:val="none" w:sz="0" w:space="0" w:color="auto"/>
        <w:left w:val="none" w:sz="0" w:space="0" w:color="auto"/>
        <w:bottom w:val="none" w:sz="0" w:space="0" w:color="auto"/>
        <w:right w:val="none" w:sz="0" w:space="0" w:color="auto"/>
      </w:divBdr>
    </w:div>
    <w:div w:id="813716518">
      <w:bodyDiv w:val="1"/>
      <w:marLeft w:val="0"/>
      <w:marRight w:val="0"/>
      <w:marTop w:val="0"/>
      <w:marBottom w:val="0"/>
      <w:divBdr>
        <w:top w:val="none" w:sz="0" w:space="0" w:color="auto"/>
        <w:left w:val="none" w:sz="0" w:space="0" w:color="auto"/>
        <w:bottom w:val="none" w:sz="0" w:space="0" w:color="auto"/>
        <w:right w:val="none" w:sz="0" w:space="0" w:color="auto"/>
      </w:divBdr>
      <w:divsChild>
        <w:div w:id="1996759778">
          <w:marLeft w:val="0"/>
          <w:marRight w:val="0"/>
          <w:marTop w:val="0"/>
          <w:marBottom w:val="0"/>
          <w:divBdr>
            <w:top w:val="none" w:sz="0" w:space="0" w:color="auto"/>
            <w:left w:val="none" w:sz="0" w:space="0" w:color="auto"/>
            <w:bottom w:val="none" w:sz="0" w:space="0" w:color="auto"/>
            <w:right w:val="none" w:sz="0" w:space="0" w:color="auto"/>
          </w:divBdr>
          <w:divsChild>
            <w:div w:id="14042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8745">
      <w:bodyDiv w:val="1"/>
      <w:marLeft w:val="0"/>
      <w:marRight w:val="0"/>
      <w:marTop w:val="0"/>
      <w:marBottom w:val="0"/>
      <w:divBdr>
        <w:top w:val="none" w:sz="0" w:space="0" w:color="auto"/>
        <w:left w:val="none" w:sz="0" w:space="0" w:color="auto"/>
        <w:bottom w:val="none" w:sz="0" w:space="0" w:color="auto"/>
        <w:right w:val="none" w:sz="0" w:space="0" w:color="auto"/>
      </w:divBdr>
    </w:div>
    <w:div w:id="847141314">
      <w:bodyDiv w:val="1"/>
      <w:marLeft w:val="0"/>
      <w:marRight w:val="0"/>
      <w:marTop w:val="0"/>
      <w:marBottom w:val="0"/>
      <w:divBdr>
        <w:top w:val="none" w:sz="0" w:space="0" w:color="auto"/>
        <w:left w:val="none" w:sz="0" w:space="0" w:color="auto"/>
        <w:bottom w:val="none" w:sz="0" w:space="0" w:color="auto"/>
        <w:right w:val="none" w:sz="0" w:space="0" w:color="auto"/>
      </w:divBdr>
    </w:div>
    <w:div w:id="852182023">
      <w:bodyDiv w:val="1"/>
      <w:marLeft w:val="0"/>
      <w:marRight w:val="0"/>
      <w:marTop w:val="0"/>
      <w:marBottom w:val="0"/>
      <w:divBdr>
        <w:top w:val="none" w:sz="0" w:space="0" w:color="auto"/>
        <w:left w:val="none" w:sz="0" w:space="0" w:color="auto"/>
        <w:bottom w:val="none" w:sz="0" w:space="0" w:color="auto"/>
        <w:right w:val="none" w:sz="0" w:space="0" w:color="auto"/>
      </w:divBdr>
    </w:div>
    <w:div w:id="888343005">
      <w:bodyDiv w:val="1"/>
      <w:marLeft w:val="0"/>
      <w:marRight w:val="0"/>
      <w:marTop w:val="0"/>
      <w:marBottom w:val="0"/>
      <w:divBdr>
        <w:top w:val="none" w:sz="0" w:space="0" w:color="auto"/>
        <w:left w:val="none" w:sz="0" w:space="0" w:color="auto"/>
        <w:bottom w:val="none" w:sz="0" w:space="0" w:color="auto"/>
        <w:right w:val="none" w:sz="0" w:space="0" w:color="auto"/>
      </w:divBdr>
    </w:div>
    <w:div w:id="905144626">
      <w:bodyDiv w:val="1"/>
      <w:marLeft w:val="0"/>
      <w:marRight w:val="0"/>
      <w:marTop w:val="0"/>
      <w:marBottom w:val="0"/>
      <w:divBdr>
        <w:top w:val="none" w:sz="0" w:space="0" w:color="auto"/>
        <w:left w:val="none" w:sz="0" w:space="0" w:color="auto"/>
        <w:bottom w:val="none" w:sz="0" w:space="0" w:color="auto"/>
        <w:right w:val="none" w:sz="0" w:space="0" w:color="auto"/>
      </w:divBdr>
    </w:div>
    <w:div w:id="930818035">
      <w:bodyDiv w:val="1"/>
      <w:marLeft w:val="0"/>
      <w:marRight w:val="0"/>
      <w:marTop w:val="0"/>
      <w:marBottom w:val="0"/>
      <w:divBdr>
        <w:top w:val="none" w:sz="0" w:space="0" w:color="auto"/>
        <w:left w:val="none" w:sz="0" w:space="0" w:color="auto"/>
        <w:bottom w:val="none" w:sz="0" w:space="0" w:color="auto"/>
        <w:right w:val="none" w:sz="0" w:space="0" w:color="auto"/>
      </w:divBdr>
    </w:div>
    <w:div w:id="931426639">
      <w:bodyDiv w:val="1"/>
      <w:marLeft w:val="0"/>
      <w:marRight w:val="0"/>
      <w:marTop w:val="0"/>
      <w:marBottom w:val="0"/>
      <w:divBdr>
        <w:top w:val="none" w:sz="0" w:space="0" w:color="auto"/>
        <w:left w:val="none" w:sz="0" w:space="0" w:color="auto"/>
        <w:bottom w:val="none" w:sz="0" w:space="0" w:color="auto"/>
        <w:right w:val="none" w:sz="0" w:space="0" w:color="auto"/>
      </w:divBdr>
    </w:div>
    <w:div w:id="953050410">
      <w:bodyDiv w:val="1"/>
      <w:marLeft w:val="0"/>
      <w:marRight w:val="0"/>
      <w:marTop w:val="0"/>
      <w:marBottom w:val="0"/>
      <w:divBdr>
        <w:top w:val="none" w:sz="0" w:space="0" w:color="auto"/>
        <w:left w:val="none" w:sz="0" w:space="0" w:color="auto"/>
        <w:bottom w:val="none" w:sz="0" w:space="0" w:color="auto"/>
        <w:right w:val="none" w:sz="0" w:space="0" w:color="auto"/>
      </w:divBdr>
    </w:div>
    <w:div w:id="969747239">
      <w:bodyDiv w:val="1"/>
      <w:marLeft w:val="0"/>
      <w:marRight w:val="0"/>
      <w:marTop w:val="0"/>
      <w:marBottom w:val="0"/>
      <w:divBdr>
        <w:top w:val="none" w:sz="0" w:space="0" w:color="auto"/>
        <w:left w:val="none" w:sz="0" w:space="0" w:color="auto"/>
        <w:bottom w:val="none" w:sz="0" w:space="0" w:color="auto"/>
        <w:right w:val="none" w:sz="0" w:space="0" w:color="auto"/>
      </w:divBdr>
    </w:div>
    <w:div w:id="978654242">
      <w:bodyDiv w:val="1"/>
      <w:marLeft w:val="0"/>
      <w:marRight w:val="0"/>
      <w:marTop w:val="0"/>
      <w:marBottom w:val="0"/>
      <w:divBdr>
        <w:top w:val="none" w:sz="0" w:space="0" w:color="auto"/>
        <w:left w:val="none" w:sz="0" w:space="0" w:color="auto"/>
        <w:bottom w:val="none" w:sz="0" w:space="0" w:color="auto"/>
        <w:right w:val="none" w:sz="0" w:space="0" w:color="auto"/>
      </w:divBdr>
    </w:div>
    <w:div w:id="995184386">
      <w:bodyDiv w:val="1"/>
      <w:marLeft w:val="0"/>
      <w:marRight w:val="0"/>
      <w:marTop w:val="0"/>
      <w:marBottom w:val="0"/>
      <w:divBdr>
        <w:top w:val="none" w:sz="0" w:space="0" w:color="auto"/>
        <w:left w:val="none" w:sz="0" w:space="0" w:color="auto"/>
        <w:bottom w:val="none" w:sz="0" w:space="0" w:color="auto"/>
        <w:right w:val="none" w:sz="0" w:space="0" w:color="auto"/>
      </w:divBdr>
    </w:div>
    <w:div w:id="1001618717">
      <w:bodyDiv w:val="1"/>
      <w:marLeft w:val="0"/>
      <w:marRight w:val="0"/>
      <w:marTop w:val="0"/>
      <w:marBottom w:val="0"/>
      <w:divBdr>
        <w:top w:val="none" w:sz="0" w:space="0" w:color="auto"/>
        <w:left w:val="none" w:sz="0" w:space="0" w:color="auto"/>
        <w:bottom w:val="none" w:sz="0" w:space="0" w:color="auto"/>
        <w:right w:val="none" w:sz="0" w:space="0" w:color="auto"/>
      </w:divBdr>
    </w:div>
    <w:div w:id="1059520602">
      <w:bodyDiv w:val="1"/>
      <w:marLeft w:val="0"/>
      <w:marRight w:val="0"/>
      <w:marTop w:val="0"/>
      <w:marBottom w:val="0"/>
      <w:divBdr>
        <w:top w:val="none" w:sz="0" w:space="0" w:color="auto"/>
        <w:left w:val="none" w:sz="0" w:space="0" w:color="auto"/>
        <w:bottom w:val="none" w:sz="0" w:space="0" w:color="auto"/>
        <w:right w:val="none" w:sz="0" w:space="0" w:color="auto"/>
      </w:divBdr>
    </w:div>
    <w:div w:id="1081441101">
      <w:bodyDiv w:val="1"/>
      <w:marLeft w:val="0"/>
      <w:marRight w:val="0"/>
      <w:marTop w:val="0"/>
      <w:marBottom w:val="0"/>
      <w:divBdr>
        <w:top w:val="none" w:sz="0" w:space="0" w:color="auto"/>
        <w:left w:val="none" w:sz="0" w:space="0" w:color="auto"/>
        <w:bottom w:val="none" w:sz="0" w:space="0" w:color="auto"/>
        <w:right w:val="none" w:sz="0" w:space="0" w:color="auto"/>
      </w:divBdr>
    </w:div>
    <w:div w:id="1098525918">
      <w:bodyDiv w:val="1"/>
      <w:marLeft w:val="0"/>
      <w:marRight w:val="0"/>
      <w:marTop w:val="0"/>
      <w:marBottom w:val="0"/>
      <w:divBdr>
        <w:top w:val="none" w:sz="0" w:space="0" w:color="auto"/>
        <w:left w:val="none" w:sz="0" w:space="0" w:color="auto"/>
        <w:bottom w:val="none" w:sz="0" w:space="0" w:color="auto"/>
        <w:right w:val="none" w:sz="0" w:space="0" w:color="auto"/>
      </w:divBdr>
    </w:div>
    <w:div w:id="1107626103">
      <w:bodyDiv w:val="1"/>
      <w:marLeft w:val="0"/>
      <w:marRight w:val="0"/>
      <w:marTop w:val="0"/>
      <w:marBottom w:val="0"/>
      <w:divBdr>
        <w:top w:val="none" w:sz="0" w:space="0" w:color="auto"/>
        <w:left w:val="none" w:sz="0" w:space="0" w:color="auto"/>
        <w:bottom w:val="none" w:sz="0" w:space="0" w:color="auto"/>
        <w:right w:val="none" w:sz="0" w:space="0" w:color="auto"/>
      </w:divBdr>
    </w:div>
    <w:div w:id="1134446463">
      <w:bodyDiv w:val="1"/>
      <w:marLeft w:val="0"/>
      <w:marRight w:val="0"/>
      <w:marTop w:val="0"/>
      <w:marBottom w:val="0"/>
      <w:divBdr>
        <w:top w:val="none" w:sz="0" w:space="0" w:color="auto"/>
        <w:left w:val="none" w:sz="0" w:space="0" w:color="auto"/>
        <w:bottom w:val="none" w:sz="0" w:space="0" w:color="auto"/>
        <w:right w:val="none" w:sz="0" w:space="0" w:color="auto"/>
      </w:divBdr>
      <w:divsChild>
        <w:div w:id="910771530">
          <w:marLeft w:val="0"/>
          <w:marRight w:val="0"/>
          <w:marTop w:val="0"/>
          <w:marBottom w:val="0"/>
          <w:divBdr>
            <w:top w:val="none" w:sz="0" w:space="0" w:color="auto"/>
            <w:left w:val="none" w:sz="0" w:space="0" w:color="auto"/>
            <w:bottom w:val="none" w:sz="0" w:space="0" w:color="auto"/>
            <w:right w:val="none" w:sz="0" w:space="0" w:color="auto"/>
          </w:divBdr>
          <w:divsChild>
            <w:div w:id="771781888">
              <w:marLeft w:val="0"/>
              <w:marRight w:val="0"/>
              <w:marTop w:val="0"/>
              <w:marBottom w:val="0"/>
              <w:divBdr>
                <w:top w:val="none" w:sz="0" w:space="0" w:color="auto"/>
                <w:left w:val="none" w:sz="0" w:space="0" w:color="auto"/>
                <w:bottom w:val="none" w:sz="0" w:space="0" w:color="auto"/>
                <w:right w:val="none" w:sz="0" w:space="0" w:color="auto"/>
              </w:divBdr>
              <w:divsChild>
                <w:div w:id="18280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6233">
          <w:marLeft w:val="0"/>
          <w:marRight w:val="0"/>
          <w:marTop w:val="0"/>
          <w:marBottom w:val="0"/>
          <w:divBdr>
            <w:top w:val="none" w:sz="0" w:space="0" w:color="auto"/>
            <w:left w:val="none" w:sz="0" w:space="0" w:color="auto"/>
            <w:bottom w:val="none" w:sz="0" w:space="0" w:color="auto"/>
            <w:right w:val="none" w:sz="0" w:space="0" w:color="auto"/>
          </w:divBdr>
          <w:divsChild>
            <w:div w:id="252475477">
              <w:marLeft w:val="0"/>
              <w:marRight w:val="0"/>
              <w:marTop w:val="0"/>
              <w:marBottom w:val="0"/>
              <w:divBdr>
                <w:top w:val="none" w:sz="0" w:space="0" w:color="auto"/>
                <w:left w:val="none" w:sz="0" w:space="0" w:color="auto"/>
                <w:bottom w:val="none" w:sz="0" w:space="0" w:color="auto"/>
                <w:right w:val="none" w:sz="0" w:space="0" w:color="auto"/>
              </w:divBdr>
              <w:divsChild>
                <w:div w:id="1328632791">
                  <w:marLeft w:val="0"/>
                  <w:marRight w:val="0"/>
                  <w:marTop w:val="0"/>
                  <w:marBottom w:val="0"/>
                  <w:divBdr>
                    <w:top w:val="none" w:sz="0" w:space="0" w:color="auto"/>
                    <w:left w:val="none" w:sz="0" w:space="0" w:color="auto"/>
                    <w:bottom w:val="none" w:sz="0" w:space="0" w:color="auto"/>
                    <w:right w:val="none" w:sz="0" w:space="0" w:color="auto"/>
                  </w:divBdr>
                  <w:divsChild>
                    <w:div w:id="1617635002">
                      <w:marLeft w:val="0"/>
                      <w:marRight w:val="0"/>
                      <w:marTop w:val="0"/>
                      <w:marBottom w:val="0"/>
                      <w:divBdr>
                        <w:top w:val="none" w:sz="0" w:space="0" w:color="auto"/>
                        <w:left w:val="none" w:sz="0" w:space="0" w:color="auto"/>
                        <w:bottom w:val="none" w:sz="0" w:space="0" w:color="auto"/>
                        <w:right w:val="none" w:sz="0" w:space="0" w:color="auto"/>
                      </w:divBdr>
                      <w:divsChild>
                        <w:div w:id="697241740">
                          <w:marLeft w:val="0"/>
                          <w:marRight w:val="0"/>
                          <w:marTop w:val="0"/>
                          <w:marBottom w:val="0"/>
                          <w:divBdr>
                            <w:top w:val="none" w:sz="0" w:space="0" w:color="auto"/>
                            <w:left w:val="none" w:sz="0" w:space="0" w:color="auto"/>
                            <w:bottom w:val="none" w:sz="0" w:space="0" w:color="auto"/>
                            <w:right w:val="none" w:sz="0" w:space="0" w:color="auto"/>
                          </w:divBdr>
                          <w:divsChild>
                            <w:div w:id="13362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406298">
      <w:bodyDiv w:val="1"/>
      <w:marLeft w:val="0"/>
      <w:marRight w:val="0"/>
      <w:marTop w:val="0"/>
      <w:marBottom w:val="0"/>
      <w:divBdr>
        <w:top w:val="none" w:sz="0" w:space="0" w:color="auto"/>
        <w:left w:val="none" w:sz="0" w:space="0" w:color="auto"/>
        <w:bottom w:val="none" w:sz="0" w:space="0" w:color="auto"/>
        <w:right w:val="none" w:sz="0" w:space="0" w:color="auto"/>
      </w:divBdr>
      <w:divsChild>
        <w:div w:id="1505977442">
          <w:marLeft w:val="0"/>
          <w:marRight w:val="0"/>
          <w:marTop w:val="0"/>
          <w:marBottom w:val="0"/>
          <w:divBdr>
            <w:top w:val="none" w:sz="0" w:space="0" w:color="auto"/>
            <w:left w:val="none" w:sz="0" w:space="0" w:color="auto"/>
            <w:bottom w:val="none" w:sz="0" w:space="0" w:color="auto"/>
            <w:right w:val="none" w:sz="0" w:space="0" w:color="auto"/>
          </w:divBdr>
          <w:divsChild>
            <w:div w:id="3332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7062">
      <w:bodyDiv w:val="1"/>
      <w:marLeft w:val="0"/>
      <w:marRight w:val="0"/>
      <w:marTop w:val="0"/>
      <w:marBottom w:val="0"/>
      <w:divBdr>
        <w:top w:val="none" w:sz="0" w:space="0" w:color="auto"/>
        <w:left w:val="none" w:sz="0" w:space="0" w:color="auto"/>
        <w:bottom w:val="none" w:sz="0" w:space="0" w:color="auto"/>
        <w:right w:val="none" w:sz="0" w:space="0" w:color="auto"/>
      </w:divBdr>
    </w:div>
    <w:div w:id="1210528006">
      <w:bodyDiv w:val="1"/>
      <w:marLeft w:val="0"/>
      <w:marRight w:val="0"/>
      <w:marTop w:val="0"/>
      <w:marBottom w:val="0"/>
      <w:divBdr>
        <w:top w:val="none" w:sz="0" w:space="0" w:color="auto"/>
        <w:left w:val="none" w:sz="0" w:space="0" w:color="auto"/>
        <w:bottom w:val="none" w:sz="0" w:space="0" w:color="auto"/>
        <w:right w:val="none" w:sz="0" w:space="0" w:color="auto"/>
      </w:divBdr>
    </w:div>
    <w:div w:id="1238713229">
      <w:bodyDiv w:val="1"/>
      <w:marLeft w:val="0"/>
      <w:marRight w:val="0"/>
      <w:marTop w:val="0"/>
      <w:marBottom w:val="0"/>
      <w:divBdr>
        <w:top w:val="none" w:sz="0" w:space="0" w:color="auto"/>
        <w:left w:val="none" w:sz="0" w:space="0" w:color="auto"/>
        <w:bottom w:val="none" w:sz="0" w:space="0" w:color="auto"/>
        <w:right w:val="none" w:sz="0" w:space="0" w:color="auto"/>
      </w:divBdr>
      <w:divsChild>
        <w:div w:id="327829593">
          <w:marLeft w:val="0"/>
          <w:marRight w:val="0"/>
          <w:marTop w:val="0"/>
          <w:marBottom w:val="0"/>
          <w:divBdr>
            <w:top w:val="none" w:sz="0" w:space="0" w:color="auto"/>
            <w:left w:val="none" w:sz="0" w:space="0" w:color="auto"/>
            <w:bottom w:val="none" w:sz="0" w:space="0" w:color="auto"/>
            <w:right w:val="none" w:sz="0" w:space="0" w:color="auto"/>
          </w:divBdr>
          <w:divsChild>
            <w:div w:id="1139300062">
              <w:marLeft w:val="0"/>
              <w:marRight w:val="0"/>
              <w:marTop w:val="0"/>
              <w:marBottom w:val="0"/>
              <w:divBdr>
                <w:top w:val="none" w:sz="0" w:space="0" w:color="auto"/>
                <w:left w:val="none" w:sz="0" w:space="0" w:color="auto"/>
                <w:bottom w:val="none" w:sz="0" w:space="0" w:color="auto"/>
                <w:right w:val="none" w:sz="0" w:space="0" w:color="auto"/>
              </w:divBdr>
              <w:divsChild>
                <w:div w:id="1903131171">
                  <w:marLeft w:val="0"/>
                  <w:marRight w:val="0"/>
                  <w:marTop w:val="0"/>
                  <w:marBottom w:val="0"/>
                  <w:divBdr>
                    <w:top w:val="none" w:sz="0" w:space="0" w:color="auto"/>
                    <w:left w:val="none" w:sz="0" w:space="0" w:color="auto"/>
                    <w:bottom w:val="none" w:sz="0" w:space="0" w:color="auto"/>
                    <w:right w:val="none" w:sz="0" w:space="0" w:color="auto"/>
                  </w:divBdr>
                  <w:divsChild>
                    <w:div w:id="383061896">
                      <w:marLeft w:val="0"/>
                      <w:marRight w:val="0"/>
                      <w:marTop w:val="150"/>
                      <w:marBottom w:val="0"/>
                      <w:divBdr>
                        <w:top w:val="none" w:sz="0" w:space="0" w:color="auto"/>
                        <w:left w:val="none" w:sz="0" w:space="0" w:color="auto"/>
                        <w:bottom w:val="none" w:sz="0" w:space="0" w:color="auto"/>
                        <w:right w:val="none" w:sz="0" w:space="0" w:color="auto"/>
                      </w:divBdr>
                      <w:divsChild>
                        <w:div w:id="9653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15296">
          <w:marLeft w:val="0"/>
          <w:marRight w:val="0"/>
          <w:marTop w:val="0"/>
          <w:marBottom w:val="0"/>
          <w:divBdr>
            <w:top w:val="none" w:sz="0" w:space="0" w:color="auto"/>
            <w:left w:val="none" w:sz="0" w:space="0" w:color="auto"/>
            <w:bottom w:val="none" w:sz="0" w:space="0" w:color="auto"/>
            <w:right w:val="none" w:sz="0" w:space="0" w:color="auto"/>
          </w:divBdr>
          <w:divsChild>
            <w:div w:id="668871047">
              <w:marLeft w:val="0"/>
              <w:marRight w:val="0"/>
              <w:marTop w:val="0"/>
              <w:marBottom w:val="0"/>
              <w:divBdr>
                <w:top w:val="none" w:sz="0" w:space="0" w:color="auto"/>
                <w:left w:val="none" w:sz="0" w:space="0" w:color="auto"/>
                <w:bottom w:val="none" w:sz="0" w:space="0" w:color="auto"/>
                <w:right w:val="none" w:sz="0" w:space="0" w:color="auto"/>
              </w:divBdr>
            </w:div>
          </w:divsChild>
        </w:div>
        <w:div w:id="1931310848">
          <w:marLeft w:val="0"/>
          <w:marRight w:val="0"/>
          <w:marTop w:val="0"/>
          <w:marBottom w:val="0"/>
          <w:divBdr>
            <w:top w:val="none" w:sz="0" w:space="0" w:color="auto"/>
            <w:left w:val="none" w:sz="0" w:space="0" w:color="auto"/>
            <w:bottom w:val="none" w:sz="0" w:space="0" w:color="auto"/>
            <w:right w:val="none" w:sz="0" w:space="0" w:color="auto"/>
          </w:divBdr>
          <w:divsChild>
            <w:div w:id="658387220">
              <w:marLeft w:val="0"/>
              <w:marRight w:val="0"/>
              <w:marTop w:val="0"/>
              <w:marBottom w:val="0"/>
              <w:divBdr>
                <w:top w:val="none" w:sz="0" w:space="0" w:color="auto"/>
                <w:left w:val="none" w:sz="0" w:space="0" w:color="auto"/>
                <w:bottom w:val="none" w:sz="0" w:space="0" w:color="auto"/>
                <w:right w:val="none" w:sz="0" w:space="0" w:color="auto"/>
              </w:divBdr>
            </w:div>
          </w:divsChild>
        </w:div>
        <w:div w:id="820971020">
          <w:marLeft w:val="0"/>
          <w:marRight w:val="0"/>
          <w:marTop w:val="0"/>
          <w:marBottom w:val="0"/>
          <w:divBdr>
            <w:top w:val="none" w:sz="0" w:space="0" w:color="auto"/>
            <w:left w:val="none" w:sz="0" w:space="0" w:color="auto"/>
            <w:bottom w:val="none" w:sz="0" w:space="0" w:color="auto"/>
            <w:right w:val="none" w:sz="0" w:space="0" w:color="auto"/>
          </w:divBdr>
          <w:divsChild>
            <w:div w:id="741827599">
              <w:marLeft w:val="0"/>
              <w:marRight w:val="0"/>
              <w:marTop w:val="0"/>
              <w:marBottom w:val="0"/>
              <w:divBdr>
                <w:top w:val="none" w:sz="0" w:space="0" w:color="auto"/>
                <w:left w:val="none" w:sz="0" w:space="0" w:color="auto"/>
                <w:bottom w:val="none" w:sz="0" w:space="0" w:color="auto"/>
                <w:right w:val="none" w:sz="0" w:space="0" w:color="auto"/>
              </w:divBdr>
            </w:div>
          </w:divsChild>
        </w:div>
        <w:div w:id="1636331287">
          <w:marLeft w:val="0"/>
          <w:marRight w:val="0"/>
          <w:marTop w:val="0"/>
          <w:marBottom w:val="0"/>
          <w:divBdr>
            <w:top w:val="none" w:sz="0" w:space="0" w:color="auto"/>
            <w:left w:val="none" w:sz="0" w:space="0" w:color="auto"/>
            <w:bottom w:val="none" w:sz="0" w:space="0" w:color="auto"/>
            <w:right w:val="none" w:sz="0" w:space="0" w:color="auto"/>
          </w:divBdr>
          <w:divsChild>
            <w:div w:id="8580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913">
      <w:bodyDiv w:val="1"/>
      <w:marLeft w:val="0"/>
      <w:marRight w:val="0"/>
      <w:marTop w:val="0"/>
      <w:marBottom w:val="0"/>
      <w:divBdr>
        <w:top w:val="none" w:sz="0" w:space="0" w:color="auto"/>
        <w:left w:val="none" w:sz="0" w:space="0" w:color="auto"/>
        <w:bottom w:val="none" w:sz="0" w:space="0" w:color="auto"/>
        <w:right w:val="none" w:sz="0" w:space="0" w:color="auto"/>
      </w:divBdr>
    </w:div>
    <w:div w:id="1263875921">
      <w:bodyDiv w:val="1"/>
      <w:marLeft w:val="0"/>
      <w:marRight w:val="0"/>
      <w:marTop w:val="0"/>
      <w:marBottom w:val="0"/>
      <w:divBdr>
        <w:top w:val="none" w:sz="0" w:space="0" w:color="auto"/>
        <w:left w:val="none" w:sz="0" w:space="0" w:color="auto"/>
        <w:bottom w:val="none" w:sz="0" w:space="0" w:color="auto"/>
        <w:right w:val="none" w:sz="0" w:space="0" w:color="auto"/>
      </w:divBdr>
      <w:divsChild>
        <w:div w:id="1496337630">
          <w:marLeft w:val="0"/>
          <w:marRight w:val="0"/>
          <w:marTop w:val="0"/>
          <w:marBottom w:val="0"/>
          <w:divBdr>
            <w:top w:val="none" w:sz="0" w:space="0" w:color="auto"/>
            <w:left w:val="none" w:sz="0" w:space="0" w:color="auto"/>
            <w:bottom w:val="none" w:sz="0" w:space="0" w:color="auto"/>
            <w:right w:val="none" w:sz="0" w:space="0" w:color="auto"/>
          </w:divBdr>
          <w:divsChild>
            <w:div w:id="669329136">
              <w:marLeft w:val="0"/>
              <w:marRight w:val="0"/>
              <w:marTop w:val="0"/>
              <w:marBottom w:val="0"/>
              <w:divBdr>
                <w:top w:val="none" w:sz="0" w:space="0" w:color="auto"/>
                <w:left w:val="none" w:sz="0" w:space="0" w:color="auto"/>
                <w:bottom w:val="none" w:sz="0" w:space="0" w:color="auto"/>
                <w:right w:val="none" w:sz="0" w:space="0" w:color="auto"/>
              </w:divBdr>
            </w:div>
          </w:divsChild>
        </w:div>
        <w:div w:id="1119228417">
          <w:marLeft w:val="0"/>
          <w:marRight w:val="0"/>
          <w:marTop w:val="150"/>
          <w:marBottom w:val="0"/>
          <w:divBdr>
            <w:top w:val="none" w:sz="0" w:space="0" w:color="auto"/>
            <w:left w:val="none" w:sz="0" w:space="0" w:color="auto"/>
            <w:bottom w:val="none" w:sz="0" w:space="0" w:color="auto"/>
            <w:right w:val="none" w:sz="0" w:space="0" w:color="auto"/>
          </w:divBdr>
          <w:divsChild>
            <w:div w:id="20480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80308">
      <w:bodyDiv w:val="1"/>
      <w:marLeft w:val="0"/>
      <w:marRight w:val="0"/>
      <w:marTop w:val="0"/>
      <w:marBottom w:val="0"/>
      <w:divBdr>
        <w:top w:val="none" w:sz="0" w:space="0" w:color="auto"/>
        <w:left w:val="none" w:sz="0" w:space="0" w:color="auto"/>
        <w:bottom w:val="none" w:sz="0" w:space="0" w:color="auto"/>
        <w:right w:val="none" w:sz="0" w:space="0" w:color="auto"/>
      </w:divBdr>
    </w:div>
    <w:div w:id="1290936658">
      <w:bodyDiv w:val="1"/>
      <w:marLeft w:val="0"/>
      <w:marRight w:val="0"/>
      <w:marTop w:val="0"/>
      <w:marBottom w:val="0"/>
      <w:divBdr>
        <w:top w:val="none" w:sz="0" w:space="0" w:color="auto"/>
        <w:left w:val="none" w:sz="0" w:space="0" w:color="auto"/>
        <w:bottom w:val="none" w:sz="0" w:space="0" w:color="auto"/>
        <w:right w:val="none" w:sz="0" w:space="0" w:color="auto"/>
      </w:divBdr>
    </w:div>
    <w:div w:id="1313094873">
      <w:bodyDiv w:val="1"/>
      <w:marLeft w:val="0"/>
      <w:marRight w:val="0"/>
      <w:marTop w:val="0"/>
      <w:marBottom w:val="0"/>
      <w:divBdr>
        <w:top w:val="none" w:sz="0" w:space="0" w:color="auto"/>
        <w:left w:val="none" w:sz="0" w:space="0" w:color="auto"/>
        <w:bottom w:val="none" w:sz="0" w:space="0" w:color="auto"/>
        <w:right w:val="none" w:sz="0" w:space="0" w:color="auto"/>
      </w:divBdr>
      <w:divsChild>
        <w:div w:id="1796753806">
          <w:marLeft w:val="0"/>
          <w:marRight w:val="0"/>
          <w:marTop w:val="0"/>
          <w:marBottom w:val="300"/>
          <w:divBdr>
            <w:top w:val="none" w:sz="0" w:space="0" w:color="auto"/>
            <w:left w:val="none" w:sz="0" w:space="0" w:color="auto"/>
            <w:bottom w:val="none" w:sz="0" w:space="0" w:color="auto"/>
            <w:right w:val="none" w:sz="0" w:space="0" w:color="auto"/>
          </w:divBdr>
          <w:divsChild>
            <w:div w:id="1501116774">
              <w:marLeft w:val="0"/>
              <w:marRight w:val="0"/>
              <w:marTop w:val="0"/>
              <w:marBottom w:val="300"/>
              <w:divBdr>
                <w:top w:val="none" w:sz="0" w:space="0" w:color="auto"/>
                <w:left w:val="none" w:sz="0" w:space="0" w:color="auto"/>
                <w:bottom w:val="none" w:sz="0" w:space="0" w:color="auto"/>
                <w:right w:val="none" w:sz="0" w:space="0" w:color="auto"/>
              </w:divBdr>
              <w:divsChild>
                <w:div w:id="216864852">
                  <w:marLeft w:val="0"/>
                  <w:marRight w:val="0"/>
                  <w:marTop w:val="0"/>
                  <w:marBottom w:val="0"/>
                  <w:divBdr>
                    <w:top w:val="none" w:sz="0" w:space="0" w:color="auto"/>
                    <w:left w:val="none" w:sz="0" w:space="0" w:color="auto"/>
                    <w:bottom w:val="none" w:sz="0" w:space="0" w:color="auto"/>
                    <w:right w:val="none" w:sz="0" w:space="0" w:color="auto"/>
                  </w:divBdr>
                  <w:divsChild>
                    <w:div w:id="321550280">
                      <w:marLeft w:val="0"/>
                      <w:marRight w:val="0"/>
                      <w:marTop w:val="0"/>
                      <w:marBottom w:val="0"/>
                      <w:divBdr>
                        <w:top w:val="none" w:sz="0" w:space="0" w:color="auto"/>
                        <w:left w:val="none" w:sz="0" w:space="0" w:color="auto"/>
                        <w:bottom w:val="none" w:sz="0" w:space="0" w:color="auto"/>
                        <w:right w:val="none" w:sz="0" w:space="0" w:color="auto"/>
                      </w:divBdr>
                      <w:divsChild>
                        <w:div w:id="1501584210">
                          <w:marLeft w:val="0"/>
                          <w:marRight w:val="0"/>
                          <w:marTop w:val="0"/>
                          <w:marBottom w:val="0"/>
                          <w:divBdr>
                            <w:top w:val="none" w:sz="0" w:space="0" w:color="auto"/>
                            <w:left w:val="none" w:sz="0" w:space="0" w:color="auto"/>
                            <w:bottom w:val="none" w:sz="0" w:space="0" w:color="auto"/>
                            <w:right w:val="none" w:sz="0" w:space="0" w:color="auto"/>
                          </w:divBdr>
                          <w:divsChild>
                            <w:div w:id="120003144">
                              <w:marLeft w:val="0"/>
                              <w:marRight w:val="0"/>
                              <w:marTop w:val="0"/>
                              <w:marBottom w:val="0"/>
                              <w:divBdr>
                                <w:top w:val="none" w:sz="0" w:space="0" w:color="auto"/>
                                <w:left w:val="none" w:sz="0" w:space="0" w:color="auto"/>
                                <w:bottom w:val="none" w:sz="0" w:space="0" w:color="auto"/>
                                <w:right w:val="none" w:sz="0" w:space="0" w:color="auto"/>
                              </w:divBdr>
                            </w:div>
                          </w:divsChild>
                        </w:div>
                        <w:div w:id="1089931625">
                          <w:marLeft w:val="0"/>
                          <w:marRight w:val="0"/>
                          <w:marTop w:val="150"/>
                          <w:marBottom w:val="0"/>
                          <w:divBdr>
                            <w:top w:val="single" w:sz="6" w:space="8" w:color="C8C8C8"/>
                            <w:left w:val="none" w:sz="0" w:space="0" w:color="auto"/>
                            <w:bottom w:val="none" w:sz="0" w:space="0" w:color="auto"/>
                            <w:right w:val="none" w:sz="0" w:space="0" w:color="auto"/>
                          </w:divBdr>
                          <w:divsChild>
                            <w:div w:id="981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89368">
              <w:marLeft w:val="0"/>
              <w:marRight w:val="0"/>
              <w:marTop w:val="0"/>
              <w:marBottom w:val="0"/>
              <w:divBdr>
                <w:top w:val="none" w:sz="0" w:space="0" w:color="auto"/>
                <w:left w:val="none" w:sz="0" w:space="0" w:color="auto"/>
                <w:bottom w:val="none" w:sz="0" w:space="0" w:color="auto"/>
                <w:right w:val="none" w:sz="0" w:space="0" w:color="auto"/>
              </w:divBdr>
              <w:divsChild>
                <w:div w:id="1710646764">
                  <w:marLeft w:val="0"/>
                  <w:marRight w:val="0"/>
                  <w:marTop w:val="0"/>
                  <w:marBottom w:val="0"/>
                  <w:divBdr>
                    <w:top w:val="none" w:sz="0" w:space="0" w:color="auto"/>
                    <w:left w:val="none" w:sz="0" w:space="0" w:color="auto"/>
                    <w:bottom w:val="none" w:sz="0" w:space="0" w:color="auto"/>
                    <w:right w:val="none" w:sz="0" w:space="0" w:color="auto"/>
                  </w:divBdr>
                </w:div>
              </w:divsChild>
            </w:div>
            <w:div w:id="1728333681">
              <w:marLeft w:val="0"/>
              <w:marRight w:val="0"/>
              <w:marTop w:val="0"/>
              <w:marBottom w:val="0"/>
              <w:divBdr>
                <w:top w:val="none" w:sz="0" w:space="0" w:color="auto"/>
                <w:left w:val="none" w:sz="0" w:space="0" w:color="auto"/>
                <w:bottom w:val="none" w:sz="0" w:space="0" w:color="auto"/>
                <w:right w:val="none" w:sz="0" w:space="0" w:color="auto"/>
              </w:divBdr>
              <w:divsChild>
                <w:div w:id="22827727">
                  <w:marLeft w:val="0"/>
                  <w:marRight w:val="0"/>
                  <w:marTop w:val="0"/>
                  <w:marBottom w:val="0"/>
                  <w:divBdr>
                    <w:top w:val="none" w:sz="0" w:space="0" w:color="auto"/>
                    <w:left w:val="none" w:sz="0" w:space="0" w:color="auto"/>
                    <w:bottom w:val="none" w:sz="0" w:space="0" w:color="auto"/>
                    <w:right w:val="none" w:sz="0" w:space="0" w:color="auto"/>
                  </w:divBdr>
                </w:div>
              </w:divsChild>
            </w:div>
            <w:div w:id="221791380">
              <w:marLeft w:val="0"/>
              <w:marRight w:val="0"/>
              <w:marTop w:val="0"/>
              <w:marBottom w:val="0"/>
              <w:divBdr>
                <w:top w:val="none" w:sz="0" w:space="0" w:color="auto"/>
                <w:left w:val="none" w:sz="0" w:space="0" w:color="auto"/>
                <w:bottom w:val="none" w:sz="0" w:space="0" w:color="auto"/>
                <w:right w:val="none" w:sz="0" w:space="0" w:color="auto"/>
              </w:divBdr>
              <w:divsChild>
                <w:div w:id="284653103">
                  <w:marLeft w:val="0"/>
                  <w:marRight w:val="0"/>
                  <w:marTop w:val="0"/>
                  <w:marBottom w:val="0"/>
                  <w:divBdr>
                    <w:top w:val="none" w:sz="0" w:space="0" w:color="auto"/>
                    <w:left w:val="none" w:sz="0" w:space="0" w:color="auto"/>
                    <w:bottom w:val="none" w:sz="0" w:space="0" w:color="auto"/>
                    <w:right w:val="none" w:sz="0" w:space="0" w:color="auto"/>
                  </w:divBdr>
                </w:div>
              </w:divsChild>
            </w:div>
            <w:div w:id="509639090">
              <w:marLeft w:val="0"/>
              <w:marRight w:val="0"/>
              <w:marTop w:val="0"/>
              <w:marBottom w:val="0"/>
              <w:divBdr>
                <w:top w:val="none" w:sz="0" w:space="0" w:color="auto"/>
                <w:left w:val="none" w:sz="0" w:space="0" w:color="auto"/>
                <w:bottom w:val="none" w:sz="0" w:space="0" w:color="auto"/>
                <w:right w:val="none" w:sz="0" w:space="0" w:color="auto"/>
              </w:divBdr>
              <w:divsChild>
                <w:div w:id="15737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67316">
          <w:marLeft w:val="0"/>
          <w:marRight w:val="0"/>
          <w:marTop w:val="0"/>
          <w:marBottom w:val="0"/>
          <w:divBdr>
            <w:top w:val="none" w:sz="0" w:space="0" w:color="auto"/>
            <w:left w:val="none" w:sz="0" w:space="0" w:color="auto"/>
            <w:bottom w:val="none" w:sz="0" w:space="0" w:color="auto"/>
            <w:right w:val="none" w:sz="0" w:space="0" w:color="auto"/>
          </w:divBdr>
          <w:divsChild>
            <w:div w:id="479270865">
              <w:marLeft w:val="0"/>
              <w:marRight w:val="0"/>
              <w:marTop w:val="0"/>
              <w:marBottom w:val="0"/>
              <w:divBdr>
                <w:top w:val="none" w:sz="0" w:space="0" w:color="auto"/>
                <w:left w:val="none" w:sz="0" w:space="0" w:color="auto"/>
                <w:bottom w:val="none" w:sz="0" w:space="0" w:color="auto"/>
                <w:right w:val="none" w:sz="0" w:space="0" w:color="auto"/>
              </w:divBdr>
              <w:divsChild>
                <w:div w:id="19027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72546">
      <w:bodyDiv w:val="1"/>
      <w:marLeft w:val="0"/>
      <w:marRight w:val="0"/>
      <w:marTop w:val="0"/>
      <w:marBottom w:val="0"/>
      <w:divBdr>
        <w:top w:val="none" w:sz="0" w:space="0" w:color="auto"/>
        <w:left w:val="none" w:sz="0" w:space="0" w:color="auto"/>
        <w:bottom w:val="none" w:sz="0" w:space="0" w:color="auto"/>
        <w:right w:val="none" w:sz="0" w:space="0" w:color="auto"/>
      </w:divBdr>
    </w:div>
    <w:div w:id="1331375033">
      <w:bodyDiv w:val="1"/>
      <w:marLeft w:val="0"/>
      <w:marRight w:val="0"/>
      <w:marTop w:val="0"/>
      <w:marBottom w:val="0"/>
      <w:divBdr>
        <w:top w:val="none" w:sz="0" w:space="0" w:color="auto"/>
        <w:left w:val="none" w:sz="0" w:space="0" w:color="auto"/>
        <w:bottom w:val="none" w:sz="0" w:space="0" w:color="auto"/>
        <w:right w:val="none" w:sz="0" w:space="0" w:color="auto"/>
      </w:divBdr>
    </w:div>
    <w:div w:id="1332491503">
      <w:bodyDiv w:val="1"/>
      <w:marLeft w:val="0"/>
      <w:marRight w:val="0"/>
      <w:marTop w:val="0"/>
      <w:marBottom w:val="0"/>
      <w:divBdr>
        <w:top w:val="none" w:sz="0" w:space="0" w:color="auto"/>
        <w:left w:val="none" w:sz="0" w:space="0" w:color="auto"/>
        <w:bottom w:val="none" w:sz="0" w:space="0" w:color="auto"/>
        <w:right w:val="none" w:sz="0" w:space="0" w:color="auto"/>
      </w:divBdr>
    </w:div>
    <w:div w:id="1348216679">
      <w:bodyDiv w:val="1"/>
      <w:marLeft w:val="0"/>
      <w:marRight w:val="0"/>
      <w:marTop w:val="0"/>
      <w:marBottom w:val="0"/>
      <w:divBdr>
        <w:top w:val="none" w:sz="0" w:space="0" w:color="auto"/>
        <w:left w:val="none" w:sz="0" w:space="0" w:color="auto"/>
        <w:bottom w:val="none" w:sz="0" w:space="0" w:color="auto"/>
        <w:right w:val="none" w:sz="0" w:space="0" w:color="auto"/>
      </w:divBdr>
    </w:div>
    <w:div w:id="1360551513">
      <w:bodyDiv w:val="1"/>
      <w:marLeft w:val="0"/>
      <w:marRight w:val="0"/>
      <w:marTop w:val="0"/>
      <w:marBottom w:val="0"/>
      <w:divBdr>
        <w:top w:val="none" w:sz="0" w:space="0" w:color="auto"/>
        <w:left w:val="none" w:sz="0" w:space="0" w:color="auto"/>
        <w:bottom w:val="none" w:sz="0" w:space="0" w:color="auto"/>
        <w:right w:val="none" w:sz="0" w:space="0" w:color="auto"/>
      </w:divBdr>
    </w:div>
    <w:div w:id="1368290129">
      <w:bodyDiv w:val="1"/>
      <w:marLeft w:val="0"/>
      <w:marRight w:val="0"/>
      <w:marTop w:val="0"/>
      <w:marBottom w:val="0"/>
      <w:divBdr>
        <w:top w:val="none" w:sz="0" w:space="0" w:color="auto"/>
        <w:left w:val="none" w:sz="0" w:space="0" w:color="auto"/>
        <w:bottom w:val="none" w:sz="0" w:space="0" w:color="auto"/>
        <w:right w:val="none" w:sz="0" w:space="0" w:color="auto"/>
      </w:divBdr>
    </w:div>
    <w:div w:id="1453745572">
      <w:bodyDiv w:val="1"/>
      <w:marLeft w:val="0"/>
      <w:marRight w:val="0"/>
      <w:marTop w:val="0"/>
      <w:marBottom w:val="0"/>
      <w:divBdr>
        <w:top w:val="none" w:sz="0" w:space="0" w:color="auto"/>
        <w:left w:val="none" w:sz="0" w:space="0" w:color="auto"/>
        <w:bottom w:val="none" w:sz="0" w:space="0" w:color="auto"/>
        <w:right w:val="none" w:sz="0" w:space="0" w:color="auto"/>
      </w:divBdr>
      <w:divsChild>
        <w:div w:id="646589131">
          <w:marLeft w:val="0"/>
          <w:marRight w:val="0"/>
          <w:marTop w:val="0"/>
          <w:marBottom w:val="0"/>
          <w:divBdr>
            <w:top w:val="none" w:sz="0" w:space="0" w:color="auto"/>
            <w:left w:val="none" w:sz="0" w:space="0" w:color="auto"/>
            <w:bottom w:val="none" w:sz="0" w:space="0" w:color="auto"/>
            <w:right w:val="none" w:sz="0" w:space="0" w:color="auto"/>
          </w:divBdr>
          <w:divsChild>
            <w:div w:id="1362853614">
              <w:marLeft w:val="0"/>
              <w:marRight w:val="0"/>
              <w:marTop w:val="0"/>
              <w:marBottom w:val="0"/>
              <w:divBdr>
                <w:top w:val="none" w:sz="0" w:space="0" w:color="auto"/>
                <w:left w:val="none" w:sz="0" w:space="0" w:color="auto"/>
                <w:bottom w:val="none" w:sz="0" w:space="0" w:color="auto"/>
                <w:right w:val="none" w:sz="0" w:space="0" w:color="auto"/>
              </w:divBdr>
            </w:div>
            <w:div w:id="664091159">
              <w:marLeft w:val="0"/>
              <w:marRight w:val="0"/>
              <w:marTop w:val="150"/>
              <w:marBottom w:val="0"/>
              <w:divBdr>
                <w:top w:val="single" w:sz="6" w:space="8" w:color="C8C8C8"/>
                <w:left w:val="none" w:sz="0" w:space="0" w:color="auto"/>
                <w:bottom w:val="none" w:sz="0" w:space="0" w:color="auto"/>
                <w:right w:val="none" w:sz="0" w:space="0" w:color="auto"/>
              </w:divBdr>
              <w:divsChild>
                <w:div w:id="1147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87256">
      <w:bodyDiv w:val="1"/>
      <w:marLeft w:val="0"/>
      <w:marRight w:val="0"/>
      <w:marTop w:val="0"/>
      <w:marBottom w:val="0"/>
      <w:divBdr>
        <w:top w:val="none" w:sz="0" w:space="0" w:color="auto"/>
        <w:left w:val="none" w:sz="0" w:space="0" w:color="auto"/>
        <w:bottom w:val="none" w:sz="0" w:space="0" w:color="auto"/>
        <w:right w:val="none" w:sz="0" w:space="0" w:color="auto"/>
      </w:divBdr>
    </w:div>
    <w:div w:id="1521237456">
      <w:bodyDiv w:val="1"/>
      <w:marLeft w:val="0"/>
      <w:marRight w:val="0"/>
      <w:marTop w:val="0"/>
      <w:marBottom w:val="0"/>
      <w:divBdr>
        <w:top w:val="none" w:sz="0" w:space="0" w:color="auto"/>
        <w:left w:val="none" w:sz="0" w:space="0" w:color="auto"/>
        <w:bottom w:val="none" w:sz="0" w:space="0" w:color="auto"/>
        <w:right w:val="none" w:sz="0" w:space="0" w:color="auto"/>
      </w:divBdr>
      <w:divsChild>
        <w:div w:id="2144880447">
          <w:marLeft w:val="0"/>
          <w:marRight w:val="0"/>
          <w:marTop w:val="0"/>
          <w:marBottom w:val="0"/>
          <w:divBdr>
            <w:top w:val="none" w:sz="0" w:space="0" w:color="auto"/>
            <w:left w:val="none" w:sz="0" w:space="0" w:color="auto"/>
            <w:bottom w:val="none" w:sz="0" w:space="0" w:color="auto"/>
            <w:right w:val="none" w:sz="0" w:space="0" w:color="auto"/>
          </w:divBdr>
          <w:divsChild>
            <w:div w:id="494498781">
              <w:marLeft w:val="0"/>
              <w:marRight w:val="0"/>
              <w:marTop w:val="0"/>
              <w:marBottom w:val="0"/>
              <w:divBdr>
                <w:top w:val="none" w:sz="0" w:space="0" w:color="auto"/>
                <w:left w:val="none" w:sz="0" w:space="0" w:color="auto"/>
                <w:bottom w:val="none" w:sz="0" w:space="0" w:color="auto"/>
                <w:right w:val="none" w:sz="0" w:space="0" w:color="auto"/>
              </w:divBdr>
            </w:div>
            <w:div w:id="1840266357">
              <w:marLeft w:val="0"/>
              <w:marRight w:val="0"/>
              <w:marTop w:val="150"/>
              <w:marBottom w:val="0"/>
              <w:divBdr>
                <w:top w:val="single" w:sz="6" w:space="8" w:color="C8C8C8"/>
                <w:left w:val="none" w:sz="0" w:space="0" w:color="auto"/>
                <w:bottom w:val="none" w:sz="0" w:space="0" w:color="auto"/>
                <w:right w:val="none" w:sz="0" w:space="0" w:color="auto"/>
              </w:divBdr>
              <w:divsChild>
                <w:div w:id="423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68449">
      <w:bodyDiv w:val="1"/>
      <w:marLeft w:val="0"/>
      <w:marRight w:val="0"/>
      <w:marTop w:val="0"/>
      <w:marBottom w:val="0"/>
      <w:divBdr>
        <w:top w:val="none" w:sz="0" w:space="0" w:color="auto"/>
        <w:left w:val="none" w:sz="0" w:space="0" w:color="auto"/>
        <w:bottom w:val="none" w:sz="0" w:space="0" w:color="auto"/>
        <w:right w:val="none" w:sz="0" w:space="0" w:color="auto"/>
      </w:divBdr>
    </w:div>
    <w:div w:id="1557281818">
      <w:bodyDiv w:val="1"/>
      <w:marLeft w:val="0"/>
      <w:marRight w:val="0"/>
      <w:marTop w:val="0"/>
      <w:marBottom w:val="0"/>
      <w:divBdr>
        <w:top w:val="none" w:sz="0" w:space="0" w:color="auto"/>
        <w:left w:val="none" w:sz="0" w:space="0" w:color="auto"/>
        <w:bottom w:val="none" w:sz="0" w:space="0" w:color="auto"/>
        <w:right w:val="none" w:sz="0" w:space="0" w:color="auto"/>
      </w:divBdr>
      <w:divsChild>
        <w:div w:id="413206711">
          <w:marLeft w:val="0"/>
          <w:marRight w:val="0"/>
          <w:marTop w:val="0"/>
          <w:marBottom w:val="0"/>
          <w:divBdr>
            <w:top w:val="none" w:sz="0" w:space="0" w:color="auto"/>
            <w:left w:val="none" w:sz="0" w:space="0" w:color="auto"/>
            <w:bottom w:val="none" w:sz="0" w:space="0" w:color="auto"/>
            <w:right w:val="none" w:sz="0" w:space="0" w:color="auto"/>
          </w:divBdr>
          <w:divsChild>
            <w:div w:id="1587033018">
              <w:marLeft w:val="0"/>
              <w:marRight w:val="0"/>
              <w:marTop w:val="0"/>
              <w:marBottom w:val="0"/>
              <w:divBdr>
                <w:top w:val="none" w:sz="0" w:space="0" w:color="auto"/>
                <w:left w:val="none" w:sz="0" w:space="0" w:color="auto"/>
                <w:bottom w:val="none" w:sz="0" w:space="0" w:color="auto"/>
                <w:right w:val="none" w:sz="0" w:space="0" w:color="auto"/>
              </w:divBdr>
            </w:div>
            <w:div w:id="1263418247">
              <w:marLeft w:val="0"/>
              <w:marRight w:val="0"/>
              <w:marTop w:val="150"/>
              <w:marBottom w:val="0"/>
              <w:divBdr>
                <w:top w:val="single" w:sz="6" w:space="8" w:color="C8C8C8"/>
                <w:left w:val="none" w:sz="0" w:space="0" w:color="auto"/>
                <w:bottom w:val="none" w:sz="0" w:space="0" w:color="auto"/>
                <w:right w:val="none" w:sz="0" w:space="0" w:color="auto"/>
              </w:divBdr>
              <w:divsChild>
                <w:div w:id="247734646">
                  <w:marLeft w:val="0"/>
                  <w:marRight w:val="0"/>
                  <w:marTop w:val="0"/>
                  <w:marBottom w:val="0"/>
                  <w:divBdr>
                    <w:top w:val="none" w:sz="0" w:space="0" w:color="auto"/>
                    <w:left w:val="none" w:sz="0" w:space="0" w:color="auto"/>
                    <w:bottom w:val="none" w:sz="0" w:space="0" w:color="auto"/>
                    <w:right w:val="none" w:sz="0" w:space="0" w:color="auto"/>
                  </w:divBdr>
                </w:div>
              </w:divsChild>
            </w:div>
            <w:div w:id="537935167">
              <w:marLeft w:val="0"/>
              <w:marRight w:val="0"/>
              <w:marTop w:val="225"/>
              <w:marBottom w:val="0"/>
              <w:divBdr>
                <w:top w:val="none" w:sz="0" w:space="0" w:color="auto"/>
                <w:left w:val="none" w:sz="0" w:space="0" w:color="auto"/>
                <w:bottom w:val="none" w:sz="0" w:space="0" w:color="auto"/>
                <w:right w:val="none" w:sz="0" w:space="0" w:color="auto"/>
              </w:divBdr>
              <w:divsChild>
                <w:div w:id="294724851">
                  <w:marLeft w:val="0"/>
                  <w:marRight w:val="0"/>
                  <w:marTop w:val="0"/>
                  <w:marBottom w:val="0"/>
                  <w:divBdr>
                    <w:top w:val="none" w:sz="0" w:space="0" w:color="auto"/>
                    <w:left w:val="none" w:sz="0" w:space="0" w:color="auto"/>
                    <w:bottom w:val="none" w:sz="0" w:space="0" w:color="auto"/>
                    <w:right w:val="none" w:sz="0" w:space="0" w:color="auto"/>
                  </w:divBdr>
                  <w:divsChild>
                    <w:div w:id="1527330420">
                      <w:marLeft w:val="0"/>
                      <w:marRight w:val="0"/>
                      <w:marTop w:val="150"/>
                      <w:marBottom w:val="0"/>
                      <w:divBdr>
                        <w:top w:val="none" w:sz="0" w:space="0" w:color="auto"/>
                        <w:left w:val="none" w:sz="0" w:space="0" w:color="auto"/>
                        <w:bottom w:val="none" w:sz="0" w:space="0" w:color="auto"/>
                        <w:right w:val="none" w:sz="0" w:space="0" w:color="auto"/>
                      </w:divBdr>
                      <w:divsChild>
                        <w:div w:id="1229459880">
                          <w:marLeft w:val="0"/>
                          <w:marRight w:val="0"/>
                          <w:marTop w:val="0"/>
                          <w:marBottom w:val="0"/>
                          <w:divBdr>
                            <w:top w:val="single" w:sz="12" w:space="8" w:color="C8C8C8"/>
                            <w:left w:val="single" w:sz="12" w:space="15" w:color="C8C8C8"/>
                            <w:bottom w:val="single" w:sz="12" w:space="4" w:color="C8C8C8"/>
                            <w:right w:val="single" w:sz="12" w:space="15" w:color="C8C8C8"/>
                          </w:divBdr>
                        </w:div>
                      </w:divsChild>
                    </w:div>
                  </w:divsChild>
                </w:div>
              </w:divsChild>
            </w:div>
            <w:div w:id="77793735">
              <w:marLeft w:val="0"/>
              <w:marRight w:val="0"/>
              <w:marTop w:val="0"/>
              <w:marBottom w:val="0"/>
              <w:divBdr>
                <w:top w:val="none" w:sz="0" w:space="0" w:color="auto"/>
                <w:left w:val="none" w:sz="0" w:space="0" w:color="auto"/>
                <w:bottom w:val="none" w:sz="0" w:space="0" w:color="auto"/>
                <w:right w:val="none" w:sz="0" w:space="0" w:color="auto"/>
              </w:divBdr>
              <w:divsChild>
                <w:div w:id="7079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77859">
      <w:bodyDiv w:val="1"/>
      <w:marLeft w:val="0"/>
      <w:marRight w:val="0"/>
      <w:marTop w:val="0"/>
      <w:marBottom w:val="0"/>
      <w:divBdr>
        <w:top w:val="none" w:sz="0" w:space="0" w:color="auto"/>
        <w:left w:val="none" w:sz="0" w:space="0" w:color="auto"/>
        <w:bottom w:val="none" w:sz="0" w:space="0" w:color="auto"/>
        <w:right w:val="none" w:sz="0" w:space="0" w:color="auto"/>
      </w:divBdr>
    </w:div>
    <w:div w:id="1567572311">
      <w:bodyDiv w:val="1"/>
      <w:marLeft w:val="0"/>
      <w:marRight w:val="0"/>
      <w:marTop w:val="0"/>
      <w:marBottom w:val="0"/>
      <w:divBdr>
        <w:top w:val="none" w:sz="0" w:space="0" w:color="auto"/>
        <w:left w:val="none" w:sz="0" w:space="0" w:color="auto"/>
        <w:bottom w:val="none" w:sz="0" w:space="0" w:color="auto"/>
        <w:right w:val="none" w:sz="0" w:space="0" w:color="auto"/>
      </w:divBdr>
      <w:divsChild>
        <w:div w:id="1392924399">
          <w:marLeft w:val="0"/>
          <w:marRight w:val="0"/>
          <w:marTop w:val="0"/>
          <w:marBottom w:val="0"/>
          <w:divBdr>
            <w:top w:val="none" w:sz="0" w:space="0" w:color="auto"/>
            <w:left w:val="none" w:sz="0" w:space="0" w:color="auto"/>
            <w:bottom w:val="none" w:sz="0" w:space="0" w:color="auto"/>
            <w:right w:val="none" w:sz="0" w:space="0" w:color="auto"/>
          </w:divBdr>
          <w:divsChild>
            <w:div w:id="771903716">
              <w:marLeft w:val="0"/>
              <w:marRight w:val="0"/>
              <w:marTop w:val="0"/>
              <w:marBottom w:val="0"/>
              <w:divBdr>
                <w:top w:val="none" w:sz="0" w:space="0" w:color="auto"/>
                <w:left w:val="none" w:sz="0" w:space="0" w:color="auto"/>
                <w:bottom w:val="none" w:sz="0" w:space="0" w:color="auto"/>
                <w:right w:val="none" w:sz="0" w:space="0" w:color="auto"/>
              </w:divBdr>
            </w:div>
          </w:divsChild>
        </w:div>
        <w:div w:id="1001273243">
          <w:marLeft w:val="0"/>
          <w:marRight w:val="0"/>
          <w:marTop w:val="225"/>
          <w:marBottom w:val="0"/>
          <w:divBdr>
            <w:top w:val="none" w:sz="0" w:space="0" w:color="auto"/>
            <w:left w:val="none" w:sz="0" w:space="0" w:color="auto"/>
            <w:bottom w:val="none" w:sz="0" w:space="0" w:color="auto"/>
            <w:right w:val="none" w:sz="0" w:space="0" w:color="auto"/>
          </w:divBdr>
        </w:div>
      </w:divsChild>
    </w:div>
    <w:div w:id="1575360038">
      <w:bodyDiv w:val="1"/>
      <w:marLeft w:val="0"/>
      <w:marRight w:val="0"/>
      <w:marTop w:val="0"/>
      <w:marBottom w:val="0"/>
      <w:divBdr>
        <w:top w:val="none" w:sz="0" w:space="0" w:color="auto"/>
        <w:left w:val="none" w:sz="0" w:space="0" w:color="auto"/>
        <w:bottom w:val="none" w:sz="0" w:space="0" w:color="auto"/>
        <w:right w:val="none" w:sz="0" w:space="0" w:color="auto"/>
      </w:divBdr>
    </w:div>
    <w:div w:id="1637446160">
      <w:bodyDiv w:val="1"/>
      <w:marLeft w:val="0"/>
      <w:marRight w:val="0"/>
      <w:marTop w:val="0"/>
      <w:marBottom w:val="0"/>
      <w:divBdr>
        <w:top w:val="none" w:sz="0" w:space="0" w:color="auto"/>
        <w:left w:val="none" w:sz="0" w:space="0" w:color="auto"/>
        <w:bottom w:val="none" w:sz="0" w:space="0" w:color="auto"/>
        <w:right w:val="none" w:sz="0" w:space="0" w:color="auto"/>
      </w:divBdr>
    </w:div>
    <w:div w:id="1652565514">
      <w:bodyDiv w:val="1"/>
      <w:marLeft w:val="0"/>
      <w:marRight w:val="0"/>
      <w:marTop w:val="0"/>
      <w:marBottom w:val="0"/>
      <w:divBdr>
        <w:top w:val="none" w:sz="0" w:space="0" w:color="auto"/>
        <w:left w:val="none" w:sz="0" w:space="0" w:color="auto"/>
        <w:bottom w:val="none" w:sz="0" w:space="0" w:color="auto"/>
        <w:right w:val="none" w:sz="0" w:space="0" w:color="auto"/>
      </w:divBdr>
    </w:div>
    <w:div w:id="1727296778">
      <w:bodyDiv w:val="1"/>
      <w:marLeft w:val="0"/>
      <w:marRight w:val="0"/>
      <w:marTop w:val="0"/>
      <w:marBottom w:val="0"/>
      <w:divBdr>
        <w:top w:val="none" w:sz="0" w:space="0" w:color="auto"/>
        <w:left w:val="none" w:sz="0" w:space="0" w:color="auto"/>
        <w:bottom w:val="none" w:sz="0" w:space="0" w:color="auto"/>
        <w:right w:val="none" w:sz="0" w:space="0" w:color="auto"/>
      </w:divBdr>
      <w:divsChild>
        <w:div w:id="1036349458">
          <w:marLeft w:val="0"/>
          <w:marRight w:val="0"/>
          <w:marTop w:val="0"/>
          <w:marBottom w:val="0"/>
          <w:divBdr>
            <w:top w:val="none" w:sz="0" w:space="0" w:color="auto"/>
            <w:left w:val="none" w:sz="0" w:space="0" w:color="auto"/>
            <w:bottom w:val="none" w:sz="0" w:space="0" w:color="auto"/>
            <w:right w:val="none" w:sz="0" w:space="0" w:color="auto"/>
          </w:divBdr>
          <w:divsChild>
            <w:div w:id="188685999">
              <w:marLeft w:val="0"/>
              <w:marRight w:val="0"/>
              <w:marTop w:val="0"/>
              <w:marBottom w:val="0"/>
              <w:divBdr>
                <w:top w:val="none" w:sz="0" w:space="0" w:color="auto"/>
                <w:left w:val="none" w:sz="0" w:space="0" w:color="auto"/>
                <w:bottom w:val="none" w:sz="0" w:space="0" w:color="auto"/>
                <w:right w:val="none" w:sz="0" w:space="0" w:color="auto"/>
              </w:divBdr>
              <w:divsChild>
                <w:div w:id="144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88776">
      <w:bodyDiv w:val="1"/>
      <w:marLeft w:val="0"/>
      <w:marRight w:val="0"/>
      <w:marTop w:val="0"/>
      <w:marBottom w:val="0"/>
      <w:divBdr>
        <w:top w:val="none" w:sz="0" w:space="0" w:color="auto"/>
        <w:left w:val="none" w:sz="0" w:space="0" w:color="auto"/>
        <w:bottom w:val="none" w:sz="0" w:space="0" w:color="auto"/>
        <w:right w:val="none" w:sz="0" w:space="0" w:color="auto"/>
      </w:divBdr>
    </w:div>
    <w:div w:id="1772891364">
      <w:bodyDiv w:val="1"/>
      <w:marLeft w:val="0"/>
      <w:marRight w:val="0"/>
      <w:marTop w:val="0"/>
      <w:marBottom w:val="0"/>
      <w:divBdr>
        <w:top w:val="none" w:sz="0" w:space="0" w:color="auto"/>
        <w:left w:val="none" w:sz="0" w:space="0" w:color="auto"/>
        <w:bottom w:val="none" w:sz="0" w:space="0" w:color="auto"/>
        <w:right w:val="none" w:sz="0" w:space="0" w:color="auto"/>
      </w:divBdr>
    </w:div>
    <w:div w:id="1777093805">
      <w:bodyDiv w:val="1"/>
      <w:marLeft w:val="0"/>
      <w:marRight w:val="0"/>
      <w:marTop w:val="0"/>
      <w:marBottom w:val="0"/>
      <w:divBdr>
        <w:top w:val="none" w:sz="0" w:space="0" w:color="auto"/>
        <w:left w:val="none" w:sz="0" w:space="0" w:color="auto"/>
        <w:bottom w:val="none" w:sz="0" w:space="0" w:color="auto"/>
        <w:right w:val="none" w:sz="0" w:space="0" w:color="auto"/>
      </w:divBdr>
    </w:div>
    <w:div w:id="1799225609">
      <w:bodyDiv w:val="1"/>
      <w:marLeft w:val="0"/>
      <w:marRight w:val="0"/>
      <w:marTop w:val="0"/>
      <w:marBottom w:val="0"/>
      <w:divBdr>
        <w:top w:val="none" w:sz="0" w:space="0" w:color="auto"/>
        <w:left w:val="none" w:sz="0" w:space="0" w:color="auto"/>
        <w:bottom w:val="none" w:sz="0" w:space="0" w:color="auto"/>
        <w:right w:val="none" w:sz="0" w:space="0" w:color="auto"/>
      </w:divBdr>
    </w:div>
    <w:div w:id="1827549362">
      <w:bodyDiv w:val="1"/>
      <w:marLeft w:val="0"/>
      <w:marRight w:val="0"/>
      <w:marTop w:val="0"/>
      <w:marBottom w:val="0"/>
      <w:divBdr>
        <w:top w:val="none" w:sz="0" w:space="0" w:color="auto"/>
        <w:left w:val="none" w:sz="0" w:space="0" w:color="auto"/>
        <w:bottom w:val="none" w:sz="0" w:space="0" w:color="auto"/>
        <w:right w:val="none" w:sz="0" w:space="0" w:color="auto"/>
      </w:divBdr>
      <w:divsChild>
        <w:div w:id="1154565073">
          <w:marLeft w:val="0"/>
          <w:marRight w:val="0"/>
          <w:marTop w:val="225"/>
          <w:marBottom w:val="0"/>
          <w:divBdr>
            <w:top w:val="none" w:sz="0" w:space="0" w:color="auto"/>
            <w:left w:val="none" w:sz="0" w:space="0" w:color="auto"/>
            <w:bottom w:val="none" w:sz="0" w:space="0" w:color="auto"/>
            <w:right w:val="none" w:sz="0" w:space="0" w:color="auto"/>
          </w:divBdr>
          <w:divsChild>
            <w:div w:id="50082141">
              <w:marLeft w:val="0"/>
              <w:marRight w:val="0"/>
              <w:marTop w:val="0"/>
              <w:marBottom w:val="0"/>
              <w:divBdr>
                <w:top w:val="none" w:sz="0" w:space="0" w:color="auto"/>
                <w:left w:val="none" w:sz="0" w:space="0" w:color="auto"/>
                <w:bottom w:val="none" w:sz="0" w:space="0" w:color="auto"/>
                <w:right w:val="none" w:sz="0" w:space="0" w:color="auto"/>
              </w:divBdr>
            </w:div>
          </w:divsChild>
        </w:div>
        <w:div w:id="1361127156">
          <w:marLeft w:val="0"/>
          <w:marRight w:val="0"/>
          <w:marTop w:val="0"/>
          <w:marBottom w:val="0"/>
          <w:divBdr>
            <w:top w:val="none" w:sz="0" w:space="0" w:color="auto"/>
            <w:left w:val="none" w:sz="0" w:space="0" w:color="auto"/>
            <w:bottom w:val="none" w:sz="0" w:space="0" w:color="auto"/>
            <w:right w:val="none" w:sz="0" w:space="0" w:color="auto"/>
          </w:divBdr>
          <w:divsChild>
            <w:div w:id="1736515158">
              <w:marLeft w:val="0"/>
              <w:marRight w:val="0"/>
              <w:marTop w:val="0"/>
              <w:marBottom w:val="0"/>
              <w:divBdr>
                <w:top w:val="none" w:sz="0" w:space="0" w:color="auto"/>
                <w:left w:val="none" w:sz="0" w:space="0" w:color="auto"/>
                <w:bottom w:val="none" w:sz="0" w:space="0" w:color="auto"/>
                <w:right w:val="none" w:sz="0" w:space="0" w:color="auto"/>
              </w:divBdr>
            </w:div>
          </w:divsChild>
        </w:div>
        <w:div w:id="1534539960">
          <w:marLeft w:val="0"/>
          <w:marRight w:val="0"/>
          <w:marTop w:val="0"/>
          <w:marBottom w:val="0"/>
          <w:divBdr>
            <w:top w:val="none" w:sz="0" w:space="0" w:color="auto"/>
            <w:left w:val="none" w:sz="0" w:space="0" w:color="auto"/>
            <w:bottom w:val="none" w:sz="0" w:space="0" w:color="auto"/>
            <w:right w:val="none" w:sz="0" w:space="0" w:color="auto"/>
          </w:divBdr>
          <w:divsChild>
            <w:div w:id="1895001848">
              <w:marLeft w:val="0"/>
              <w:marRight w:val="0"/>
              <w:marTop w:val="0"/>
              <w:marBottom w:val="0"/>
              <w:divBdr>
                <w:top w:val="none" w:sz="0" w:space="0" w:color="auto"/>
                <w:left w:val="none" w:sz="0" w:space="0" w:color="auto"/>
                <w:bottom w:val="none" w:sz="0" w:space="0" w:color="auto"/>
                <w:right w:val="none" w:sz="0" w:space="0" w:color="auto"/>
              </w:divBdr>
            </w:div>
          </w:divsChild>
        </w:div>
        <w:div w:id="1881815407">
          <w:marLeft w:val="0"/>
          <w:marRight w:val="0"/>
          <w:marTop w:val="0"/>
          <w:marBottom w:val="0"/>
          <w:divBdr>
            <w:top w:val="none" w:sz="0" w:space="0" w:color="auto"/>
            <w:left w:val="none" w:sz="0" w:space="0" w:color="auto"/>
            <w:bottom w:val="none" w:sz="0" w:space="0" w:color="auto"/>
            <w:right w:val="none" w:sz="0" w:space="0" w:color="auto"/>
          </w:divBdr>
          <w:divsChild>
            <w:div w:id="647323521">
              <w:marLeft w:val="0"/>
              <w:marRight w:val="0"/>
              <w:marTop w:val="0"/>
              <w:marBottom w:val="0"/>
              <w:divBdr>
                <w:top w:val="none" w:sz="0" w:space="0" w:color="auto"/>
                <w:left w:val="none" w:sz="0" w:space="0" w:color="auto"/>
                <w:bottom w:val="none" w:sz="0" w:space="0" w:color="auto"/>
                <w:right w:val="none" w:sz="0" w:space="0" w:color="auto"/>
              </w:divBdr>
            </w:div>
          </w:divsChild>
        </w:div>
        <w:div w:id="2004770145">
          <w:marLeft w:val="0"/>
          <w:marRight w:val="0"/>
          <w:marTop w:val="0"/>
          <w:marBottom w:val="0"/>
          <w:divBdr>
            <w:top w:val="none" w:sz="0" w:space="0" w:color="auto"/>
            <w:left w:val="none" w:sz="0" w:space="0" w:color="auto"/>
            <w:bottom w:val="none" w:sz="0" w:space="0" w:color="auto"/>
            <w:right w:val="none" w:sz="0" w:space="0" w:color="auto"/>
          </w:divBdr>
          <w:divsChild>
            <w:div w:id="14125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8924">
      <w:bodyDiv w:val="1"/>
      <w:marLeft w:val="0"/>
      <w:marRight w:val="0"/>
      <w:marTop w:val="0"/>
      <w:marBottom w:val="0"/>
      <w:divBdr>
        <w:top w:val="none" w:sz="0" w:space="0" w:color="auto"/>
        <w:left w:val="none" w:sz="0" w:space="0" w:color="auto"/>
        <w:bottom w:val="none" w:sz="0" w:space="0" w:color="auto"/>
        <w:right w:val="none" w:sz="0" w:space="0" w:color="auto"/>
      </w:divBdr>
    </w:div>
    <w:div w:id="1872526089">
      <w:bodyDiv w:val="1"/>
      <w:marLeft w:val="0"/>
      <w:marRight w:val="0"/>
      <w:marTop w:val="0"/>
      <w:marBottom w:val="0"/>
      <w:divBdr>
        <w:top w:val="none" w:sz="0" w:space="0" w:color="auto"/>
        <w:left w:val="none" w:sz="0" w:space="0" w:color="auto"/>
        <w:bottom w:val="none" w:sz="0" w:space="0" w:color="auto"/>
        <w:right w:val="none" w:sz="0" w:space="0" w:color="auto"/>
      </w:divBdr>
    </w:div>
    <w:div w:id="1884052271">
      <w:bodyDiv w:val="1"/>
      <w:marLeft w:val="0"/>
      <w:marRight w:val="0"/>
      <w:marTop w:val="0"/>
      <w:marBottom w:val="0"/>
      <w:divBdr>
        <w:top w:val="none" w:sz="0" w:space="0" w:color="auto"/>
        <w:left w:val="none" w:sz="0" w:space="0" w:color="auto"/>
        <w:bottom w:val="none" w:sz="0" w:space="0" w:color="auto"/>
        <w:right w:val="none" w:sz="0" w:space="0" w:color="auto"/>
      </w:divBdr>
    </w:div>
    <w:div w:id="1896309544">
      <w:bodyDiv w:val="1"/>
      <w:marLeft w:val="0"/>
      <w:marRight w:val="0"/>
      <w:marTop w:val="0"/>
      <w:marBottom w:val="0"/>
      <w:divBdr>
        <w:top w:val="none" w:sz="0" w:space="0" w:color="auto"/>
        <w:left w:val="none" w:sz="0" w:space="0" w:color="auto"/>
        <w:bottom w:val="none" w:sz="0" w:space="0" w:color="auto"/>
        <w:right w:val="none" w:sz="0" w:space="0" w:color="auto"/>
      </w:divBdr>
    </w:div>
    <w:div w:id="1922903705">
      <w:bodyDiv w:val="1"/>
      <w:marLeft w:val="0"/>
      <w:marRight w:val="0"/>
      <w:marTop w:val="0"/>
      <w:marBottom w:val="0"/>
      <w:divBdr>
        <w:top w:val="none" w:sz="0" w:space="0" w:color="auto"/>
        <w:left w:val="none" w:sz="0" w:space="0" w:color="auto"/>
        <w:bottom w:val="none" w:sz="0" w:space="0" w:color="auto"/>
        <w:right w:val="none" w:sz="0" w:space="0" w:color="auto"/>
      </w:divBdr>
    </w:div>
    <w:div w:id="1943300000">
      <w:bodyDiv w:val="1"/>
      <w:marLeft w:val="0"/>
      <w:marRight w:val="0"/>
      <w:marTop w:val="0"/>
      <w:marBottom w:val="0"/>
      <w:divBdr>
        <w:top w:val="none" w:sz="0" w:space="0" w:color="auto"/>
        <w:left w:val="none" w:sz="0" w:space="0" w:color="auto"/>
        <w:bottom w:val="none" w:sz="0" w:space="0" w:color="auto"/>
        <w:right w:val="none" w:sz="0" w:space="0" w:color="auto"/>
      </w:divBdr>
    </w:div>
    <w:div w:id="1962418725">
      <w:bodyDiv w:val="1"/>
      <w:marLeft w:val="0"/>
      <w:marRight w:val="0"/>
      <w:marTop w:val="0"/>
      <w:marBottom w:val="0"/>
      <w:divBdr>
        <w:top w:val="none" w:sz="0" w:space="0" w:color="auto"/>
        <w:left w:val="none" w:sz="0" w:space="0" w:color="auto"/>
        <w:bottom w:val="none" w:sz="0" w:space="0" w:color="auto"/>
        <w:right w:val="none" w:sz="0" w:space="0" w:color="auto"/>
      </w:divBdr>
      <w:divsChild>
        <w:div w:id="519513497">
          <w:marLeft w:val="0"/>
          <w:marRight w:val="0"/>
          <w:marTop w:val="0"/>
          <w:marBottom w:val="0"/>
          <w:divBdr>
            <w:top w:val="none" w:sz="0" w:space="0" w:color="auto"/>
            <w:left w:val="none" w:sz="0" w:space="0" w:color="auto"/>
            <w:bottom w:val="none" w:sz="0" w:space="0" w:color="auto"/>
            <w:right w:val="none" w:sz="0" w:space="0" w:color="auto"/>
          </w:divBdr>
          <w:divsChild>
            <w:div w:id="1607351708">
              <w:marLeft w:val="0"/>
              <w:marRight w:val="0"/>
              <w:marTop w:val="0"/>
              <w:marBottom w:val="0"/>
              <w:divBdr>
                <w:top w:val="none" w:sz="0" w:space="0" w:color="auto"/>
                <w:left w:val="none" w:sz="0" w:space="0" w:color="auto"/>
                <w:bottom w:val="none" w:sz="0" w:space="0" w:color="auto"/>
                <w:right w:val="none" w:sz="0" w:space="0" w:color="auto"/>
              </w:divBdr>
              <w:divsChild>
                <w:div w:id="1968394265">
                  <w:marLeft w:val="0"/>
                  <w:marRight w:val="0"/>
                  <w:marTop w:val="0"/>
                  <w:marBottom w:val="0"/>
                  <w:divBdr>
                    <w:top w:val="none" w:sz="0" w:space="0" w:color="auto"/>
                    <w:left w:val="none" w:sz="0" w:space="0" w:color="auto"/>
                    <w:bottom w:val="none" w:sz="0" w:space="0" w:color="auto"/>
                    <w:right w:val="none" w:sz="0" w:space="0" w:color="auto"/>
                  </w:divBdr>
                  <w:divsChild>
                    <w:div w:id="605582888">
                      <w:marLeft w:val="0"/>
                      <w:marRight w:val="0"/>
                      <w:marTop w:val="0"/>
                      <w:marBottom w:val="0"/>
                      <w:divBdr>
                        <w:top w:val="none" w:sz="0" w:space="0" w:color="auto"/>
                        <w:left w:val="none" w:sz="0" w:space="0" w:color="auto"/>
                        <w:bottom w:val="none" w:sz="0" w:space="0" w:color="auto"/>
                        <w:right w:val="none" w:sz="0" w:space="0" w:color="auto"/>
                      </w:divBdr>
                      <w:divsChild>
                        <w:div w:id="8915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42117">
      <w:bodyDiv w:val="1"/>
      <w:marLeft w:val="0"/>
      <w:marRight w:val="0"/>
      <w:marTop w:val="0"/>
      <w:marBottom w:val="0"/>
      <w:divBdr>
        <w:top w:val="none" w:sz="0" w:space="0" w:color="auto"/>
        <w:left w:val="none" w:sz="0" w:space="0" w:color="auto"/>
        <w:bottom w:val="none" w:sz="0" w:space="0" w:color="auto"/>
        <w:right w:val="none" w:sz="0" w:space="0" w:color="auto"/>
      </w:divBdr>
    </w:div>
    <w:div w:id="1997026593">
      <w:bodyDiv w:val="1"/>
      <w:marLeft w:val="0"/>
      <w:marRight w:val="0"/>
      <w:marTop w:val="0"/>
      <w:marBottom w:val="0"/>
      <w:divBdr>
        <w:top w:val="none" w:sz="0" w:space="0" w:color="auto"/>
        <w:left w:val="none" w:sz="0" w:space="0" w:color="auto"/>
        <w:bottom w:val="none" w:sz="0" w:space="0" w:color="auto"/>
        <w:right w:val="none" w:sz="0" w:space="0" w:color="auto"/>
      </w:divBdr>
    </w:div>
    <w:div w:id="2003074316">
      <w:bodyDiv w:val="1"/>
      <w:marLeft w:val="0"/>
      <w:marRight w:val="0"/>
      <w:marTop w:val="0"/>
      <w:marBottom w:val="0"/>
      <w:divBdr>
        <w:top w:val="none" w:sz="0" w:space="0" w:color="auto"/>
        <w:left w:val="none" w:sz="0" w:space="0" w:color="auto"/>
        <w:bottom w:val="none" w:sz="0" w:space="0" w:color="auto"/>
        <w:right w:val="none" w:sz="0" w:space="0" w:color="auto"/>
      </w:divBdr>
    </w:div>
    <w:div w:id="2042321797">
      <w:bodyDiv w:val="1"/>
      <w:marLeft w:val="0"/>
      <w:marRight w:val="0"/>
      <w:marTop w:val="0"/>
      <w:marBottom w:val="0"/>
      <w:divBdr>
        <w:top w:val="none" w:sz="0" w:space="0" w:color="auto"/>
        <w:left w:val="none" w:sz="0" w:space="0" w:color="auto"/>
        <w:bottom w:val="none" w:sz="0" w:space="0" w:color="auto"/>
        <w:right w:val="none" w:sz="0" w:space="0" w:color="auto"/>
      </w:divBdr>
      <w:divsChild>
        <w:div w:id="1977490500">
          <w:marLeft w:val="0"/>
          <w:marRight w:val="0"/>
          <w:marTop w:val="0"/>
          <w:marBottom w:val="0"/>
          <w:divBdr>
            <w:top w:val="none" w:sz="0" w:space="0" w:color="auto"/>
            <w:left w:val="none" w:sz="0" w:space="0" w:color="auto"/>
            <w:bottom w:val="none" w:sz="0" w:space="0" w:color="auto"/>
            <w:right w:val="none" w:sz="0" w:space="0" w:color="auto"/>
          </w:divBdr>
          <w:divsChild>
            <w:div w:id="9857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3678">
      <w:bodyDiv w:val="1"/>
      <w:marLeft w:val="0"/>
      <w:marRight w:val="0"/>
      <w:marTop w:val="0"/>
      <w:marBottom w:val="0"/>
      <w:divBdr>
        <w:top w:val="none" w:sz="0" w:space="0" w:color="auto"/>
        <w:left w:val="none" w:sz="0" w:space="0" w:color="auto"/>
        <w:bottom w:val="none" w:sz="0" w:space="0" w:color="auto"/>
        <w:right w:val="none" w:sz="0" w:space="0" w:color="auto"/>
      </w:divBdr>
    </w:div>
    <w:div w:id="2124767155">
      <w:bodyDiv w:val="1"/>
      <w:marLeft w:val="0"/>
      <w:marRight w:val="0"/>
      <w:marTop w:val="0"/>
      <w:marBottom w:val="0"/>
      <w:divBdr>
        <w:top w:val="none" w:sz="0" w:space="0" w:color="auto"/>
        <w:left w:val="none" w:sz="0" w:space="0" w:color="auto"/>
        <w:bottom w:val="none" w:sz="0" w:space="0" w:color="auto"/>
        <w:right w:val="none" w:sz="0" w:space="0" w:color="auto"/>
      </w:divBdr>
    </w:div>
    <w:div w:id="2126385450">
      <w:bodyDiv w:val="1"/>
      <w:marLeft w:val="0"/>
      <w:marRight w:val="0"/>
      <w:marTop w:val="0"/>
      <w:marBottom w:val="0"/>
      <w:divBdr>
        <w:top w:val="none" w:sz="0" w:space="0" w:color="auto"/>
        <w:left w:val="none" w:sz="0" w:space="0" w:color="auto"/>
        <w:bottom w:val="none" w:sz="0" w:space="0" w:color="auto"/>
        <w:right w:val="none" w:sz="0" w:space="0" w:color="auto"/>
      </w:divBdr>
    </w:div>
    <w:div w:id="2127114049">
      <w:bodyDiv w:val="1"/>
      <w:marLeft w:val="0"/>
      <w:marRight w:val="0"/>
      <w:marTop w:val="0"/>
      <w:marBottom w:val="0"/>
      <w:divBdr>
        <w:top w:val="none" w:sz="0" w:space="0" w:color="auto"/>
        <w:left w:val="none" w:sz="0" w:space="0" w:color="auto"/>
        <w:bottom w:val="none" w:sz="0" w:space="0" w:color="auto"/>
        <w:right w:val="none" w:sz="0" w:space="0" w:color="auto"/>
      </w:divBdr>
    </w:div>
    <w:div w:id="2131314121">
      <w:bodyDiv w:val="1"/>
      <w:marLeft w:val="0"/>
      <w:marRight w:val="0"/>
      <w:marTop w:val="0"/>
      <w:marBottom w:val="0"/>
      <w:divBdr>
        <w:top w:val="none" w:sz="0" w:space="0" w:color="auto"/>
        <w:left w:val="none" w:sz="0" w:space="0" w:color="auto"/>
        <w:bottom w:val="none" w:sz="0" w:space="0" w:color="auto"/>
        <w:right w:val="none" w:sz="0" w:space="0" w:color="auto"/>
      </w:divBdr>
      <w:divsChild>
        <w:div w:id="222378625">
          <w:marLeft w:val="0"/>
          <w:marRight w:val="0"/>
          <w:marTop w:val="0"/>
          <w:marBottom w:val="150"/>
          <w:divBdr>
            <w:top w:val="none" w:sz="0" w:space="0" w:color="auto"/>
            <w:left w:val="none" w:sz="0" w:space="0" w:color="auto"/>
            <w:bottom w:val="none" w:sz="0" w:space="0" w:color="auto"/>
            <w:right w:val="none" w:sz="0" w:space="0" w:color="auto"/>
          </w:divBdr>
          <w:divsChild>
            <w:div w:id="1784231318">
              <w:marLeft w:val="0"/>
              <w:marRight w:val="0"/>
              <w:marTop w:val="0"/>
              <w:marBottom w:val="0"/>
              <w:divBdr>
                <w:top w:val="none" w:sz="0" w:space="0" w:color="auto"/>
                <w:left w:val="none" w:sz="0" w:space="0" w:color="auto"/>
                <w:bottom w:val="none" w:sz="0" w:space="0" w:color="auto"/>
                <w:right w:val="none" w:sz="0" w:space="0" w:color="auto"/>
              </w:divBdr>
              <w:divsChild>
                <w:div w:id="20071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regulations/revised-common-rule-regulatory-text/index.html" TargetMode="External"/><Relationship Id="rId13" Type="http://schemas.openxmlformats.org/officeDocument/2006/relationships/hyperlink" Target="mailto:irb@csusb.edu" TargetMode="External"/><Relationship Id="rId18" Type="http://schemas.openxmlformats.org/officeDocument/2006/relationships/hyperlink" Target="https://www.cdc.gov/coronavirus/2019-ncov/need-extra-precautions/people-with-medical-conditions.html" TargetMode="External"/><Relationship Id="rId26" Type="http://schemas.openxmlformats.org/officeDocument/2006/relationships/hyperlink" Target="http://www.hhs.gov/ohrp/humansubjects/guidance/45cfr46.html" TargetMode="External"/><Relationship Id="rId3" Type="http://schemas.openxmlformats.org/officeDocument/2006/relationships/settings" Target="settings.xml"/><Relationship Id="rId21" Type="http://schemas.openxmlformats.org/officeDocument/2006/relationships/hyperlink" Target="https://www.csusb.edu/student-research/resources/gift-cards" TargetMode="External"/><Relationship Id="rId7" Type="http://schemas.openxmlformats.org/officeDocument/2006/relationships/hyperlink" Target="https://www.csusb.edu/institutional-review-board" TargetMode="External"/><Relationship Id="rId12" Type="http://schemas.openxmlformats.org/officeDocument/2006/relationships/hyperlink" Target="mailto:mgillesp@csusb.edu" TargetMode="External"/><Relationship Id="rId17" Type="http://schemas.openxmlformats.org/officeDocument/2006/relationships/hyperlink" Target="https://www.hhs.gov/ohrp/regulations-and-policy/regulations/45-cfr-46/index.html" TargetMode="External"/><Relationship Id="rId25" Type="http://schemas.openxmlformats.org/officeDocument/2006/relationships/hyperlink" Target="https://www.hhs.gov/ohrp/regulations-and-policy/regulations/45-cfr-46/revised-common-rule-regulatory-text/index.html" TargetMode="External"/><Relationship Id="rId2" Type="http://schemas.openxmlformats.org/officeDocument/2006/relationships/styles" Target="styles.xml"/><Relationship Id="rId16" Type="http://schemas.openxmlformats.org/officeDocument/2006/relationships/hyperlink" Target="https://www.hhs.gov/ohrp/regulations-and-policy/regulations/45-cfr-46/index.html" TargetMode="External"/><Relationship Id="rId20" Type="http://schemas.openxmlformats.org/officeDocument/2006/relationships/hyperlink" Target="https://www.irs.gov/pub/irs-pdf/i1099mec.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b.edu/institutional-review-board/irb-application-forms-and-submission-system" TargetMode="External"/><Relationship Id="rId24" Type="http://schemas.openxmlformats.org/officeDocument/2006/relationships/hyperlink" Target="https://www.hhs.gov/ohrp/regulations-and-policy/regulations/45-cfr-46/revised-common-rule-regulatory-text/index.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hs.gov/ohrp/regulations-and-policy/guidance/categories-of-research-expedited-review-procedure-1998/" TargetMode="External"/><Relationship Id="rId23" Type="http://schemas.openxmlformats.org/officeDocument/2006/relationships/hyperlink" Target="https://www.csusb.edu/sites/csusb/files/EXAMPLEINFORMEDCONSENT12-12-13.doc" TargetMode="External"/><Relationship Id="rId28" Type="http://schemas.openxmlformats.org/officeDocument/2006/relationships/hyperlink" Target="https://www.csusb.edu/sites/csusb/files/SAMPLE%20Debriefing%20Statement.doc" TargetMode="External"/><Relationship Id="rId10" Type="http://schemas.openxmlformats.org/officeDocument/2006/relationships/hyperlink" Target="https://www.csusb.edu/institutional-review-board/irb-application-forms-and-submission-system" TargetMode="External"/><Relationship Id="rId19" Type="http://schemas.openxmlformats.org/officeDocument/2006/relationships/hyperlink" Target="https://www.csusb.edu/sites/default/files/CSUSB%20Safeguarding%20Confidential%20Information_011421.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usb.edu/institutional-review-board/irb-review/forms-and-templates" TargetMode="External"/><Relationship Id="rId14" Type="http://schemas.openxmlformats.org/officeDocument/2006/relationships/hyperlink" Target="https://www.csusb.edu/institutional-review-board/irb-review/forms-and-templates" TargetMode="External"/><Relationship Id="rId22" Type="http://schemas.openxmlformats.org/officeDocument/2006/relationships/hyperlink" Target="https://www.csusb.edu/institutional-review-board/irb-review/forms-and-templates" TargetMode="External"/><Relationship Id="rId27" Type="http://schemas.openxmlformats.org/officeDocument/2006/relationships/hyperlink" Target="https://www.csusb.edu/sites/csusb/files/child_assent_example.doc"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6277</Words>
  <Characters>35779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Gillespie</cp:lastModifiedBy>
  <cp:revision>2</cp:revision>
  <dcterms:created xsi:type="dcterms:W3CDTF">2022-10-19T17:38:00Z</dcterms:created>
  <dcterms:modified xsi:type="dcterms:W3CDTF">2022-10-19T17:38:00Z</dcterms:modified>
</cp:coreProperties>
</file>