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5B948" w14:textId="093B10FE" w:rsidR="00DB3AFC" w:rsidRDefault="00F906BE" w:rsidP="00BB6B23">
      <w:pPr>
        <w:pStyle w:val="BodyText"/>
        <w:tabs>
          <w:tab w:val="left" w:pos="9990"/>
        </w:tabs>
        <w:spacing w:before="185" w:line="256" w:lineRule="auto"/>
        <w:ind w:right="810"/>
        <w:rPr>
          <w:sz w:val="14"/>
        </w:rPr>
      </w:pPr>
      <w:r>
        <w:rPr>
          <w:color w:val="1C1C1C"/>
          <w:spacing w:val="3"/>
        </w:rPr>
        <w:t xml:space="preserve">We do not require candidates or applicants to pay for test preparation. These are </w:t>
      </w:r>
      <w:r w:rsidR="00433D67">
        <w:rPr>
          <w:color w:val="1C1C1C"/>
          <w:spacing w:val="3"/>
        </w:rPr>
        <w:t>p</w:t>
      </w:r>
      <w:r>
        <w:rPr>
          <w:color w:val="1C1C1C"/>
          <w:spacing w:val="3"/>
        </w:rPr>
        <w:t xml:space="preserve">rovided as   resource, not as a requirement. </w:t>
      </w:r>
      <w:r w:rsidR="005B58C6">
        <w:rPr>
          <w:color w:val="1C1C1C"/>
        </w:rPr>
        <w:t xml:space="preserve">Below is a table of free or </w:t>
      </w:r>
      <w:r w:rsidR="00B84AF5">
        <w:rPr>
          <w:color w:val="1C1C1C"/>
        </w:rPr>
        <w:t>low-cost</w:t>
      </w:r>
      <w:r w:rsidR="005B58C6">
        <w:rPr>
          <w:color w:val="1C1C1C"/>
        </w:rPr>
        <w:t xml:space="preserve"> online resources that you may find useful in your CBEST or CSET</w:t>
      </w:r>
      <w:r w:rsidR="005B58C6">
        <w:rPr>
          <w:color w:val="1C1C1C"/>
          <w:spacing w:val="-8"/>
        </w:rPr>
        <w:t xml:space="preserve"> </w:t>
      </w:r>
      <w:r w:rsidR="005B58C6">
        <w:rPr>
          <w:color w:val="1C1C1C"/>
        </w:rPr>
        <w:t>preparation.</w:t>
      </w:r>
      <w:r w:rsidR="005B58C6">
        <w:rPr>
          <w:color w:val="1C1C1C"/>
          <w:spacing w:val="-6"/>
        </w:rPr>
        <w:t xml:space="preserve"> </w:t>
      </w:r>
      <w:r w:rsidR="005B58C6">
        <w:rPr>
          <w:color w:val="1C1C1C"/>
        </w:rPr>
        <w:t>Most</w:t>
      </w:r>
      <w:r w:rsidR="005B58C6">
        <w:rPr>
          <w:color w:val="1C1C1C"/>
          <w:spacing w:val="-2"/>
        </w:rPr>
        <w:t xml:space="preserve"> </w:t>
      </w:r>
      <w:r w:rsidR="005B58C6">
        <w:rPr>
          <w:color w:val="1C1C1C"/>
        </w:rPr>
        <w:t>of</w:t>
      </w:r>
      <w:r w:rsidR="005B58C6">
        <w:rPr>
          <w:color w:val="1C1C1C"/>
          <w:spacing w:val="-9"/>
        </w:rPr>
        <w:t xml:space="preserve"> </w:t>
      </w:r>
      <w:r w:rsidR="005B58C6">
        <w:rPr>
          <w:color w:val="1C1C1C"/>
        </w:rPr>
        <w:t>these</w:t>
      </w:r>
      <w:r w:rsidR="005B58C6">
        <w:rPr>
          <w:color w:val="1C1C1C"/>
          <w:spacing w:val="-7"/>
        </w:rPr>
        <w:t xml:space="preserve"> </w:t>
      </w:r>
      <w:r w:rsidR="005B58C6">
        <w:rPr>
          <w:color w:val="1C1C1C"/>
        </w:rPr>
        <w:t>resources</w:t>
      </w:r>
      <w:r w:rsidR="005B58C6">
        <w:rPr>
          <w:color w:val="1C1C1C"/>
          <w:spacing w:val="-2"/>
        </w:rPr>
        <w:t xml:space="preserve"> </w:t>
      </w:r>
      <w:r w:rsidR="005B58C6">
        <w:rPr>
          <w:color w:val="1C1C1C"/>
        </w:rPr>
        <w:t>are</w:t>
      </w:r>
      <w:r w:rsidR="005B58C6">
        <w:rPr>
          <w:color w:val="1C1C1C"/>
          <w:spacing w:val="-7"/>
        </w:rPr>
        <w:t xml:space="preserve"> </w:t>
      </w:r>
      <w:r w:rsidR="005B58C6">
        <w:rPr>
          <w:color w:val="1C1C1C"/>
        </w:rPr>
        <w:t>available</w:t>
      </w:r>
      <w:r w:rsidR="005B58C6">
        <w:rPr>
          <w:color w:val="1C1C1C"/>
          <w:spacing w:val="-6"/>
        </w:rPr>
        <w:t xml:space="preserve"> </w:t>
      </w:r>
      <w:r w:rsidR="005B58C6">
        <w:rPr>
          <w:color w:val="1C1C1C"/>
        </w:rPr>
        <w:t>as</w:t>
      </w:r>
      <w:r w:rsidR="005B58C6">
        <w:rPr>
          <w:color w:val="1C1C1C"/>
          <w:spacing w:val="-3"/>
        </w:rPr>
        <w:t xml:space="preserve"> </w:t>
      </w:r>
      <w:r w:rsidR="005B58C6">
        <w:rPr>
          <w:color w:val="1C1C1C"/>
        </w:rPr>
        <w:t>study</w:t>
      </w:r>
      <w:r w:rsidR="005B58C6">
        <w:rPr>
          <w:color w:val="1C1C1C"/>
          <w:spacing w:val="-10"/>
        </w:rPr>
        <w:t xml:space="preserve"> </w:t>
      </w:r>
      <w:r w:rsidR="005B58C6">
        <w:rPr>
          <w:color w:val="1C1C1C"/>
        </w:rPr>
        <w:t>guides</w:t>
      </w:r>
      <w:r w:rsidR="005B58C6">
        <w:rPr>
          <w:color w:val="1C1C1C"/>
          <w:spacing w:val="-6"/>
        </w:rPr>
        <w:t xml:space="preserve"> </w:t>
      </w:r>
      <w:r w:rsidR="005B58C6">
        <w:rPr>
          <w:color w:val="1C1C1C"/>
        </w:rPr>
        <w:t>or</w:t>
      </w:r>
      <w:r w:rsidR="005B58C6">
        <w:rPr>
          <w:color w:val="1C1C1C"/>
          <w:spacing w:val="-4"/>
        </w:rPr>
        <w:t xml:space="preserve"> </w:t>
      </w:r>
      <w:r w:rsidR="005B58C6">
        <w:rPr>
          <w:color w:val="1C1C1C"/>
        </w:rPr>
        <w:t>practice</w:t>
      </w:r>
      <w:r w:rsidR="005B58C6">
        <w:rPr>
          <w:color w:val="1C1C1C"/>
          <w:spacing w:val="-7"/>
        </w:rPr>
        <w:t xml:space="preserve"> </w:t>
      </w:r>
      <w:r w:rsidR="005B58C6">
        <w:rPr>
          <w:color w:val="1C1C1C"/>
        </w:rPr>
        <w:t>tests.</w:t>
      </w:r>
      <w:r w:rsidR="005B58C6">
        <w:rPr>
          <w:color w:val="1C1C1C"/>
          <w:spacing w:val="-8"/>
        </w:rPr>
        <w:t xml:space="preserve"> </w:t>
      </w:r>
      <w:r w:rsidR="005B58C6">
        <w:rPr>
          <w:color w:val="1C1C1C"/>
        </w:rPr>
        <w:t xml:space="preserve">Videos for some exam’s preparations are </w:t>
      </w:r>
      <w:r w:rsidR="00433D67">
        <w:rPr>
          <w:color w:val="1C1C1C"/>
        </w:rPr>
        <w:t xml:space="preserve">also </w:t>
      </w:r>
      <w:r w:rsidR="005B58C6">
        <w:rPr>
          <w:color w:val="1C1C1C"/>
        </w:rPr>
        <w:t>available on YouTube</w:t>
      </w:r>
      <w:r w:rsidR="005B58C6">
        <w:rPr>
          <w:color w:val="1C1C1C"/>
          <w:spacing w:val="-7"/>
        </w:rPr>
        <w:t xml:space="preserve"> </w:t>
      </w:r>
      <w:r w:rsidR="00433D67">
        <w:rPr>
          <w:color w:val="1C1C1C"/>
          <w:spacing w:val="-7"/>
        </w:rPr>
        <w:t xml:space="preserve">as searchable videos. </w:t>
      </w:r>
    </w:p>
    <w:tbl>
      <w:tblPr>
        <w:tblW w:w="1095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2301"/>
        <w:gridCol w:w="4866"/>
      </w:tblGrid>
      <w:tr w:rsidR="00DB3AFC" w14:paraId="21F8D746" w14:textId="77777777" w:rsidTr="00433D67">
        <w:trPr>
          <w:trHeight w:val="340"/>
        </w:trPr>
        <w:tc>
          <w:tcPr>
            <w:tcW w:w="10950" w:type="dxa"/>
            <w:gridSpan w:val="3"/>
            <w:shd w:val="clear" w:color="auto" w:fill="2E5395"/>
          </w:tcPr>
          <w:p w14:paraId="6B11B926" w14:textId="77777777" w:rsidR="00DB3AFC" w:rsidRDefault="005B58C6">
            <w:pPr>
              <w:pStyle w:val="TableParagraph"/>
              <w:spacing w:before="9" w:line="311" w:lineRule="exact"/>
              <w:ind w:left="3332" w:right="3323"/>
              <w:jc w:val="center"/>
              <w:rPr>
                <w:rFonts w:ascii="Calibri"/>
                <w:b/>
                <w:sz w:val="28"/>
                <w:u w:val="none"/>
              </w:rPr>
            </w:pPr>
            <w:r>
              <w:rPr>
                <w:rFonts w:ascii="Calibri"/>
                <w:b/>
                <w:color w:val="FFFFFF"/>
                <w:sz w:val="28"/>
                <w:u w:val="none"/>
              </w:rPr>
              <w:t>CBEST</w:t>
            </w:r>
          </w:p>
        </w:tc>
      </w:tr>
      <w:tr w:rsidR="00DB3AFC" w14:paraId="2CD5EDF3" w14:textId="77777777" w:rsidTr="00433D67">
        <w:trPr>
          <w:trHeight w:val="568"/>
        </w:trPr>
        <w:tc>
          <w:tcPr>
            <w:tcW w:w="3783" w:type="dxa"/>
          </w:tcPr>
          <w:p w14:paraId="626764A1" w14:textId="77777777" w:rsidR="00DB3AFC" w:rsidRDefault="005B58C6">
            <w:pPr>
              <w:pStyle w:val="TableParagraph"/>
              <w:spacing w:before="152"/>
              <w:ind w:left="107"/>
              <w:rPr>
                <w:u w:val="none"/>
              </w:rPr>
            </w:pPr>
            <w:r>
              <w:rPr>
                <w:u w:val="none"/>
              </w:rPr>
              <w:t>CTC</w:t>
            </w:r>
          </w:p>
        </w:tc>
        <w:tc>
          <w:tcPr>
            <w:tcW w:w="7167" w:type="dxa"/>
            <w:gridSpan w:val="2"/>
          </w:tcPr>
          <w:p w14:paraId="338C6A47" w14:textId="77777777" w:rsidR="00DB3AFC" w:rsidRDefault="005B58C6">
            <w:pPr>
              <w:pStyle w:val="TableParagraph"/>
              <w:spacing w:before="25"/>
              <w:rPr>
                <w:u w:val="none"/>
              </w:rPr>
            </w:pPr>
            <w:r>
              <w:rPr>
                <w:color w:val="0000FF"/>
                <w:u w:color="0000FF"/>
              </w:rPr>
              <w:t>http://www.ctcexams.nesinc.com/TestView.aspx?f=HTML_FRAG/CA_CBES</w:t>
            </w:r>
            <w:r>
              <w:rPr>
                <w:color w:val="0000FF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T_PrepMaterials.html</w:t>
            </w:r>
          </w:p>
        </w:tc>
      </w:tr>
      <w:tr w:rsidR="00DB3AFC" w14:paraId="263DD9EA" w14:textId="77777777" w:rsidTr="00433D67">
        <w:trPr>
          <w:trHeight w:val="278"/>
        </w:trPr>
        <w:tc>
          <w:tcPr>
            <w:tcW w:w="3783" w:type="dxa"/>
          </w:tcPr>
          <w:p w14:paraId="26165A0C" w14:textId="77777777" w:rsidR="00DB3AFC" w:rsidRDefault="005B58C6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CSU Monterey Bay</w:t>
            </w:r>
          </w:p>
        </w:tc>
        <w:tc>
          <w:tcPr>
            <w:tcW w:w="7167" w:type="dxa"/>
            <w:gridSpan w:val="2"/>
          </w:tcPr>
          <w:p w14:paraId="42893EDF" w14:textId="77777777" w:rsidR="00DB3AFC" w:rsidRDefault="002B000F">
            <w:pPr>
              <w:pStyle w:val="TableParagraph"/>
              <w:spacing w:line="244" w:lineRule="exact"/>
              <w:rPr>
                <w:u w:val="none"/>
              </w:rPr>
            </w:pPr>
            <w:hyperlink r:id="rId7">
              <w:r w:rsidR="005B58C6">
                <w:rPr>
                  <w:color w:val="0000FF"/>
                  <w:u w:color="0000FF"/>
                </w:rPr>
                <w:t>https://csumb.edu/teach/test-prep</w:t>
              </w:r>
            </w:hyperlink>
          </w:p>
        </w:tc>
      </w:tr>
      <w:tr w:rsidR="00DB3AFC" w14:paraId="5C757A9D" w14:textId="77777777" w:rsidTr="00433D67">
        <w:trPr>
          <w:trHeight w:val="277"/>
        </w:trPr>
        <w:tc>
          <w:tcPr>
            <w:tcW w:w="3783" w:type="dxa"/>
          </w:tcPr>
          <w:p w14:paraId="2DDDA4E0" w14:textId="77777777" w:rsidR="00DB3AFC" w:rsidRDefault="005B58C6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proofErr w:type="spellStart"/>
            <w:r>
              <w:rPr>
                <w:u w:val="none"/>
              </w:rPr>
              <w:t>Mometrix</w:t>
            </w:r>
            <w:proofErr w:type="spellEnd"/>
          </w:p>
        </w:tc>
        <w:tc>
          <w:tcPr>
            <w:tcW w:w="7167" w:type="dxa"/>
            <w:gridSpan w:val="2"/>
          </w:tcPr>
          <w:p w14:paraId="2B0AE810" w14:textId="77777777" w:rsidR="00DB3AFC" w:rsidRDefault="002B000F">
            <w:pPr>
              <w:pStyle w:val="TableParagraph"/>
              <w:spacing w:before="5" w:line="252" w:lineRule="exact"/>
              <w:rPr>
                <w:u w:val="none"/>
              </w:rPr>
            </w:pPr>
            <w:hyperlink r:id="rId8">
              <w:r w:rsidR="005B58C6">
                <w:rPr>
                  <w:color w:val="0000FF"/>
                  <w:u w:color="0000FF"/>
                </w:rPr>
                <w:t>https://www.mometrix.com/academy/cbest-test/</w:t>
              </w:r>
            </w:hyperlink>
          </w:p>
        </w:tc>
      </w:tr>
      <w:tr w:rsidR="00DB3AFC" w14:paraId="5B39D694" w14:textId="77777777" w:rsidTr="00433D67">
        <w:trPr>
          <w:trHeight w:val="277"/>
        </w:trPr>
        <w:tc>
          <w:tcPr>
            <w:tcW w:w="3783" w:type="dxa"/>
          </w:tcPr>
          <w:p w14:paraId="21EDB9D8" w14:textId="77777777" w:rsidR="00DB3AFC" w:rsidRDefault="005B58C6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Teachers Test Prep</w:t>
            </w:r>
          </w:p>
        </w:tc>
        <w:tc>
          <w:tcPr>
            <w:tcW w:w="7167" w:type="dxa"/>
            <w:gridSpan w:val="2"/>
          </w:tcPr>
          <w:p w14:paraId="37FF6105" w14:textId="77777777" w:rsidR="00DB3AFC" w:rsidRDefault="002B000F">
            <w:pPr>
              <w:pStyle w:val="TableParagraph"/>
              <w:spacing w:before="5" w:line="252" w:lineRule="exact"/>
              <w:rPr>
                <w:u w:val="none"/>
              </w:rPr>
            </w:pPr>
            <w:hyperlink r:id="rId9">
              <w:r w:rsidR="005B58C6">
                <w:rPr>
                  <w:color w:val="0000FF"/>
                  <w:u w:color="0000FF"/>
                </w:rPr>
                <w:t>https://www.teacherstestprep.com/cbest-study-guide</w:t>
              </w:r>
            </w:hyperlink>
          </w:p>
        </w:tc>
      </w:tr>
      <w:tr w:rsidR="00DB3AFC" w14:paraId="2AC9B4E4" w14:textId="77777777" w:rsidTr="00433D67">
        <w:trPr>
          <w:trHeight w:val="350"/>
        </w:trPr>
        <w:tc>
          <w:tcPr>
            <w:tcW w:w="10950" w:type="dxa"/>
            <w:gridSpan w:val="3"/>
            <w:shd w:val="clear" w:color="auto" w:fill="2E5395"/>
          </w:tcPr>
          <w:p w14:paraId="54E9DCD5" w14:textId="77777777" w:rsidR="00DB3AFC" w:rsidRDefault="005B58C6">
            <w:pPr>
              <w:pStyle w:val="TableParagraph"/>
              <w:spacing w:before="46"/>
              <w:ind w:left="3331" w:right="3323"/>
              <w:jc w:val="center"/>
              <w:rPr>
                <w:b/>
                <w:u w:val="none"/>
              </w:rPr>
            </w:pPr>
            <w:r>
              <w:rPr>
                <w:b/>
                <w:color w:val="FFFFFF"/>
                <w:u w:val="none"/>
              </w:rPr>
              <w:t>CSET</w:t>
            </w:r>
          </w:p>
        </w:tc>
      </w:tr>
      <w:tr w:rsidR="00DB3AFC" w14:paraId="2A811C50" w14:textId="77777777" w:rsidTr="00433D67">
        <w:trPr>
          <w:trHeight w:val="277"/>
        </w:trPr>
        <w:tc>
          <w:tcPr>
            <w:tcW w:w="10950" w:type="dxa"/>
            <w:gridSpan w:val="3"/>
            <w:shd w:val="clear" w:color="auto" w:fill="FFE499"/>
          </w:tcPr>
          <w:p w14:paraId="412B058F" w14:textId="77777777" w:rsidR="00DB3AFC" w:rsidRDefault="005B58C6">
            <w:pPr>
              <w:pStyle w:val="TableParagraph"/>
              <w:spacing w:before="10" w:line="248" w:lineRule="exact"/>
              <w:ind w:left="3331" w:right="332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Math</w:t>
            </w:r>
          </w:p>
        </w:tc>
      </w:tr>
      <w:tr w:rsidR="00DB3AFC" w14:paraId="07914114" w14:textId="77777777" w:rsidTr="00433D67">
        <w:trPr>
          <w:trHeight w:val="585"/>
        </w:trPr>
        <w:tc>
          <w:tcPr>
            <w:tcW w:w="3783" w:type="dxa"/>
          </w:tcPr>
          <w:p w14:paraId="3627E8FA" w14:textId="77777777" w:rsidR="00DB3AFC" w:rsidRDefault="005B58C6">
            <w:pPr>
              <w:pStyle w:val="TableParagraph"/>
              <w:spacing w:before="159"/>
              <w:ind w:left="107"/>
              <w:rPr>
                <w:u w:val="none"/>
              </w:rPr>
            </w:pPr>
            <w:r>
              <w:rPr>
                <w:u w:val="none"/>
              </w:rPr>
              <w:t>CTC</w:t>
            </w:r>
          </w:p>
        </w:tc>
        <w:tc>
          <w:tcPr>
            <w:tcW w:w="7167" w:type="dxa"/>
            <w:gridSpan w:val="2"/>
          </w:tcPr>
          <w:p w14:paraId="34219656" w14:textId="77777777" w:rsidR="00DB3AFC" w:rsidRDefault="005B58C6">
            <w:pPr>
              <w:pStyle w:val="TableParagraph"/>
              <w:spacing w:before="32"/>
              <w:ind w:right="103"/>
              <w:rPr>
                <w:u w:val="none"/>
              </w:rPr>
            </w:pPr>
            <w:r>
              <w:rPr>
                <w:color w:val="0000FF"/>
                <w:u w:val="none"/>
              </w:rPr>
              <w:t xml:space="preserve">http://www.ctcexams.nesinc.com/TestView.aspx?f=HTML_FRAG/CA_CSET </w:t>
            </w:r>
            <w:r>
              <w:rPr>
                <w:color w:val="0000FF"/>
                <w:u w:color="0000FF"/>
              </w:rPr>
              <w:t>212_PrepMaterials.html</w:t>
            </w:r>
          </w:p>
        </w:tc>
      </w:tr>
      <w:tr w:rsidR="00DB3AFC" w14:paraId="340E4B5D" w14:textId="77777777" w:rsidTr="00433D67">
        <w:trPr>
          <w:trHeight w:val="277"/>
        </w:trPr>
        <w:tc>
          <w:tcPr>
            <w:tcW w:w="3783" w:type="dxa"/>
          </w:tcPr>
          <w:p w14:paraId="6A7A5BF4" w14:textId="77777777" w:rsidR="00DB3AFC" w:rsidRDefault="005B58C6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Teachers Test Prep</w:t>
            </w:r>
          </w:p>
        </w:tc>
        <w:tc>
          <w:tcPr>
            <w:tcW w:w="2301" w:type="dxa"/>
            <w:tcBorders>
              <w:right w:val="nil"/>
            </w:tcBorders>
          </w:tcPr>
          <w:p w14:paraId="7326889D" w14:textId="77777777" w:rsidR="00DB3AFC" w:rsidRDefault="002B000F">
            <w:pPr>
              <w:pStyle w:val="TableParagraph"/>
              <w:spacing w:before="5" w:line="252" w:lineRule="exact"/>
              <w:rPr>
                <w:u w:val="none"/>
              </w:rPr>
            </w:pPr>
            <w:hyperlink r:id="rId10">
              <w:r w:rsidR="005B58C6">
                <w:rPr>
                  <w:color w:val="0000FF"/>
                  <w:u w:color="0000FF"/>
                </w:rPr>
                <w:t>CSET Study Guides</w:t>
              </w:r>
            </w:hyperlink>
          </w:p>
        </w:tc>
        <w:tc>
          <w:tcPr>
            <w:tcW w:w="4866" w:type="dxa"/>
            <w:tcBorders>
              <w:left w:val="nil"/>
            </w:tcBorders>
          </w:tcPr>
          <w:p w14:paraId="2853DB3C" w14:textId="77777777" w:rsidR="00DB3AFC" w:rsidRDefault="002B000F">
            <w:pPr>
              <w:pStyle w:val="TableParagraph"/>
              <w:spacing w:before="5" w:line="252" w:lineRule="exact"/>
              <w:ind w:left="474"/>
              <w:rPr>
                <w:u w:val="none"/>
              </w:rPr>
            </w:pPr>
            <w:hyperlink r:id="rId11">
              <w:r w:rsidR="005B58C6">
                <w:rPr>
                  <w:color w:val="0000FF"/>
                  <w:u w:color="0000FF"/>
                </w:rPr>
                <w:t>CSET Practice Tests</w:t>
              </w:r>
            </w:hyperlink>
          </w:p>
        </w:tc>
      </w:tr>
      <w:tr w:rsidR="00DB3AFC" w14:paraId="267B8AFB" w14:textId="77777777" w:rsidTr="00433D67">
        <w:trPr>
          <w:trHeight w:val="277"/>
        </w:trPr>
        <w:tc>
          <w:tcPr>
            <w:tcW w:w="3783" w:type="dxa"/>
          </w:tcPr>
          <w:p w14:paraId="236DFBF7" w14:textId="77777777" w:rsidR="00DB3AFC" w:rsidRDefault="005B58C6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Study.com</w:t>
            </w:r>
          </w:p>
        </w:tc>
        <w:tc>
          <w:tcPr>
            <w:tcW w:w="7167" w:type="dxa"/>
            <w:gridSpan w:val="2"/>
          </w:tcPr>
          <w:p w14:paraId="4D67E9A7" w14:textId="77777777" w:rsidR="00DB3AFC" w:rsidRDefault="002B000F">
            <w:pPr>
              <w:pStyle w:val="TableParagraph"/>
              <w:spacing w:line="244" w:lineRule="exact"/>
              <w:rPr>
                <w:u w:val="none"/>
              </w:rPr>
            </w:pPr>
            <w:hyperlink r:id="rId12">
              <w:r w:rsidR="005B58C6">
                <w:rPr>
                  <w:color w:val="0000FF"/>
                  <w:u w:color="0000FF"/>
                </w:rPr>
                <w:t>https://study.com/cset-cbest/cset-cbest-study-guides.html</w:t>
              </w:r>
            </w:hyperlink>
          </w:p>
        </w:tc>
      </w:tr>
      <w:tr w:rsidR="00DB3AFC" w14:paraId="29CD4618" w14:textId="77777777" w:rsidTr="00433D67">
        <w:trPr>
          <w:trHeight w:val="278"/>
        </w:trPr>
        <w:tc>
          <w:tcPr>
            <w:tcW w:w="3783" w:type="dxa"/>
          </w:tcPr>
          <w:p w14:paraId="6C8F7475" w14:textId="77777777" w:rsidR="00DB3AFC" w:rsidRDefault="005B58C6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San Diego County Office of Education</w:t>
            </w:r>
          </w:p>
        </w:tc>
        <w:tc>
          <w:tcPr>
            <w:tcW w:w="7167" w:type="dxa"/>
            <w:gridSpan w:val="2"/>
          </w:tcPr>
          <w:p w14:paraId="56738BF6" w14:textId="77777777" w:rsidR="00DB3AFC" w:rsidRDefault="002B000F">
            <w:pPr>
              <w:pStyle w:val="TableParagraph"/>
              <w:spacing w:line="244" w:lineRule="exact"/>
              <w:rPr>
                <w:u w:val="none"/>
              </w:rPr>
            </w:pPr>
            <w:hyperlink r:id="rId13">
              <w:r w:rsidR="005B58C6">
                <w:rPr>
                  <w:color w:val="0000FF"/>
                  <w:u w:color="0000FF"/>
                </w:rPr>
                <w:t>http://www.sdcoe.net/human-resources/teacher-prep/Pages/cset-training.aspx</w:t>
              </w:r>
            </w:hyperlink>
          </w:p>
        </w:tc>
      </w:tr>
      <w:tr w:rsidR="003451CD" w14:paraId="05DB783E" w14:textId="77777777" w:rsidTr="00433D67">
        <w:trPr>
          <w:trHeight w:val="278"/>
        </w:trPr>
        <w:tc>
          <w:tcPr>
            <w:tcW w:w="3783" w:type="dxa"/>
          </w:tcPr>
          <w:p w14:paraId="4306C582" w14:textId="77777777" w:rsidR="003451CD" w:rsidRPr="003451CD" w:rsidRDefault="003451CD" w:rsidP="003451CD">
            <w:pPr>
              <w:pStyle w:val="TableParagraph"/>
              <w:tabs>
                <w:tab w:val="left" w:pos="324"/>
              </w:tabs>
              <w:rPr>
                <w:sz w:val="24"/>
                <w:u w:val="none"/>
              </w:rPr>
            </w:pPr>
            <w:r w:rsidRPr="003451CD">
              <w:rPr>
                <w:u w:val="none"/>
              </w:rPr>
              <w:t>San Jose S</w:t>
            </w:r>
            <w:r>
              <w:rPr>
                <w:u w:val="none"/>
              </w:rPr>
              <w:t>t</w:t>
            </w:r>
            <w:r w:rsidRPr="003451CD">
              <w:rPr>
                <w:u w:val="none"/>
              </w:rPr>
              <w:t>ate University</w:t>
            </w:r>
          </w:p>
          <w:p w14:paraId="75D3EE4E" w14:textId="77777777" w:rsidR="003451CD" w:rsidRDefault="003451CD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</w:p>
        </w:tc>
        <w:tc>
          <w:tcPr>
            <w:tcW w:w="7167" w:type="dxa"/>
            <w:gridSpan w:val="2"/>
          </w:tcPr>
          <w:p w14:paraId="5E6A1D9F" w14:textId="77777777" w:rsidR="003451CD" w:rsidRDefault="002B000F" w:rsidP="00433D67">
            <w:pPr>
              <w:pStyle w:val="TableParagraph"/>
              <w:tabs>
                <w:tab w:val="left" w:pos="324"/>
              </w:tabs>
              <w:rPr>
                <w:sz w:val="24"/>
                <w:u w:val="none"/>
              </w:rPr>
            </w:pPr>
            <w:hyperlink r:id="rId14">
              <w:r w:rsidR="003451CD">
                <w:rPr>
                  <w:color w:val="0000FF"/>
                  <w:sz w:val="24"/>
                  <w:u w:color="0000FF"/>
                </w:rPr>
                <w:t>San Jose State University CSET Math</w:t>
              </w:r>
              <w:r w:rsidR="003451CD">
                <w:rPr>
                  <w:color w:val="0000FF"/>
                  <w:spacing w:val="-8"/>
                  <w:sz w:val="24"/>
                  <w:u w:color="0000FF"/>
                </w:rPr>
                <w:t xml:space="preserve"> </w:t>
              </w:r>
              <w:r w:rsidR="003451CD">
                <w:rPr>
                  <w:color w:val="0000FF"/>
                  <w:sz w:val="24"/>
                  <w:u w:color="0000FF"/>
                </w:rPr>
                <w:t>Resources</w:t>
              </w:r>
            </w:hyperlink>
          </w:p>
          <w:p w14:paraId="27FF3D32" w14:textId="77777777" w:rsidR="003451CD" w:rsidRDefault="003451CD">
            <w:pPr>
              <w:pStyle w:val="TableParagraph"/>
              <w:spacing w:line="244" w:lineRule="exact"/>
            </w:pPr>
          </w:p>
        </w:tc>
      </w:tr>
      <w:tr w:rsidR="003451CD" w14:paraId="4E31E0E5" w14:textId="77777777" w:rsidTr="00433D67">
        <w:trPr>
          <w:trHeight w:val="278"/>
        </w:trPr>
        <w:tc>
          <w:tcPr>
            <w:tcW w:w="3783" w:type="dxa"/>
          </w:tcPr>
          <w:p w14:paraId="4FA0842A" w14:textId="77777777" w:rsidR="003451CD" w:rsidRDefault="003451CD" w:rsidP="003451CD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Fresno State Math and Science Initiative</w:t>
            </w:r>
          </w:p>
        </w:tc>
        <w:tc>
          <w:tcPr>
            <w:tcW w:w="7167" w:type="dxa"/>
            <w:gridSpan w:val="2"/>
          </w:tcPr>
          <w:p w14:paraId="5BFB2E73" w14:textId="77777777" w:rsidR="003451CD" w:rsidRDefault="002B000F" w:rsidP="003451CD">
            <w:pPr>
              <w:pStyle w:val="TableParagraph"/>
              <w:spacing w:line="244" w:lineRule="exact"/>
            </w:pPr>
            <w:hyperlink r:id="rId15" w:history="1">
              <w:r w:rsidR="003451CD" w:rsidRPr="00F154B1">
                <w:rPr>
                  <w:rStyle w:val="Hyperlink"/>
                </w:rPr>
                <w:t>http://fresnostate.edu/kremen/about/centers-projects/teachmathscience/index.html/documents/MSTI-Fresno%20Spring%202016%20Workshops.pdf</w:t>
              </w:r>
            </w:hyperlink>
            <w:r w:rsidR="003451CD">
              <w:t xml:space="preserve"> </w:t>
            </w:r>
          </w:p>
        </w:tc>
      </w:tr>
      <w:tr w:rsidR="003451CD" w14:paraId="55408AE0" w14:textId="77777777" w:rsidTr="00433D67">
        <w:trPr>
          <w:trHeight w:val="278"/>
        </w:trPr>
        <w:tc>
          <w:tcPr>
            <w:tcW w:w="10950" w:type="dxa"/>
            <w:gridSpan w:val="3"/>
            <w:shd w:val="clear" w:color="auto" w:fill="FFE499"/>
          </w:tcPr>
          <w:p w14:paraId="6A8D9957" w14:textId="77777777" w:rsidR="003451CD" w:rsidRDefault="003451CD" w:rsidP="003451CD">
            <w:pPr>
              <w:pStyle w:val="TableParagraph"/>
              <w:spacing w:before="11" w:line="248" w:lineRule="exact"/>
              <w:ind w:left="3330" w:right="332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English</w:t>
            </w:r>
          </w:p>
        </w:tc>
      </w:tr>
      <w:tr w:rsidR="003451CD" w14:paraId="27D3B7B6" w14:textId="77777777" w:rsidTr="00433D67">
        <w:trPr>
          <w:trHeight w:val="510"/>
        </w:trPr>
        <w:tc>
          <w:tcPr>
            <w:tcW w:w="3783" w:type="dxa"/>
          </w:tcPr>
          <w:p w14:paraId="281C9F46" w14:textId="77777777" w:rsidR="003451CD" w:rsidRPr="00433D67" w:rsidRDefault="003451CD" w:rsidP="003451CD">
            <w:pPr>
              <w:pStyle w:val="TableParagraph"/>
              <w:spacing w:before="123"/>
              <w:ind w:left="107"/>
              <w:rPr>
                <w:u w:val="none"/>
              </w:rPr>
            </w:pPr>
            <w:r w:rsidRPr="00433D67">
              <w:rPr>
                <w:u w:val="none"/>
              </w:rPr>
              <w:t>CTC</w:t>
            </w:r>
          </w:p>
        </w:tc>
        <w:tc>
          <w:tcPr>
            <w:tcW w:w="7167" w:type="dxa"/>
            <w:gridSpan w:val="2"/>
          </w:tcPr>
          <w:p w14:paraId="6D17097B" w14:textId="77777777" w:rsidR="003451CD" w:rsidRPr="00433D67" w:rsidRDefault="00433D67" w:rsidP="00433D67">
            <w:pPr>
              <w:pStyle w:val="TableParagraph"/>
              <w:spacing w:before="3" w:line="254" w:lineRule="exact"/>
              <w:ind w:left="0" w:right="103"/>
              <w:rPr>
                <w:u w:val="none"/>
              </w:rPr>
            </w:pPr>
            <w:r>
              <w:rPr>
                <w:color w:val="0000FF"/>
                <w:u w:val="none"/>
              </w:rPr>
              <w:t>h</w:t>
            </w:r>
            <w:r w:rsidR="003451CD" w:rsidRPr="00433D67">
              <w:rPr>
                <w:color w:val="0000FF"/>
                <w:u w:val="none"/>
              </w:rPr>
              <w:t>ttp://www.ctcexams.nesinc.com/TestView.aspx?f=HTML_FRAG/CA_CSET 105_PrepMaterials.html</w:t>
            </w:r>
          </w:p>
        </w:tc>
      </w:tr>
      <w:tr w:rsidR="003451CD" w14:paraId="600E169E" w14:textId="77777777" w:rsidTr="00433D67">
        <w:trPr>
          <w:trHeight w:val="277"/>
        </w:trPr>
        <w:tc>
          <w:tcPr>
            <w:tcW w:w="3783" w:type="dxa"/>
          </w:tcPr>
          <w:p w14:paraId="003B76B2" w14:textId="77777777" w:rsidR="003451CD" w:rsidRDefault="003451CD" w:rsidP="003451CD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Teachers Test Prep</w:t>
            </w:r>
          </w:p>
        </w:tc>
        <w:tc>
          <w:tcPr>
            <w:tcW w:w="2301" w:type="dxa"/>
            <w:tcBorders>
              <w:right w:val="nil"/>
            </w:tcBorders>
          </w:tcPr>
          <w:p w14:paraId="04453946" w14:textId="77777777" w:rsidR="003451CD" w:rsidRDefault="002B000F" w:rsidP="003451CD">
            <w:pPr>
              <w:pStyle w:val="TableParagraph"/>
              <w:spacing w:before="8" w:line="250" w:lineRule="exact"/>
              <w:rPr>
                <w:u w:val="none"/>
              </w:rPr>
            </w:pPr>
            <w:hyperlink r:id="rId16">
              <w:r w:rsidR="003451CD">
                <w:rPr>
                  <w:color w:val="0000FF"/>
                  <w:u w:color="0000FF"/>
                </w:rPr>
                <w:t>CSET Study Guides</w:t>
              </w:r>
            </w:hyperlink>
          </w:p>
        </w:tc>
        <w:tc>
          <w:tcPr>
            <w:tcW w:w="4866" w:type="dxa"/>
            <w:tcBorders>
              <w:left w:val="nil"/>
            </w:tcBorders>
          </w:tcPr>
          <w:p w14:paraId="6EB2E528" w14:textId="77777777" w:rsidR="003451CD" w:rsidRDefault="002B000F" w:rsidP="003451CD">
            <w:pPr>
              <w:pStyle w:val="TableParagraph"/>
              <w:spacing w:before="8" w:line="250" w:lineRule="exact"/>
              <w:ind w:left="529"/>
              <w:rPr>
                <w:u w:val="none"/>
              </w:rPr>
            </w:pPr>
            <w:hyperlink r:id="rId17">
              <w:r w:rsidR="003451CD">
                <w:rPr>
                  <w:color w:val="0000FF"/>
                  <w:u w:color="0000FF"/>
                </w:rPr>
                <w:t>CSET Practice Tests</w:t>
              </w:r>
            </w:hyperlink>
          </w:p>
        </w:tc>
      </w:tr>
      <w:tr w:rsidR="003451CD" w14:paraId="08BCFF87" w14:textId="77777777" w:rsidTr="00433D67">
        <w:trPr>
          <w:trHeight w:val="277"/>
        </w:trPr>
        <w:tc>
          <w:tcPr>
            <w:tcW w:w="3783" w:type="dxa"/>
          </w:tcPr>
          <w:p w14:paraId="1786926D" w14:textId="77777777" w:rsidR="003451CD" w:rsidRDefault="003451CD" w:rsidP="003451CD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Study.com</w:t>
            </w:r>
          </w:p>
        </w:tc>
        <w:tc>
          <w:tcPr>
            <w:tcW w:w="7167" w:type="dxa"/>
            <w:gridSpan w:val="2"/>
          </w:tcPr>
          <w:p w14:paraId="20AC3013" w14:textId="77777777" w:rsidR="003451CD" w:rsidRDefault="002B000F" w:rsidP="003451CD">
            <w:pPr>
              <w:pStyle w:val="TableParagraph"/>
              <w:spacing w:line="247" w:lineRule="exact"/>
              <w:rPr>
                <w:u w:val="none"/>
              </w:rPr>
            </w:pPr>
            <w:hyperlink r:id="rId18">
              <w:r w:rsidR="003451CD">
                <w:rPr>
                  <w:color w:val="0000FF"/>
                  <w:u w:color="0000FF"/>
                </w:rPr>
                <w:t>https://study.com/cset-cbest/cset-cbest-study-guides.html</w:t>
              </w:r>
            </w:hyperlink>
          </w:p>
        </w:tc>
      </w:tr>
      <w:tr w:rsidR="003451CD" w14:paraId="41821A03" w14:textId="77777777" w:rsidTr="00433D67">
        <w:trPr>
          <w:trHeight w:val="278"/>
        </w:trPr>
        <w:tc>
          <w:tcPr>
            <w:tcW w:w="3783" w:type="dxa"/>
          </w:tcPr>
          <w:p w14:paraId="55A3A17A" w14:textId="77777777" w:rsidR="003451CD" w:rsidRDefault="003451CD" w:rsidP="003451CD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Shmoop.com</w:t>
            </w:r>
          </w:p>
        </w:tc>
        <w:tc>
          <w:tcPr>
            <w:tcW w:w="7167" w:type="dxa"/>
            <w:gridSpan w:val="2"/>
          </w:tcPr>
          <w:p w14:paraId="0176B172" w14:textId="77777777" w:rsidR="003451CD" w:rsidRDefault="002B000F" w:rsidP="003451CD">
            <w:pPr>
              <w:pStyle w:val="TableParagraph"/>
              <w:spacing w:before="8" w:line="250" w:lineRule="exact"/>
              <w:rPr>
                <w:u w:val="none"/>
              </w:rPr>
            </w:pPr>
            <w:hyperlink r:id="rId19">
              <w:r w:rsidR="003451CD">
                <w:rPr>
                  <w:color w:val="0000FF"/>
                  <w:u w:color="0000FF"/>
                </w:rPr>
                <w:t>https://www.shmoop.com/cset-english/</w:t>
              </w:r>
            </w:hyperlink>
          </w:p>
        </w:tc>
      </w:tr>
      <w:tr w:rsidR="00433D67" w14:paraId="30DAD06B" w14:textId="77777777" w:rsidTr="00433D67">
        <w:trPr>
          <w:trHeight w:val="278"/>
        </w:trPr>
        <w:tc>
          <w:tcPr>
            <w:tcW w:w="3783" w:type="dxa"/>
          </w:tcPr>
          <w:p w14:paraId="372CB664" w14:textId="77777777" w:rsidR="00433D67" w:rsidRDefault="00433D67" w:rsidP="003451CD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San Diego County Office of Education</w:t>
            </w:r>
          </w:p>
        </w:tc>
        <w:tc>
          <w:tcPr>
            <w:tcW w:w="7167" w:type="dxa"/>
            <w:gridSpan w:val="2"/>
          </w:tcPr>
          <w:p w14:paraId="495DDC57" w14:textId="77777777" w:rsidR="00433D67" w:rsidRDefault="002B000F" w:rsidP="003451CD">
            <w:pPr>
              <w:pStyle w:val="TableParagraph"/>
              <w:spacing w:before="8" w:line="250" w:lineRule="exact"/>
            </w:pPr>
            <w:hyperlink r:id="rId20" w:history="1">
              <w:r w:rsidR="00433D67" w:rsidRPr="00C52368">
                <w:rPr>
                  <w:rStyle w:val="Hyperlink"/>
                </w:rPr>
                <w:t>https://www.sdcoe.net/human-resources/teacher-prep/Pages/Keri%20Morgan.aspx</w:t>
              </w:r>
            </w:hyperlink>
            <w:r w:rsidR="00433D67">
              <w:t xml:space="preserve"> </w:t>
            </w:r>
          </w:p>
        </w:tc>
      </w:tr>
      <w:tr w:rsidR="003451CD" w14:paraId="5669F7F6" w14:textId="77777777" w:rsidTr="00433D67">
        <w:trPr>
          <w:trHeight w:val="277"/>
        </w:trPr>
        <w:tc>
          <w:tcPr>
            <w:tcW w:w="10950" w:type="dxa"/>
            <w:gridSpan w:val="3"/>
            <w:shd w:val="clear" w:color="auto" w:fill="FFE499"/>
          </w:tcPr>
          <w:p w14:paraId="557A7867" w14:textId="77777777" w:rsidR="003451CD" w:rsidRDefault="003451CD" w:rsidP="003451CD">
            <w:pPr>
              <w:pStyle w:val="TableParagraph"/>
              <w:spacing w:before="13" w:line="245" w:lineRule="exact"/>
              <w:ind w:left="3333" w:right="332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Health/PE</w:t>
            </w:r>
          </w:p>
        </w:tc>
      </w:tr>
      <w:tr w:rsidR="003451CD" w14:paraId="66F31F53" w14:textId="77777777" w:rsidTr="00433D67">
        <w:trPr>
          <w:trHeight w:val="558"/>
        </w:trPr>
        <w:tc>
          <w:tcPr>
            <w:tcW w:w="3783" w:type="dxa"/>
          </w:tcPr>
          <w:p w14:paraId="3A5A6B77" w14:textId="77777777" w:rsidR="003451CD" w:rsidRDefault="003451CD" w:rsidP="003451CD">
            <w:pPr>
              <w:pStyle w:val="TableParagraph"/>
              <w:spacing w:before="147"/>
              <w:ind w:left="107"/>
              <w:rPr>
                <w:u w:val="none"/>
              </w:rPr>
            </w:pPr>
            <w:r>
              <w:rPr>
                <w:u w:val="none"/>
              </w:rPr>
              <w:t>CTC – Health</w:t>
            </w:r>
          </w:p>
        </w:tc>
        <w:tc>
          <w:tcPr>
            <w:tcW w:w="7167" w:type="dxa"/>
            <w:gridSpan w:val="2"/>
          </w:tcPr>
          <w:p w14:paraId="39D97891" w14:textId="77777777" w:rsidR="003451CD" w:rsidRDefault="003451CD" w:rsidP="003451CD">
            <w:pPr>
              <w:pStyle w:val="TableParagraph"/>
              <w:spacing w:before="20"/>
              <w:ind w:right="103"/>
              <w:rPr>
                <w:u w:val="none"/>
              </w:rPr>
            </w:pPr>
            <w:r>
              <w:rPr>
                <w:color w:val="0000FF"/>
                <w:u w:val="none"/>
              </w:rPr>
              <w:t xml:space="preserve">http://www.ctcexams.nesinc.com/TestView.aspx?f=HTML_FRAG/CA_CSET </w:t>
            </w:r>
            <w:r>
              <w:rPr>
                <w:color w:val="0000FF"/>
                <w:u w:color="0000FF"/>
              </w:rPr>
              <w:t>178_PrepMaterials.html</w:t>
            </w:r>
          </w:p>
        </w:tc>
      </w:tr>
      <w:tr w:rsidR="003451CD" w14:paraId="7009167D" w14:textId="77777777" w:rsidTr="00433D67">
        <w:trPr>
          <w:trHeight w:val="539"/>
        </w:trPr>
        <w:tc>
          <w:tcPr>
            <w:tcW w:w="3783" w:type="dxa"/>
          </w:tcPr>
          <w:p w14:paraId="1805AC64" w14:textId="77777777" w:rsidR="003451CD" w:rsidRDefault="003451CD" w:rsidP="003451CD">
            <w:pPr>
              <w:pStyle w:val="TableParagraph"/>
              <w:spacing w:before="137"/>
              <w:ind w:left="107"/>
              <w:rPr>
                <w:u w:val="none"/>
              </w:rPr>
            </w:pPr>
            <w:r>
              <w:rPr>
                <w:u w:val="none"/>
              </w:rPr>
              <w:t>CTC - PE</w:t>
            </w:r>
          </w:p>
        </w:tc>
        <w:tc>
          <w:tcPr>
            <w:tcW w:w="7167" w:type="dxa"/>
            <w:gridSpan w:val="2"/>
          </w:tcPr>
          <w:p w14:paraId="2CB327C2" w14:textId="77777777" w:rsidR="003451CD" w:rsidRDefault="003451CD" w:rsidP="003451CD">
            <w:pPr>
              <w:pStyle w:val="TableParagraph"/>
              <w:spacing w:before="10"/>
              <w:ind w:right="103"/>
              <w:rPr>
                <w:u w:val="none"/>
              </w:rPr>
            </w:pPr>
            <w:r>
              <w:rPr>
                <w:color w:val="0000FF"/>
                <w:u w:val="none"/>
              </w:rPr>
              <w:t xml:space="preserve">http://www.ctcexams.nesinc.com/TestView.aspx?f=HTML_FRAG/CA_CSET </w:t>
            </w:r>
            <w:r>
              <w:rPr>
                <w:color w:val="0000FF"/>
                <w:u w:color="0000FF"/>
              </w:rPr>
              <w:t>129_PrepMaterials.html</w:t>
            </w:r>
          </w:p>
        </w:tc>
      </w:tr>
      <w:tr w:rsidR="003451CD" w14:paraId="101F17A9" w14:textId="77777777" w:rsidTr="00433D67">
        <w:trPr>
          <w:trHeight w:val="278"/>
        </w:trPr>
        <w:tc>
          <w:tcPr>
            <w:tcW w:w="3783" w:type="dxa"/>
          </w:tcPr>
          <w:p w14:paraId="27B0B186" w14:textId="77777777" w:rsidR="003451CD" w:rsidRDefault="003451CD" w:rsidP="003451CD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Study.com</w:t>
            </w:r>
          </w:p>
        </w:tc>
        <w:tc>
          <w:tcPr>
            <w:tcW w:w="7167" w:type="dxa"/>
            <w:gridSpan w:val="2"/>
          </w:tcPr>
          <w:p w14:paraId="40971BC0" w14:textId="77777777" w:rsidR="00433D67" w:rsidRDefault="002B000F" w:rsidP="003451CD">
            <w:pPr>
              <w:pStyle w:val="TableParagraph"/>
              <w:spacing w:line="245" w:lineRule="exact"/>
              <w:rPr>
                <w:color w:val="0000FF"/>
                <w:u w:color="0000FF"/>
              </w:rPr>
            </w:pPr>
            <w:hyperlink r:id="rId21">
              <w:r w:rsidR="003451CD">
                <w:rPr>
                  <w:color w:val="0000FF"/>
                  <w:u w:color="0000FF"/>
                </w:rPr>
                <w:t>https://study.com/cset-cbest/cset-cbest-study-guides.html</w:t>
              </w:r>
            </w:hyperlink>
          </w:p>
          <w:p w14:paraId="001065D4" w14:textId="77777777" w:rsidR="00433D67" w:rsidRDefault="00433D67" w:rsidP="003451CD">
            <w:pPr>
              <w:pStyle w:val="TableParagraph"/>
              <w:spacing w:line="245" w:lineRule="exact"/>
              <w:rPr>
                <w:u w:val="none"/>
              </w:rPr>
            </w:pPr>
          </w:p>
        </w:tc>
      </w:tr>
      <w:tr w:rsidR="00433D67" w14:paraId="6579C27B" w14:textId="77777777" w:rsidTr="00433D67">
        <w:trPr>
          <w:trHeight w:val="278"/>
        </w:trPr>
        <w:tc>
          <w:tcPr>
            <w:tcW w:w="10950" w:type="dxa"/>
            <w:gridSpan w:val="3"/>
          </w:tcPr>
          <w:p w14:paraId="13DB773B" w14:textId="77777777" w:rsidR="00433D67" w:rsidRDefault="00433D67" w:rsidP="003451CD">
            <w:pPr>
              <w:pStyle w:val="TableParagraph"/>
              <w:spacing w:line="245" w:lineRule="exact"/>
            </w:pPr>
          </w:p>
        </w:tc>
      </w:tr>
      <w:tr w:rsidR="003451CD" w14:paraId="6A4F894C" w14:textId="77777777" w:rsidTr="00433D67">
        <w:trPr>
          <w:trHeight w:val="278"/>
        </w:trPr>
        <w:tc>
          <w:tcPr>
            <w:tcW w:w="10950" w:type="dxa"/>
            <w:gridSpan w:val="3"/>
            <w:shd w:val="clear" w:color="auto" w:fill="FFE499"/>
          </w:tcPr>
          <w:p w14:paraId="0B26CB3D" w14:textId="77777777" w:rsidR="003451CD" w:rsidRDefault="003451CD" w:rsidP="003451CD">
            <w:pPr>
              <w:pStyle w:val="TableParagraph"/>
              <w:spacing w:before="13" w:line="245" w:lineRule="exact"/>
              <w:ind w:left="3330" w:right="332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Science</w:t>
            </w:r>
          </w:p>
        </w:tc>
      </w:tr>
      <w:tr w:rsidR="003451CD" w14:paraId="18B3C0B2" w14:textId="77777777" w:rsidTr="00433D67">
        <w:trPr>
          <w:trHeight w:val="568"/>
        </w:trPr>
        <w:tc>
          <w:tcPr>
            <w:tcW w:w="3783" w:type="dxa"/>
          </w:tcPr>
          <w:p w14:paraId="085313E9" w14:textId="77777777" w:rsidR="003451CD" w:rsidRDefault="003451CD" w:rsidP="003451CD">
            <w:pPr>
              <w:pStyle w:val="TableParagraph"/>
              <w:spacing w:before="152"/>
              <w:ind w:left="107"/>
              <w:rPr>
                <w:u w:val="none"/>
              </w:rPr>
            </w:pPr>
            <w:r>
              <w:rPr>
                <w:color w:val="1C1C1C"/>
                <w:u w:val="none"/>
              </w:rPr>
              <w:t>CTC</w:t>
            </w:r>
          </w:p>
        </w:tc>
        <w:tc>
          <w:tcPr>
            <w:tcW w:w="7167" w:type="dxa"/>
            <w:gridSpan w:val="2"/>
          </w:tcPr>
          <w:p w14:paraId="762F8950" w14:textId="77777777" w:rsidR="003451CD" w:rsidRDefault="003451CD" w:rsidP="003451CD">
            <w:pPr>
              <w:pStyle w:val="TableParagraph"/>
              <w:spacing w:before="25"/>
              <w:ind w:right="103"/>
              <w:rPr>
                <w:u w:val="none"/>
              </w:rPr>
            </w:pPr>
            <w:r>
              <w:rPr>
                <w:color w:val="0000FF"/>
                <w:u w:val="none"/>
              </w:rPr>
              <w:t xml:space="preserve">http://www.ctcexams.nesinc.com/TestView.aspx?f=HTML_FRAG/CA_CSET </w:t>
            </w:r>
            <w:r>
              <w:rPr>
                <w:color w:val="0000FF"/>
                <w:u w:color="0000FF"/>
              </w:rPr>
              <w:t>217_PrepMaterials.html</w:t>
            </w:r>
          </w:p>
        </w:tc>
      </w:tr>
      <w:tr w:rsidR="003451CD" w14:paraId="642639DE" w14:textId="77777777" w:rsidTr="00433D67">
        <w:trPr>
          <w:trHeight w:val="278"/>
        </w:trPr>
        <w:tc>
          <w:tcPr>
            <w:tcW w:w="3783" w:type="dxa"/>
          </w:tcPr>
          <w:p w14:paraId="42F41F3E" w14:textId="77777777" w:rsidR="003451CD" w:rsidRDefault="003451CD" w:rsidP="003451CD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color w:val="1C1C1C"/>
                <w:u w:val="none"/>
              </w:rPr>
              <w:t>Teachers Test Prep</w:t>
            </w:r>
          </w:p>
        </w:tc>
        <w:tc>
          <w:tcPr>
            <w:tcW w:w="2301" w:type="dxa"/>
            <w:tcBorders>
              <w:right w:val="nil"/>
            </w:tcBorders>
          </w:tcPr>
          <w:p w14:paraId="2A5F584E" w14:textId="77777777" w:rsidR="003451CD" w:rsidRDefault="002B000F" w:rsidP="003451CD">
            <w:pPr>
              <w:pStyle w:val="TableParagraph"/>
              <w:spacing w:before="5" w:line="252" w:lineRule="exact"/>
              <w:rPr>
                <w:u w:val="none"/>
              </w:rPr>
            </w:pPr>
            <w:hyperlink r:id="rId22">
              <w:r w:rsidR="003451CD">
                <w:rPr>
                  <w:color w:val="0000FF"/>
                  <w:u w:color="0000FF"/>
                </w:rPr>
                <w:t>CSET Study Guides</w:t>
              </w:r>
            </w:hyperlink>
          </w:p>
        </w:tc>
        <w:tc>
          <w:tcPr>
            <w:tcW w:w="4866" w:type="dxa"/>
            <w:tcBorders>
              <w:left w:val="nil"/>
            </w:tcBorders>
          </w:tcPr>
          <w:p w14:paraId="26CB6674" w14:textId="77777777" w:rsidR="003451CD" w:rsidRDefault="002B000F" w:rsidP="003451CD">
            <w:pPr>
              <w:pStyle w:val="TableParagraph"/>
              <w:spacing w:before="5" w:line="252" w:lineRule="exact"/>
              <w:ind w:left="529"/>
              <w:rPr>
                <w:u w:val="none"/>
              </w:rPr>
            </w:pPr>
            <w:hyperlink r:id="rId23">
              <w:r w:rsidR="003451CD">
                <w:rPr>
                  <w:color w:val="0000FF"/>
                  <w:u w:color="0000FF"/>
                </w:rPr>
                <w:t>CSET Practice Tests</w:t>
              </w:r>
            </w:hyperlink>
          </w:p>
        </w:tc>
      </w:tr>
      <w:tr w:rsidR="003451CD" w14:paraId="2D8269E9" w14:textId="77777777" w:rsidTr="00433D67">
        <w:trPr>
          <w:trHeight w:val="278"/>
        </w:trPr>
        <w:tc>
          <w:tcPr>
            <w:tcW w:w="3783" w:type="dxa"/>
          </w:tcPr>
          <w:p w14:paraId="2986EFAA" w14:textId="77777777" w:rsidR="003451CD" w:rsidRDefault="003451CD" w:rsidP="003451CD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color w:val="1C1C1C"/>
                <w:u w:val="none"/>
              </w:rPr>
              <w:t>Study.com</w:t>
            </w:r>
          </w:p>
        </w:tc>
        <w:tc>
          <w:tcPr>
            <w:tcW w:w="7167" w:type="dxa"/>
            <w:gridSpan w:val="2"/>
          </w:tcPr>
          <w:p w14:paraId="38A50375" w14:textId="77777777" w:rsidR="003451CD" w:rsidRDefault="002B000F" w:rsidP="003451CD">
            <w:pPr>
              <w:pStyle w:val="TableParagraph"/>
              <w:spacing w:line="244" w:lineRule="exact"/>
              <w:rPr>
                <w:u w:val="none"/>
              </w:rPr>
            </w:pPr>
            <w:hyperlink r:id="rId24">
              <w:r w:rsidR="003451CD">
                <w:rPr>
                  <w:color w:val="0000FF"/>
                  <w:u w:color="0000FF"/>
                </w:rPr>
                <w:t>https://study.com/cset-cbest/cset-cbest-study-guides.html</w:t>
              </w:r>
            </w:hyperlink>
          </w:p>
        </w:tc>
      </w:tr>
      <w:tr w:rsidR="003451CD" w14:paraId="24A5D0A0" w14:textId="77777777" w:rsidTr="00433D67">
        <w:trPr>
          <w:trHeight w:val="277"/>
        </w:trPr>
        <w:tc>
          <w:tcPr>
            <w:tcW w:w="3783" w:type="dxa"/>
          </w:tcPr>
          <w:p w14:paraId="7F25D147" w14:textId="77777777" w:rsidR="003451CD" w:rsidRDefault="003451CD" w:rsidP="003451CD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color w:val="1C1C1C"/>
                <w:u w:val="none"/>
              </w:rPr>
              <w:t>San Diego County Office of Education</w:t>
            </w:r>
          </w:p>
        </w:tc>
        <w:tc>
          <w:tcPr>
            <w:tcW w:w="7167" w:type="dxa"/>
            <w:gridSpan w:val="2"/>
          </w:tcPr>
          <w:p w14:paraId="68DA957D" w14:textId="77777777" w:rsidR="003451CD" w:rsidRDefault="002B000F" w:rsidP="003451CD">
            <w:pPr>
              <w:pStyle w:val="TableParagraph"/>
              <w:spacing w:line="244" w:lineRule="exact"/>
              <w:rPr>
                <w:u w:val="none"/>
              </w:rPr>
            </w:pPr>
            <w:hyperlink r:id="rId25">
              <w:r w:rsidR="003451CD">
                <w:rPr>
                  <w:color w:val="0000FF"/>
                  <w:u w:color="0000FF"/>
                </w:rPr>
                <w:t>http://www.sdcoe.net/human-resources/teacher-prep/Pages/cset-training.aspx</w:t>
              </w:r>
            </w:hyperlink>
          </w:p>
        </w:tc>
      </w:tr>
      <w:tr w:rsidR="003451CD" w14:paraId="437A1239" w14:textId="77777777" w:rsidTr="00433D67">
        <w:trPr>
          <w:trHeight w:val="450"/>
        </w:trPr>
        <w:tc>
          <w:tcPr>
            <w:tcW w:w="3783" w:type="dxa"/>
          </w:tcPr>
          <w:p w14:paraId="08415967" w14:textId="77777777" w:rsidR="003451CD" w:rsidRDefault="003451CD" w:rsidP="003451CD">
            <w:pPr>
              <w:pStyle w:val="TableParagraph"/>
              <w:spacing w:before="92"/>
              <w:ind w:left="107"/>
              <w:rPr>
                <w:u w:val="none"/>
              </w:rPr>
            </w:pPr>
            <w:r>
              <w:rPr>
                <w:u w:val="none"/>
              </w:rPr>
              <w:t>UC Irvine</w:t>
            </w:r>
          </w:p>
        </w:tc>
        <w:tc>
          <w:tcPr>
            <w:tcW w:w="7167" w:type="dxa"/>
            <w:gridSpan w:val="2"/>
          </w:tcPr>
          <w:p w14:paraId="4E0F7EA3" w14:textId="77777777" w:rsidR="003451CD" w:rsidRDefault="002B000F" w:rsidP="003451CD">
            <w:pPr>
              <w:pStyle w:val="TableParagraph"/>
              <w:spacing w:before="92"/>
              <w:rPr>
                <w:u w:val="none"/>
              </w:rPr>
            </w:pPr>
            <w:hyperlink r:id="rId26">
              <w:r w:rsidR="003451CD">
                <w:rPr>
                  <w:color w:val="0000FF"/>
                  <w:u w:color="0000FF"/>
                </w:rPr>
                <w:t>http://ocw.uci.edu/courses/?cat=5.</w:t>
              </w:r>
            </w:hyperlink>
          </w:p>
        </w:tc>
      </w:tr>
      <w:tr w:rsidR="003451CD" w14:paraId="4FDE0ADD" w14:textId="77777777" w:rsidTr="00433D67">
        <w:trPr>
          <w:trHeight w:val="450"/>
        </w:trPr>
        <w:tc>
          <w:tcPr>
            <w:tcW w:w="3783" w:type="dxa"/>
          </w:tcPr>
          <w:p w14:paraId="3D19FAD6" w14:textId="77777777" w:rsidR="003451CD" w:rsidRDefault="003451CD" w:rsidP="003451CD">
            <w:pPr>
              <w:pStyle w:val="TableParagraph"/>
              <w:spacing w:before="92"/>
              <w:ind w:left="107"/>
              <w:rPr>
                <w:u w:val="none"/>
              </w:rPr>
            </w:pPr>
            <w:r>
              <w:rPr>
                <w:u w:val="none"/>
              </w:rPr>
              <w:t>Fresno State Math and Science Initiative</w:t>
            </w:r>
          </w:p>
        </w:tc>
        <w:tc>
          <w:tcPr>
            <w:tcW w:w="7167" w:type="dxa"/>
            <w:gridSpan w:val="2"/>
          </w:tcPr>
          <w:p w14:paraId="28B8AD53" w14:textId="77777777" w:rsidR="003451CD" w:rsidRDefault="002B000F" w:rsidP="003451CD">
            <w:pPr>
              <w:pStyle w:val="TableParagraph"/>
              <w:spacing w:before="92"/>
            </w:pPr>
            <w:hyperlink r:id="rId27" w:history="1">
              <w:r w:rsidR="003451CD" w:rsidRPr="00F154B1">
                <w:rPr>
                  <w:rStyle w:val="Hyperlink"/>
                </w:rPr>
                <w:t>http://fresnostate.edu/kremen/about/centers-projects/teachmathscience/index.html/documents/MSTI-</w:t>
              </w:r>
              <w:r w:rsidR="003451CD" w:rsidRPr="00F154B1">
                <w:rPr>
                  <w:rStyle w:val="Hyperlink"/>
                </w:rPr>
                <w:lastRenderedPageBreak/>
                <w:t>Fresno%20Spring%202016%20Workshops.pdf</w:t>
              </w:r>
            </w:hyperlink>
            <w:r w:rsidR="003451CD">
              <w:t xml:space="preserve"> </w:t>
            </w:r>
          </w:p>
        </w:tc>
      </w:tr>
      <w:tr w:rsidR="003451CD" w14:paraId="0A377946" w14:textId="77777777" w:rsidTr="00433D67">
        <w:trPr>
          <w:trHeight w:val="450"/>
        </w:trPr>
        <w:tc>
          <w:tcPr>
            <w:tcW w:w="3783" w:type="dxa"/>
          </w:tcPr>
          <w:p w14:paraId="1453A597" w14:textId="77777777" w:rsidR="003451CD" w:rsidRDefault="003451CD" w:rsidP="003451CD">
            <w:pPr>
              <w:pStyle w:val="TableParagraph"/>
              <w:spacing w:before="92"/>
              <w:ind w:left="107"/>
              <w:rPr>
                <w:u w:val="none"/>
              </w:rPr>
            </w:pPr>
            <w:r>
              <w:rPr>
                <w:u w:val="none"/>
              </w:rPr>
              <w:lastRenderedPageBreak/>
              <w:t>Science CSET Prep</w:t>
            </w:r>
          </w:p>
        </w:tc>
        <w:tc>
          <w:tcPr>
            <w:tcW w:w="7167" w:type="dxa"/>
            <w:gridSpan w:val="2"/>
          </w:tcPr>
          <w:p w14:paraId="68045B82" w14:textId="77777777" w:rsidR="003451CD" w:rsidRDefault="002B000F" w:rsidP="003451CD">
            <w:pPr>
              <w:pStyle w:val="TableParagraph"/>
              <w:spacing w:before="92"/>
            </w:pPr>
            <w:hyperlink r:id="rId28" w:history="1">
              <w:r w:rsidR="003451CD" w:rsidRPr="00F154B1">
                <w:rPr>
                  <w:rStyle w:val="Hyperlink"/>
                </w:rPr>
                <w:t>http://sciencecsetprep.weebly.com/</w:t>
              </w:r>
            </w:hyperlink>
            <w:r w:rsidR="003451CD">
              <w:t xml:space="preserve"> </w:t>
            </w:r>
          </w:p>
        </w:tc>
      </w:tr>
    </w:tbl>
    <w:p w14:paraId="0D342D40" w14:textId="77777777" w:rsidR="00DB3AFC" w:rsidRDefault="00DB3AFC">
      <w:pPr>
        <w:pStyle w:val="BodyText"/>
        <w:rPr>
          <w:sz w:val="7"/>
        </w:rPr>
      </w:pPr>
    </w:p>
    <w:tbl>
      <w:tblPr>
        <w:tblW w:w="1095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7167"/>
      </w:tblGrid>
      <w:tr w:rsidR="00DB3AFC" w14:paraId="3ACF2151" w14:textId="77777777" w:rsidTr="00481C05">
        <w:trPr>
          <w:trHeight w:val="277"/>
        </w:trPr>
        <w:tc>
          <w:tcPr>
            <w:tcW w:w="10950" w:type="dxa"/>
            <w:gridSpan w:val="2"/>
            <w:shd w:val="clear" w:color="auto" w:fill="FFE499"/>
          </w:tcPr>
          <w:p w14:paraId="25B8BA48" w14:textId="77777777" w:rsidR="00DB3AFC" w:rsidRDefault="005B58C6">
            <w:pPr>
              <w:pStyle w:val="TableParagraph"/>
              <w:spacing w:before="10" w:line="248" w:lineRule="exact"/>
              <w:ind w:left="3332" w:right="332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Social Science</w:t>
            </w:r>
          </w:p>
        </w:tc>
      </w:tr>
      <w:tr w:rsidR="00DB3AFC" w14:paraId="454F099E" w14:textId="77777777" w:rsidTr="00481C05">
        <w:trPr>
          <w:trHeight w:val="540"/>
        </w:trPr>
        <w:tc>
          <w:tcPr>
            <w:tcW w:w="3783" w:type="dxa"/>
          </w:tcPr>
          <w:p w14:paraId="373DED01" w14:textId="77777777" w:rsidR="00DB3AFC" w:rsidRDefault="005B58C6">
            <w:pPr>
              <w:pStyle w:val="TableParagraph"/>
              <w:spacing w:before="138"/>
              <w:ind w:left="107"/>
              <w:rPr>
                <w:u w:val="none"/>
              </w:rPr>
            </w:pPr>
            <w:r>
              <w:rPr>
                <w:u w:val="none"/>
              </w:rPr>
              <w:t>CTC</w:t>
            </w:r>
          </w:p>
        </w:tc>
        <w:tc>
          <w:tcPr>
            <w:tcW w:w="7167" w:type="dxa"/>
          </w:tcPr>
          <w:p w14:paraId="5DBA0B44" w14:textId="77777777" w:rsidR="00DB3AFC" w:rsidRDefault="005B58C6">
            <w:pPr>
              <w:pStyle w:val="TableParagraph"/>
              <w:spacing w:before="11"/>
              <w:ind w:right="103"/>
              <w:rPr>
                <w:u w:val="none"/>
              </w:rPr>
            </w:pPr>
            <w:r>
              <w:rPr>
                <w:color w:val="0000FF"/>
                <w:u w:color="0000FF"/>
              </w:rPr>
              <w:t>http://www.ctcexams.nesinc.com/TestView.aspx?f=HTML_FRAG/CA_CSET</w:t>
            </w:r>
            <w:r>
              <w:rPr>
                <w:color w:val="0000FF"/>
                <w:u w:val="none"/>
              </w:rPr>
              <w:t xml:space="preserve"> </w:t>
            </w:r>
            <w:r>
              <w:rPr>
                <w:color w:val="0000FF"/>
                <w:u w:color="0000FF"/>
              </w:rPr>
              <w:t>114_PrepMaterials.html</w:t>
            </w:r>
          </w:p>
        </w:tc>
      </w:tr>
      <w:tr w:rsidR="00DB3AFC" w14:paraId="550A5384" w14:textId="77777777" w:rsidTr="00481C05">
        <w:trPr>
          <w:trHeight w:val="277"/>
        </w:trPr>
        <w:tc>
          <w:tcPr>
            <w:tcW w:w="3783" w:type="dxa"/>
          </w:tcPr>
          <w:p w14:paraId="0430CB0B" w14:textId="77777777" w:rsidR="00DB3AFC" w:rsidRDefault="005B58C6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Teachers Test Prep</w:t>
            </w:r>
          </w:p>
        </w:tc>
        <w:tc>
          <w:tcPr>
            <w:tcW w:w="7167" w:type="dxa"/>
          </w:tcPr>
          <w:p w14:paraId="5EEA13E6" w14:textId="77777777" w:rsidR="00DB3AFC" w:rsidRDefault="002B000F">
            <w:pPr>
              <w:pStyle w:val="TableParagraph"/>
              <w:tabs>
                <w:tab w:val="left" w:pos="2770"/>
              </w:tabs>
              <w:spacing w:before="8" w:line="250" w:lineRule="exact"/>
              <w:rPr>
                <w:u w:val="none"/>
              </w:rPr>
            </w:pPr>
            <w:hyperlink r:id="rId29">
              <w:r w:rsidR="005B58C6">
                <w:rPr>
                  <w:color w:val="0000FF"/>
                  <w:u w:color="0000FF"/>
                </w:rPr>
                <w:t>CSET</w:t>
              </w:r>
              <w:r w:rsidR="005B58C6">
                <w:rPr>
                  <w:color w:val="0000FF"/>
                  <w:spacing w:val="3"/>
                  <w:u w:color="0000FF"/>
                </w:rPr>
                <w:t xml:space="preserve"> </w:t>
              </w:r>
              <w:r w:rsidR="005B58C6">
                <w:rPr>
                  <w:color w:val="0000FF"/>
                  <w:u w:color="0000FF"/>
                </w:rPr>
                <w:t>Study</w:t>
              </w:r>
              <w:r w:rsidR="005B58C6">
                <w:rPr>
                  <w:color w:val="0000FF"/>
                  <w:spacing w:val="-6"/>
                  <w:u w:color="0000FF"/>
                </w:rPr>
                <w:t xml:space="preserve"> </w:t>
              </w:r>
              <w:r w:rsidR="005B58C6">
                <w:rPr>
                  <w:color w:val="0000FF"/>
                  <w:u w:color="0000FF"/>
                </w:rPr>
                <w:t>Guides</w:t>
              </w:r>
            </w:hyperlink>
            <w:r w:rsidR="005B58C6">
              <w:rPr>
                <w:color w:val="0000FF"/>
                <w:u w:val="none"/>
              </w:rPr>
              <w:tab/>
            </w:r>
            <w:hyperlink r:id="rId30">
              <w:r w:rsidR="005B58C6">
                <w:rPr>
                  <w:color w:val="0000FF"/>
                  <w:u w:color="0000FF"/>
                </w:rPr>
                <w:t>CSET Practice</w:t>
              </w:r>
              <w:r w:rsidR="005B58C6">
                <w:rPr>
                  <w:color w:val="0000FF"/>
                  <w:spacing w:val="-5"/>
                  <w:u w:color="0000FF"/>
                </w:rPr>
                <w:t xml:space="preserve"> </w:t>
              </w:r>
              <w:r w:rsidR="005B58C6">
                <w:rPr>
                  <w:color w:val="0000FF"/>
                  <w:u w:color="0000FF"/>
                </w:rPr>
                <w:t>Tests</w:t>
              </w:r>
            </w:hyperlink>
          </w:p>
        </w:tc>
      </w:tr>
      <w:tr w:rsidR="00DB3AFC" w14:paraId="5C97A6F9" w14:textId="77777777" w:rsidTr="00481C05">
        <w:trPr>
          <w:trHeight w:val="277"/>
        </w:trPr>
        <w:tc>
          <w:tcPr>
            <w:tcW w:w="3783" w:type="dxa"/>
          </w:tcPr>
          <w:p w14:paraId="0832DD8D" w14:textId="77777777" w:rsidR="00DB3AFC" w:rsidRDefault="005B58C6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Study.com</w:t>
            </w:r>
          </w:p>
        </w:tc>
        <w:tc>
          <w:tcPr>
            <w:tcW w:w="7167" w:type="dxa"/>
          </w:tcPr>
          <w:p w14:paraId="226A2199" w14:textId="77777777" w:rsidR="00DB3AFC" w:rsidRDefault="002B000F">
            <w:pPr>
              <w:pStyle w:val="TableParagraph"/>
              <w:spacing w:line="244" w:lineRule="exact"/>
              <w:rPr>
                <w:u w:val="none"/>
              </w:rPr>
            </w:pPr>
            <w:hyperlink r:id="rId31">
              <w:r w:rsidR="005B58C6">
                <w:rPr>
                  <w:color w:val="0000FF"/>
                  <w:u w:color="0000FF"/>
                </w:rPr>
                <w:t>https://study.com/cset-cbest/cset-cbest-study-guides.html</w:t>
              </w:r>
            </w:hyperlink>
          </w:p>
        </w:tc>
      </w:tr>
      <w:tr w:rsidR="00DB3AFC" w14:paraId="1B755206" w14:textId="77777777" w:rsidTr="00481C05">
        <w:trPr>
          <w:trHeight w:val="278"/>
        </w:trPr>
        <w:tc>
          <w:tcPr>
            <w:tcW w:w="3783" w:type="dxa"/>
          </w:tcPr>
          <w:p w14:paraId="40ED87BB" w14:textId="77777777" w:rsidR="00DB3AFC" w:rsidRDefault="005B58C6">
            <w:pPr>
              <w:pStyle w:val="TableParagraph"/>
              <w:spacing w:before="8" w:line="250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San Diego County Office of Education</w:t>
            </w:r>
          </w:p>
        </w:tc>
        <w:tc>
          <w:tcPr>
            <w:tcW w:w="7167" w:type="dxa"/>
          </w:tcPr>
          <w:p w14:paraId="737CF2A3" w14:textId="77777777" w:rsidR="00DB3AFC" w:rsidRDefault="002B000F">
            <w:pPr>
              <w:pStyle w:val="TableParagraph"/>
              <w:spacing w:line="244" w:lineRule="exact"/>
              <w:rPr>
                <w:u w:val="none"/>
              </w:rPr>
            </w:pPr>
            <w:hyperlink r:id="rId32">
              <w:r w:rsidR="005B58C6">
                <w:rPr>
                  <w:color w:val="0000FF"/>
                  <w:u w:color="0000FF"/>
                </w:rPr>
                <w:t>http://www.sdcoe.net/human-resources/teacher-prep/Pages/cset-training.aspx</w:t>
              </w:r>
            </w:hyperlink>
          </w:p>
        </w:tc>
      </w:tr>
    </w:tbl>
    <w:p w14:paraId="7ED87EED" w14:textId="5BE62D76" w:rsidR="005B58C6" w:rsidRDefault="005B58C6"/>
    <w:tbl>
      <w:tblPr>
        <w:tblW w:w="10950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3"/>
        <w:gridCol w:w="2301"/>
        <w:gridCol w:w="4866"/>
      </w:tblGrid>
      <w:tr w:rsidR="00BB6B23" w14:paraId="3FA9FB0B" w14:textId="77777777" w:rsidTr="00C328E5">
        <w:trPr>
          <w:trHeight w:val="278"/>
        </w:trPr>
        <w:tc>
          <w:tcPr>
            <w:tcW w:w="10950" w:type="dxa"/>
            <w:gridSpan w:val="3"/>
            <w:shd w:val="clear" w:color="auto" w:fill="FFE499"/>
          </w:tcPr>
          <w:p w14:paraId="29D7321B" w14:textId="77777777" w:rsidR="00BB6B23" w:rsidRDefault="00BB6B23" w:rsidP="00C328E5">
            <w:pPr>
              <w:pStyle w:val="TableParagraph"/>
              <w:spacing w:before="11" w:line="248" w:lineRule="exact"/>
              <w:ind w:left="3329" w:right="3323"/>
              <w:jc w:val="center"/>
              <w:rPr>
                <w:b/>
                <w:u w:val="none"/>
              </w:rPr>
            </w:pPr>
            <w:r>
              <w:rPr>
                <w:b/>
                <w:u w:val="none"/>
              </w:rPr>
              <w:t>Multiple Subjects</w:t>
            </w:r>
          </w:p>
        </w:tc>
      </w:tr>
      <w:tr w:rsidR="00BB6B23" w14:paraId="1391123C" w14:textId="77777777" w:rsidTr="00C328E5">
        <w:trPr>
          <w:trHeight w:val="278"/>
        </w:trPr>
        <w:tc>
          <w:tcPr>
            <w:tcW w:w="3783" w:type="dxa"/>
          </w:tcPr>
          <w:p w14:paraId="7710A88A" w14:textId="77777777" w:rsidR="00BB6B23" w:rsidRDefault="00BB6B23" w:rsidP="00C328E5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CSUB</w:t>
            </w:r>
          </w:p>
        </w:tc>
        <w:tc>
          <w:tcPr>
            <w:tcW w:w="7167" w:type="dxa"/>
            <w:gridSpan w:val="2"/>
          </w:tcPr>
          <w:p w14:paraId="551EA447" w14:textId="77777777" w:rsidR="00BB6B23" w:rsidRDefault="00BB6B23" w:rsidP="00C328E5">
            <w:pPr>
              <w:pStyle w:val="TableParagraph"/>
              <w:spacing w:before="5" w:line="252" w:lineRule="exact"/>
              <w:rPr>
                <w:u w:val="none"/>
              </w:rPr>
            </w:pPr>
            <w:r>
              <w:rPr>
                <w:u w:val="none"/>
              </w:rPr>
              <w:t>In person workshop, see credential office for dates</w:t>
            </w:r>
          </w:p>
        </w:tc>
      </w:tr>
      <w:tr w:rsidR="00BB6B23" w14:paraId="48B1A563" w14:textId="77777777" w:rsidTr="00C328E5">
        <w:trPr>
          <w:trHeight w:val="278"/>
        </w:trPr>
        <w:tc>
          <w:tcPr>
            <w:tcW w:w="3783" w:type="dxa"/>
          </w:tcPr>
          <w:p w14:paraId="3F75447D" w14:textId="77777777" w:rsidR="00BB6B23" w:rsidRDefault="00BB6B23" w:rsidP="00C328E5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Google Play</w:t>
            </w:r>
          </w:p>
        </w:tc>
        <w:tc>
          <w:tcPr>
            <w:tcW w:w="7167" w:type="dxa"/>
            <w:gridSpan w:val="2"/>
          </w:tcPr>
          <w:p w14:paraId="10D14E33" w14:textId="77777777" w:rsidR="00BB6B23" w:rsidRDefault="00BB6B23" w:rsidP="00C328E5">
            <w:pPr>
              <w:pStyle w:val="TableParagraph"/>
              <w:spacing w:before="5" w:line="252" w:lineRule="exact"/>
              <w:rPr>
                <w:u w:val="none"/>
              </w:rPr>
            </w:pPr>
            <w:r>
              <w:rPr>
                <w:u w:val="none"/>
              </w:rPr>
              <w:t>CSET Test Prep app for android phones</w:t>
            </w:r>
          </w:p>
        </w:tc>
      </w:tr>
      <w:tr w:rsidR="00BB6B23" w14:paraId="54C50514" w14:textId="77777777" w:rsidTr="00C328E5">
        <w:trPr>
          <w:trHeight w:val="277"/>
        </w:trPr>
        <w:tc>
          <w:tcPr>
            <w:tcW w:w="3783" w:type="dxa"/>
          </w:tcPr>
          <w:p w14:paraId="62229CE8" w14:textId="77777777" w:rsidR="00BB6B23" w:rsidRDefault="00BB6B23" w:rsidP="00C328E5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Teachers Test Prep</w:t>
            </w:r>
          </w:p>
        </w:tc>
        <w:tc>
          <w:tcPr>
            <w:tcW w:w="2301" w:type="dxa"/>
            <w:tcBorders>
              <w:right w:val="nil"/>
            </w:tcBorders>
          </w:tcPr>
          <w:p w14:paraId="64EA573B" w14:textId="77777777" w:rsidR="00BB6B23" w:rsidRDefault="00BB6B23" w:rsidP="00C328E5">
            <w:pPr>
              <w:pStyle w:val="TableParagraph"/>
              <w:spacing w:before="5" w:line="252" w:lineRule="exact"/>
              <w:rPr>
                <w:u w:val="none"/>
              </w:rPr>
            </w:pPr>
            <w:hyperlink r:id="rId33">
              <w:r>
                <w:rPr>
                  <w:color w:val="0000FF"/>
                  <w:u w:color="0000FF"/>
                </w:rPr>
                <w:t>CSET Study Guides</w:t>
              </w:r>
            </w:hyperlink>
          </w:p>
        </w:tc>
        <w:tc>
          <w:tcPr>
            <w:tcW w:w="4866" w:type="dxa"/>
            <w:tcBorders>
              <w:left w:val="nil"/>
            </w:tcBorders>
          </w:tcPr>
          <w:p w14:paraId="0D21624E" w14:textId="77777777" w:rsidR="00BB6B23" w:rsidRDefault="00BB6B23" w:rsidP="00C328E5">
            <w:pPr>
              <w:pStyle w:val="TableParagraph"/>
              <w:spacing w:before="5" w:line="252" w:lineRule="exact"/>
              <w:ind w:left="418"/>
              <w:rPr>
                <w:u w:val="none"/>
              </w:rPr>
            </w:pPr>
            <w:hyperlink r:id="rId34">
              <w:r>
                <w:rPr>
                  <w:color w:val="0000FF"/>
                  <w:u w:color="0000FF"/>
                </w:rPr>
                <w:t>CSET Practice Tests</w:t>
              </w:r>
            </w:hyperlink>
          </w:p>
        </w:tc>
      </w:tr>
      <w:tr w:rsidR="00BB6B23" w14:paraId="16AB1455" w14:textId="77777777" w:rsidTr="00C328E5">
        <w:trPr>
          <w:trHeight w:val="277"/>
        </w:trPr>
        <w:tc>
          <w:tcPr>
            <w:tcW w:w="3783" w:type="dxa"/>
          </w:tcPr>
          <w:p w14:paraId="2560B9B1" w14:textId="77777777" w:rsidR="00BB6B23" w:rsidRDefault="00BB6B23" w:rsidP="00C328E5">
            <w:pPr>
              <w:pStyle w:val="TableParagraph"/>
              <w:spacing w:before="5" w:line="252" w:lineRule="exact"/>
              <w:ind w:left="107"/>
              <w:rPr>
                <w:u w:val="none"/>
              </w:rPr>
            </w:pPr>
            <w:r>
              <w:rPr>
                <w:u w:val="none"/>
              </w:rPr>
              <w:t>Study.com</w:t>
            </w:r>
          </w:p>
        </w:tc>
        <w:tc>
          <w:tcPr>
            <w:tcW w:w="7167" w:type="dxa"/>
            <w:gridSpan w:val="2"/>
          </w:tcPr>
          <w:p w14:paraId="0AC08496" w14:textId="77777777" w:rsidR="00BB6B23" w:rsidRDefault="00BB6B23" w:rsidP="00C328E5">
            <w:pPr>
              <w:pStyle w:val="TableParagraph"/>
              <w:spacing w:line="244" w:lineRule="exact"/>
              <w:rPr>
                <w:u w:val="none"/>
              </w:rPr>
            </w:pPr>
            <w:hyperlink r:id="rId35">
              <w:r>
                <w:rPr>
                  <w:color w:val="0000FF"/>
                  <w:u w:color="0000FF"/>
                </w:rPr>
                <w:t>https://study.com/cset-cbest/cset-cbest-study-guides.html</w:t>
              </w:r>
            </w:hyperlink>
          </w:p>
        </w:tc>
      </w:tr>
      <w:tr w:rsidR="00BB6B23" w14:paraId="4135A08A" w14:textId="77777777" w:rsidTr="00C328E5">
        <w:trPr>
          <w:trHeight w:val="333"/>
        </w:trPr>
        <w:tc>
          <w:tcPr>
            <w:tcW w:w="3783" w:type="dxa"/>
          </w:tcPr>
          <w:p w14:paraId="3C37D04E" w14:textId="77777777" w:rsidR="00BB6B23" w:rsidRDefault="00BB6B23" w:rsidP="00C328E5">
            <w:pPr>
              <w:pStyle w:val="TableParagraph"/>
              <w:spacing w:before="34"/>
              <w:ind w:left="107"/>
              <w:rPr>
                <w:u w:val="none"/>
              </w:rPr>
            </w:pPr>
            <w:r>
              <w:rPr>
                <w:u w:val="none"/>
              </w:rPr>
              <w:t>San Diego County Office of Education</w:t>
            </w:r>
          </w:p>
        </w:tc>
        <w:tc>
          <w:tcPr>
            <w:tcW w:w="7167" w:type="dxa"/>
            <w:gridSpan w:val="2"/>
          </w:tcPr>
          <w:p w14:paraId="443F087E" w14:textId="77777777" w:rsidR="00BB6B23" w:rsidRDefault="00BB6B23" w:rsidP="00C328E5">
            <w:pPr>
              <w:pStyle w:val="TableParagraph"/>
              <w:spacing w:line="244" w:lineRule="exact"/>
              <w:rPr>
                <w:u w:val="none"/>
              </w:rPr>
            </w:pPr>
            <w:hyperlink r:id="rId36">
              <w:r>
                <w:rPr>
                  <w:color w:val="0000FF"/>
                  <w:u w:color="0000FF"/>
                </w:rPr>
                <w:t>http://www.sdcoe.net/human-resources/teacher-prep/Pages/cset-training.aspx</w:t>
              </w:r>
            </w:hyperlink>
          </w:p>
        </w:tc>
      </w:tr>
      <w:tr w:rsidR="00BB6B23" w14:paraId="333A3D5B" w14:textId="77777777" w:rsidTr="00C328E5">
        <w:trPr>
          <w:trHeight w:val="333"/>
        </w:trPr>
        <w:tc>
          <w:tcPr>
            <w:tcW w:w="3783" w:type="dxa"/>
          </w:tcPr>
          <w:p w14:paraId="415CB502" w14:textId="77777777" w:rsidR="00BB6B23" w:rsidRDefault="00BB6B23" w:rsidP="00C328E5">
            <w:pPr>
              <w:pStyle w:val="TableParagraph"/>
              <w:spacing w:before="34"/>
              <w:ind w:left="107"/>
              <w:rPr>
                <w:u w:val="none"/>
              </w:rPr>
            </w:pPr>
            <w:r>
              <w:rPr>
                <w:u w:val="none"/>
              </w:rPr>
              <w:t xml:space="preserve">Teach </w:t>
            </w:r>
            <w:proofErr w:type="gramStart"/>
            <w:r>
              <w:rPr>
                <w:u w:val="none"/>
              </w:rPr>
              <w:t>For</w:t>
            </w:r>
            <w:proofErr w:type="gramEnd"/>
            <w:r>
              <w:rPr>
                <w:u w:val="none"/>
              </w:rPr>
              <w:t xml:space="preserve"> America CSET Prep</w:t>
            </w:r>
          </w:p>
        </w:tc>
        <w:tc>
          <w:tcPr>
            <w:tcW w:w="7167" w:type="dxa"/>
            <w:gridSpan w:val="2"/>
          </w:tcPr>
          <w:p w14:paraId="1C98F6A1" w14:textId="77777777" w:rsidR="00BB6B23" w:rsidRDefault="00BB6B23" w:rsidP="00C328E5">
            <w:pPr>
              <w:pStyle w:val="TableParagraph"/>
              <w:spacing w:line="244" w:lineRule="exact"/>
            </w:pPr>
            <w:hyperlink r:id="rId37" w:history="1">
              <w:r w:rsidRPr="00F154B1">
                <w:rPr>
                  <w:rStyle w:val="Hyperlink"/>
                </w:rPr>
                <w:t>https://sites.google.com/site/2014documenthub/testing-resources</w:t>
              </w:r>
            </w:hyperlink>
            <w:r>
              <w:t xml:space="preserve"> </w:t>
            </w:r>
          </w:p>
        </w:tc>
      </w:tr>
      <w:tr w:rsidR="00BB6B23" w14:paraId="053DCC40" w14:textId="77777777" w:rsidTr="00C328E5">
        <w:trPr>
          <w:trHeight w:val="333"/>
        </w:trPr>
        <w:tc>
          <w:tcPr>
            <w:tcW w:w="3783" w:type="dxa"/>
          </w:tcPr>
          <w:p w14:paraId="5C508EBE" w14:textId="77777777" w:rsidR="00BB6B23" w:rsidRDefault="00BB6B23" w:rsidP="00C328E5">
            <w:pPr>
              <w:pStyle w:val="TableParagraph"/>
              <w:spacing w:before="34"/>
              <w:ind w:left="107"/>
              <w:rPr>
                <w:u w:val="none"/>
              </w:rPr>
            </w:pPr>
            <w:r>
              <w:rPr>
                <w:u w:val="none"/>
              </w:rPr>
              <w:t>UC David School of Education</w:t>
            </w:r>
          </w:p>
        </w:tc>
        <w:tc>
          <w:tcPr>
            <w:tcW w:w="7167" w:type="dxa"/>
            <w:gridSpan w:val="2"/>
          </w:tcPr>
          <w:p w14:paraId="19810231" w14:textId="77777777" w:rsidR="00BB6B23" w:rsidRPr="003451CD" w:rsidRDefault="00BB6B23" w:rsidP="00C328E5">
            <w:pPr>
              <w:pStyle w:val="TableParagraph"/>
              <w:spacing w:line="244" w:lineRule="exact"/>
              <w:rPr>
                <w:u w:val="none"/>
              </w:rPr>
            </w:pPr>
            <w:hyperlink r:id="rId38" w:history="1">
              <w:r w:rsidRPr="00F154B1">
                <w:rPr>
                  <w:rStyle w:val="Hyperlink"/>
                </w:rPr>
                <w:t>https://education.ucdavis.edu/pod/cset-preparation</w:t>
              </w:r>
            </w:hyperlink>
            <w:r>
              <w:rPr>
                <w:u w:val="none"/>
              </w:rPr>
              <w:t xml:space="preserve"> </w:t>
            </w:r>
          </w:p>
        </w:tc>
      </w:tr>
      <w:tr w:rsidR="00BB6B23" w14:paraId="1EF02BFB" w14:textId="77777777" w:rsidTr="00C328E5">
        <w:trPr>
          <w:trHeight w:val="333"/>
        </w:trPr>
        <w:tc>
          <w:tcPr>
            <w:tcW w:w="3783" w:type="dxa"/>
          </w:tcPr>
          <w:p w14:paraId="2ED15A70" w14:textId="77777777" w:rsidR="00BB6B23" w:rsidRDefault="00BB6B23" w:rsidP="00C328E5">
            <w:pPr>
              <w:pStyle w:val="TableParagraph"/>
              <w:spacing w:before="34"/>
              <w:ind w:left="107"/>
              <w:rPr>
                <w:u w:val="none"/>
              </w:rPr>
            </w:pPr>
            <w:r>
              <w:rPr>
                <w:sz w:val="24"/>
                <w:u w:val="none"/>
              </w:rPr>
              <w:t>Crash Course: YouTube Review</w:t>
            </w:r>
          </w:p>
        </w:tc>
        <w:tc>
          <w:tcPr>
            <w:tcW w:w="7167" w:type="dxa"/>
            <w:gridSpan w:val="2"/>
          </w:tcPr>
          <w:p w14:paraId="30875474" w14:textId="77777777" w:rsidR="00BB6B23" w:rsidRDefault="00BB6B23" w:rsidP="00C328E5">
            <w:pPr>
              <w:pStyle w:val="TableParagraph"/>
              <w:tabs>
                <w:tab w:val="left" w:pos="324"/>
              </w:tabs>
              <w:ind w:left="0"/>
              <w:rPr>
                <w:sz w:val="24"/>
                <w:u w:val="none"/>
              </w:rPr>
            </w:pPr>
            <w:r>
              <w:rPr>
                <w:sz w:val="24"/>
                <w:u w:val="none"/>
              </w:rPr>
              <w:t>Playlists:</w:t>
            </w:r>
            <w:r>
              <w:rPr>
                <w:color w:val="0000FF"/>
                <w:sz w:val="24"/>
                <w:u w:val="none"/>
              </w:rPr>
              <w:t xml:space="preserve"> </w:t>
            </w:r>
            <w:hyperlink r:id="rId39">
              <w:r>
                <w:rPr>
                  <w:color w:val="0000FF"/>
                  <w:sz w:val="24"/>
                  <w:u w:color="0000FF"/>
                </w:rPr>
                <w:t>Subtest 1</w:t>
              </w:r>
            </w:hyperlink>
            <w:r>
              <w:rPr>
                <w:sz w:val="24"/>
                <w:u w:val="none"/>
              </w:rPr>
              <w:t>,</w:t>
            </w:r>
            <w:hyperlink r:id="rId40">
              <w:r>
                <w:rPr>
                  <w:color w:val="0000FF"/>
                  <w:sz w:val="24"/>
                  <w:u w:val="none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Subtest 2</w:t>
              </w:r>
            </w:hyperlink>
            <w:r>
              <w:rPr>
                <w:sz w:val="24"/>
                <w:u w:val="none"/>
              </w:rPr>
              <w:t>,</w:t>
            </w:r>
            <w:hyperlink r:id="rId41">
              <w:r>
                <w:rPr>
                  <w:color w:val="0000FF"/>
                  <w:sz w:val="24"/>
                  <w:u w:val="none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Subtest</w:t>
              </w:r>
              <w:r>
                <w:rPr>
                  <w:color w:val="0000FF"/>
                  <w:spacing w:val="1"/>
                  <w:sz w:val="24"/>
                  <w:u w:color="0000FF"/>
                </w:rPr>
                <w:t xml:space="preserve"> </w:t>
              </w:r>
              <w:r>
                <w:rPr>
                  <w:color w:val="0000FF"/>
                  <w:sz w:val="24"/>
                  <w:u w:color="0000FF"/>
                </w:rPr>
                <w:t>3</w:t>
              </w:r>
            </w:hyperlink>
          </w:p>
          <w:p w14:paraId="52BFB0D8" w14:textId="77777777" w:rsidR="00BB6B23" w:rsidRDefault="00BB6B23" w:rsidP="00C328E5">
            <w:pPr>
              <w:pStyle w:val="TableParagraph"/>
              <w:spacing w:line="244" w:lineRule="exact"/>
              <w:rPr>
                <w:u w:val="none"/>
              </w:rPr>
            </w:pPr>
          </w:p>
        </w:tc>
      </w:tr>
    </w:tbl>
    <w:p w14:paraId="286AF21E" w14:textId="77777777" w:rsidR="00BB6B23" w:rsidRDefault="00BB6B23"/>
    <w:sectPr w:rsidR="00BB6B23" w:rsidSect="00BB6B23">
      <w:headerReference w:type="default" r:id="rId42"/>
      <w:footerReference w:type="even" r:id="rId43"/>
      <w:footerReference w:type="default" r:id="rId44"/>
      <w:headerReference w:type="first" r:id="rId45"/>
      <w:pgSz w:w="12240" w:h="15840"/>
      <w:pgMar w:top="720" w:right="720" w:bottom="720" w:left="720" w:header="721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3141D7" w14:textId="77777777" w:rsidR="002B000F" w:rsidRDefault="002B000F">
      <w:r>
        <w:separator/>
      </w:r>
    </w:p>
  </w:endnote>
  <w:endnote w:type="continuationSeparator" w:id="0">
    <w:p w14:paraId="57357D4D" w14:textId="77777777" w:rsidR="002B000F" w:rsidRDefault="002B00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2102334421"/>
      <w:docPartObj>
        <w:docPartGallery w:val="Page Numbers (Bottom of Page)"/>
        <w:docPartUnique/>
      </w:docPartObj>
    </w:sdtPr>
    <w:sdtContent>
      <w:p w14:paraId="3D8A1632" w14:textId="23F9583C" w:rsidR="00BB6B23" w:rsidRDefault="00BB6B23" w:rsidP="00830C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10B1F1" w14:textId="77777777" w:rsidR="00BB6B23" w:rsidRDefault="00BB6B23" w:rsidP="00BB6B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1940332810"/>
      <w:docPartObj>
        <w:docPartGallery w:val="Page Numbers (Bottom of Page)"/>
        <w:docPartUnique/>
      </w:docPartObj>
    </w:sdtPr>
    <w:sdtContent>
      <w:p w14:paraId="516FDF04" w14:textId="6CB19D86" w:rsidR="00BB6B23" w:rsidRDefault="00BB6B23" w:rsidP="00830C63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6107B3A9" w14:textId="77777777" w:rsidR="00BB6B23" w:rsidRDefault="00BB6B23" w:rsidP="00BB6B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89F79D" w14:textId="77777777" w:rsidR="002B000F" w:rsidRDefault="002B000F">
      <w:r>
        <w:separator/>
      </w:r>
    </w:p>
  </w:footnote>
  <w:footnote w:type="continuationSeparator" w:id="0">
    <w:p w14:paraId="50BB2F0F" w14:textId="77777777" w:rsidR="002B000F" w:rsidRDefault="002B00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D0D49B" w14:textId="1361A6DB" w:rsidR="00DB3AFC" w:rsidRDefault="00DB3AFC">
    <w:pPr>
      <w:pStyle w:val="BodyText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AD2D0" w14:textId="77777777" w:rsidR="00BB6B23" w:rsidRDefault="00BB6B23" w:rsidP="00BB6B23">
    <w:pPr>
      <w:spacing w:before="19"/>
      <w:ind w:left="20"/>
      <w:jc w:val="center"/>
      <w:rPr>
        <w:rFonts w:ascii="Garamond"/>
        <w:b/>
        <w:sz w:val="32"/>
      </w:rPr>
    </w:pPr>
    <w:r>
      <w:rPr>
        <w:rFonts w:ascii="Garamond"/>
        <w:b/>
        <w:sz w:val="32"/>
      </w:rPr>
      <w:t>CBEST/CSET Test Preparation Resources</w:t>
    </w:r>
  </w:p>
  <w:p w14:paraId="3C70E344" w14:textId="77777777" w:rsidR="00BB6B23" w:rsidRDefault="00BB6B2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C075BF"/>
    <w:multiLevelType w:val="hybridMultilevel"/>
    <w:tmpl w:val="D58E4F42"/>
    <w:lvl w:ilvl="0" w:tplc="194CEAB2">
      <w:numFmt w:val="bullet"/>
      <w:lvlText w:val="-"/>
      <w:lvlJc w:val="left"/>
      <w:pPr>
        <w:ind w:left="32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676AEBB0">
      <w:numFmt w:val="bullet"/>
      <w:lvlText w:val="•"/>
      <w:lvlJc w:val="left"/>
      <w:pPr>
        <w:ind w:left="1382" w:hanging="140"/>
      </w:pPr>
      <w:rPr>
        <w:rFonts w:hint="default"/>
        <w:lang w:val="en-US" w:eastAsia="en-US" w:bidi="ar-SA"/>
      </w:rPr>
    </w:lvl>
    <w:lvl w:ilvl="2" w:tplc="6470979E">
      <w:numFmt w:val="bullet"/>
      <w:lvlText w:val="•"/>
      <w:lvlJc w:val="left"/>
      <w:pPr>
        <w:ind w:left="2444" w:hanging="140"/>
      </w:pPr>
      <w:rPr>
        <w:rFonts w:hint="default"/>
        <w:lang w:val="en-US" w:eastAsia="en-US" w:bidi="ar-SA"/>
      </w:rPr>
    </w:lvl>
    <w:lvl w:ilvl="3" w:tplc="1C508446">
      <w:numFmt w:val="bullet"/>
      <w:lvlText w:val="•"/>
      <w:lvlJc w:val="left"/>
      <w:pPr>
        <w:ind w:left="3506" w:hanging="140"/>
      </w:pPr>
      <w:rPr>
        <w:rFonts w:hint="default"/>
        <w:lang w:val="en-US" w:eastAsia="en-US" w:bidi="ar-SA"/>
      </w:rPr>
    </w:lvl>
    <w:lvl w:ilvl="4" w:tplc="D97C2744">
      <w:numFmt w:val="bullet"/>
      <w:lvlText w:val="•"/>
      <w:lvlJc w:val="left"/>
      <w:pPr>
        <w:ind w:left="4568" w:hanging="140"/>
      </w:pPr>
      <w:rPr>
        <w:rFonts w:hint="default"/>
        <w:lang w:val="en-US" w:eastAsia="en-US" w:bidi="ar-SA"/>
      </w:rPr>
    </w:lvl>
    <w:lvl w:ilvl="5" w:tplc="D9787304">
      <w:numFmt w:val="bullet"/>
      <w:lvlText w:val="•"/>
      <w:lvlJc w:val="left"/>
      <w:pPr>
        <w:ind w:left="5630" w:hanging="140"/>
      </w:pPr>
      <w:rPr>
        <w:rFonts w:hint="default"/>
        <w:lang w:val="en-US" w:eastAsia="en-US" w:bidi="ar-SA"/>
      </w:rPr>
    </w:lvl>
    <w:lvl w:ilvl="6" w:tplc="C6320184">
      <w:numFmt w:val="bullet"/>
      <w:lvlText w:val="•"/>
      <w:lvlJc w:val="left"/>
      <w:pPr>
        <w:ind w:left="6692" w:hanging="140"/>
      </w:pPr>
      <w:rPr>
        <w:rFonts w:hint="default"/>
        <w:lang w:val="en-US" w:eastAsia="en-US" w:bidi="ar-SA"/>
      </w:rPr>
    </w:lvl>
    <w:lvl w:ilvl="7" w:tplc="9C5026E2">
      <w:numFmt w:val="bullet"/>
      <w:lvlText w:val="•"/>
      <w:lvlJc w:val="left"/>
      <w:pPr>
        <w:ind w:left="7754" w:hanging="140"/>
      </w:pPr>
      <w:rPr>
        <w:rFonts w:hint="default"/>
        <w:lang w:val="en-US" w:eastAsia="en-US" w:bidi="ar-SA"/>
      </w:rPr>
    </w:lvl>
    <w:lvl w:ilvl="8" w:tplc="2FBA8104">
      <w:numFmt w:val="bullet"/>
      <w:lvlText w:val="•"/>
      <w:lvlJc w:val="left"/>
      <w:pPr>
        <w:ind w:left="8816" w:hanging="14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1tbA0NLI0MTIwNzNT0lEKTi0uzszPAykwrAUAptPNtCwAAAA="/>
  </w:docVars>
  <w:rsids>
    <w:rsidRoot w:val="00DB3AFC"/>
    <w:rsid w:val="002850A1"/>
    <w:rsid w:val="002B000F"/>
    <w:rsid w:val="003451CD"/>
    <w:rsid w:val="00433D67"/>
    <w:rsid w:val="00481C05"/>
    <w:rsid w:val="005B58C6"/>
    <w:rsid w:val="006366D7"/>
    <w:rsid w:val="00972879"/>
    <w:rsid w:val="009A7D11"/>
    <w:rsid w:val="00B84AF5"/>
    <w:rsid w:val="00B91D5F"/>
    <w:rsid w:val="00BB6B23"/>
    <w:rsid w:val="00CF05B7"/>
    <w:rsid w:val="00DB3AFC"/>
    <w:rsid w:val="00E81997"/>
    <w:rsid w:val="00EF1BDF"/>
    <w:rsid w:val="00F9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6F4950"/>
  <w15:docId w15:val="{8359B0D0-8495-4A59-A1F8-3AA61B9EB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9"/>
      <w:ind w:left="20"/>
    </w:pPr>
    <w:rPr>
      <w:rFonts w:ascii="Garamond" w:eastAsia="Garamond" w:hAnsi="Garamond" w:cs="Garamond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  <w:rPr>
      <w:u w:val="single" w:color="000000"/>
    </w:rPr>
  </w:style>
  <w:style w:type="character" w:styleId="Hyperlink">
    <w:name w:val="Hyperlink"/>
    <w:basedOn w:val="DefaultParagraphFont"/>
    <w:uiPriority w:val="99"/>
    <w:unhideWhenUsed/>
    <w:rsid w:val="003451C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51C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B6B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6B23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B6B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6B23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BB6B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dcoe.net/human-resources/teacher-prep/Pages/cset-training.aspx" TargetMode="External"/><Relationship Id="rId18" Type="http://schemas.openxmlformats.org/officeDocument/2006/relationships/hyperlink" Target="https://study.com/cset-cbest/cset-cbest-study-guides.html" TargetMode="External"/><Relationship Id="rId26" Type="http://schemas.openxmlformats.org/officeDocument/2006/relationships/hyperlink" Target="http://ocw.uci.edu/courses/?cat=5" TargetMode="External"/><Relationship Id="rId39" Type="http://schemas.openxmlformats.org/officeDocument/2006/relationships/hyperlink" Target="https://www.youtube.com/playlist?list=PL3wYGJqYLXx62x0tZ53SYGCVO0xnodUdf" TargetMode="External"/><Relationship Id="rId21" Type="http://schemas.openxmlformats.org/officeDocument/2006/relationships/hyperlink" Target="https://study.com/cset-cbest/cset-cbest-study-guides.html" TargetMode="External"/><Relationship Id="rId34" Type="http://schemas.openxmlformats.org/officeDocument/2006/relationships/hyperlink" Target="https://www.teacherstestprep.com/cset-practice-tests" TargetMode="External"/><Relationship Id="rId42" Type="http://schemas.openxmlformats.org/officeDocument/2006/relationships/header" Target="header1.xml"/><Relationship Id="rId47" Type="http://schemas.openxmlformats.org/officeDocument/2006/relationships/theme" Target="theme/theme1.xml"/><Relationship Id="rId7" Type="http://schemas.openxmlformats.org/officeDocument/2006/relationships/hyperlink" Target="https://csumb.edu/teach/test-pre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teacherstestprep.com/cset-study-guides" TargetMode="External"/><Relationship Id="rId29" Type="http://schemas.openxmlformats.org/officeDocument/2006/relationships/hyperlink" Target="https://www.teacherstestprep.com/cset-study-guide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teacherstestprep.com/cset-practice-tests" TargetMode="External"/><Relationship Id="rId24" Type="http://schemas.openxmlformats.org/officeDocument/2006/relationships/hyperlink" Target="https://study.com/cset-cbest/cset-cbest-study-guides.html" TargetMode="External"/><Relationship Id="rId32" Type="http://schemas.openxmlformats.org/officeDocument/2006/relationships/hyperlink" Target="http://www.sdcoe.net/human-resources/teacher-prep/Pages/cset-training.aspx" TargetMode="External"/><Relationship Id="rId37" Type="http://schemas.openxmlformats.org/officeDocument/2006/relationships/hyperlink" Target="https://sites.google.com/site/2014documenthub/testing-resources" TargetMode="External"/><Relationship Id="rId40" Type="http://schemas.openxmlformats.org/officeDocument/2006/relationships/hyperlink" Target="https://www.youtube.com/playlist?list=PLKMnuBovELyT4_dyWjjJZn9aszTX8oKRF" TargetMode="External"/><Relationship Id="rId45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fresnostate.edu/kremen/about/centers-projects/teachmathscience/index.html/documents/MSTI-Fresno%20Spring%202016%20Workshops.pdf" TargetMode="External"/><Relationship Id="rId23" Type="http://schemas.openxmlformats.org/officeDocument/2006/relationships/hyperlink" Target="https://www.teacherstestprep.com/cset-practice-tests" TargetMode="External"/><Relationship Id="rId28" Type="http://schemas.openxmlformats.org/officeDocument/2006/relationships/hyperlink" Target="http://sciencecsetprep.weebly.com/" TargetMode="External"/><Relationship Id="rId36" Type="http://schemas.openxmlformats.org/officeDocument/2006/relationships/hyperlink" Target="http://www.sdcoe.net/human-resources/teacher-prep/Pages/cset-training.aspx" TargetMode="External"/><Relationship Id="rId10" Type="http://schemas.openxmlformats.org/officeDocument/2006/relationships/hyperlink" Target="https://www.teacherstestprep.com/cset-study-guides" TargetMode="External"/><Relationship Id="rId19" Type="http://schemas.openxmlformats.org/officeDocument/2006/relationships/hyperlink" Target="https://www.shmoop.com/cset-english/" TargetMode="External"/><Relationship Id="rId31" Type="http://schemas.openxmlformats.org/officeDocument/2006/relationships/hyperlink" Target="https://study.com/cset-cbest/cset-cbest-study-guides.html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teacherstestprep.com/cbest-study-guide" TargetMode="External"/><Relationship Id="rId14" Type="http://schemas.openxmlformats.org/officeDocument/2006/relationships/hyperlink" Target="https://rfdr266.wixsite.com/matheducation/donate" TargetMode="External"/><Relationship Id="rId22" Type="http://schemas.openxmlformats.org/officeDocument/2006/relationships/hyperlink" Target="https://www.teacherstestprep.com/cset-study-guides" TargetMode="External"/><Relationship Id="rId27" Type="http://schemas.openxmlformats.org/officeDocument/2006/relationships/hyperlink" Target="http://fresnostate.edu/kremen/about/centers-projects/teachmathscience/index.html/documents/MSTI-Fresno%20Spring%202016%20Workshops.pdf" TargetMode="External"/><Relationship Id="rId30" Type="http://schemas.openxmlformats.org/officeDocument/2006/relationships/hyperlink" Target="https://www.teacherstestprep.com/cset-practice-tests" TargetMode="External"/><Relationship Id="rId35" Type="http://schemas.openxmlformats.org/officeDocument/2006/relationships/hyperlink" Target="https://study.com/cset-cbest/cset-cbest-study-guides.html" TargetMode="External"/><Relationship Id="rId43" Type="http://schemas.openxmlformats.org/officeDocument/2006/relationships/footer" Target="footer1.xml"/><Relationship Id="rId8" Type="http://schemas.openxmlformats.org/officeDocument/2006/relationships/hyperlink" Target="https://www.mometrix.com/academy/cbest-test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study.com/cset-cbest/cset-cbest-study-guides.html" TargetMode="External"/><Relationship Id="rId17" Type="http://schemas.openxmlformats.org/officeDocument/2006/relationships/hyperlink" Target="https://www.teacherstestprep.com/cset-practice-tests" TargetMode="External"/><Relationship Id="rId25" Type="http://schemas.openxmlformats.org/officeDocument/2006/relationships/hyperlink" Target="http://www.sdcoe.net/human-resources/teacher-prep/Pages/cset-training.aspx" TargetMode="External"/><Relationship Id="rId33" Type="http://schemas.openxmlformats.org/officeDocument/2006/relationships/hyperlink" Target="https://www.teacherstestprep.com/cset-study-guides" TargetMode="External"/><Relationship Id="rId38" Type="http://schemas.openxmlformats.org/officeDocument/2006/relationships/hyperlink" Target="https://education.ucdavis.edu/pod/cset-preparation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www.sdcoe.net/human-resources/teacher-prep/Pages/Keri%20Morgan.aspx" TargetMode="External"/><Relationship Id="rId41" Type="http://schemas.openxmlformats.org/officeDocument/2006/relationships/hyperlink" Target="https://www.youtube.com/playlist?list=PL3wYGJqYLXx4FHemNsnZEbIjqw3p82Rp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944</Words>
  <Characters>5381</Characters>
  <Application>Microsoft Office Word</Application>
  <DocSecurity>0</DocSecurity>
  <Lines>44</Lines>
  <Paragraphs>12</Paragraphs>
  <ScaleCrop>false</ScaleCrop>
  <Company/>
  <LinksUpToDate>false</LinksUpToDate>
  <CharactersWithSpaces>6313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St George</dc:creator>
  <cp:lastModifiedBy>Becky G Sumbera</cp:lastModifiedBy>
  <cp:revision>5</cp:revision>
  <dcterms:created xsi:type="dcterms:W3CDTF">2021-02-18T13:15:00Z</dcterms:created>
  <dcterms:modified xsi:type="dcterms:W3CDTF">2021-02-18T13:20:00Z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2021-02-11T00:00:00Z</vt:filetime>
  </property>
</Properties>
</file>