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38" w:rsidRPr="003F1D72" w:rsidRDefault="00645E38" w:rsidP="00645E38">
      <w:pPr>
        <w:spacing w:after="0" w:line="240" w:lineRule="auto"/>
        <w:jc w:val="center"/>
        <w:rPr>
          <w:rFonts w:ascii="Arial" w:eastAsia="Times New Roman" w:hAnsi="Arial" w:cs="Arial"/>
          <w:b/>
          <w:color w:val="000000"/>
          <w:sz w:val="36"/>
          <w:szCs w:val="36"/>
          <w:u w:val="single"/>
        </w:rPr>
      </w:pPr>
      <w:bookmarkStart w:id="0" w:name="_GoBack"/>
      <w:bookmarkEnd w:id="0"/>
      <w:r w:rsidRPr="003F1D72">
        <w:rPr>
          <w:rFonts w:ascii="Arial" w:eastAsia="Times New Roman" w:hAnsi="Arial" w:cs="Arial"/>
          <w:b/>
          <w:color w:val="000000"/>
          <w:sz w:val="36"/>
          <w:szCs w:val="36"/>
          <w:u w:val="single"/>
        </w:rPr>
        <w:t>Brainstorming</w:t>
      </w:r>
      <w:r w:rsidR="003F1D72">
        <w:rPr>
          <w:rFonts w:ascii="Arial" w:eastAsia="Times New Roman" w:hAnsi="Arial" w:cs="Arial"/>
          <w:b/>
          <w:color w:val="000000"/>
          <w:sz w:val="36"/>
          <w:szCs w:val="36"/>
          <w:u w:val="single"/>
        </w:rPr>
        <w:t xml:space="preserve">: It’s All </w:t>
      </w:r>
      <w:proofErr w:type="gramStart"/>
      <w:r w:rsidR="003F1D72">
        <w:rPr>
          <w:rFonts w:ascii="Arial" w:eastAsia="Times New Roman" w:hAnsi="Arial" w:cs="Arial"/>
          <w:b/>
          <w:color w:val="000000"/>
          <w:sz w:val="36"/>
          <w:szCs w:val="36"/>
          <w:u w:val="single"/>
        </w:rPr>
        <w:t>In</w:t>
      </w:r>
      <w:proofErr w:type="gramEnd"/>
      <w:r w:rsidR="003F1D72">
        <w:rPr>
          <w:rFonts w:ascii="Arial" w:eastAsia="Times New Roman" w:hAnsi="Arial" w:cs="Arial"/>
          <w:b/>
          <w:color w:val="000000"/>
          <w:sz w:val="36"/>
          <w:szCs w:val="36"/>
          <w:u w:val="single"/>
        </w:rPr>
        <w:t xml:space="preserve"> There</w:t>
      </w:r>
    </w:p>
    <w:p w:rsidR="00645E38" w:rsidRPr="00645E38" w:rsidRDefault="00645E38" w:rsidP="00645E38">
      <w:pPr>
        <w:spacing w:after="0" w:line="240" w:lineRule="auto"/>
        <w:jc w:val="center"/>
        <w:rPr>
          <w:rFonts w:ascii="Times New Roman" w:eastAsia="Times New Roman" w:hAnsi="Times New Roman" w:cs="Times New Roman"/>
          <w:b/>
          <w:sz w:val="24"/>
          <w:szCs w:val="24"/>
        </w:rPr>
      </w:pPr>
    </w:p>
    <w:p w:rsidR="003F1D72" w:rsidRPr="003F1D72" w:rsidRDefault="00645E38" w:rsidP="00645E38">
      <w:pPr>
        <w:spacing w:after="0" w:line="240" w:lineRule="auto"/>
        <w:rPr>
          <w:rFonts w:ascii="Arial" w:eastAsia="Times New Roman" w:hAnsi="Arial" w:cs="Arial"/>
          <w:color w:val="000000"/>
        </w:rPr>
      </w:pPr>
      <w:r w:rsidRPr="00645E38">
        <w:rPr>
          <w:rFonts w:ascii="Arial" w:eastAsia="Times New Roman" w:hAnsi="Arial" w:cs="Arial"/>
          <w:color w:val="000000"/>
        </w:rPr>
        <w:t xml:space="preserve">When you are stuck in any point of the writing process, there are different techniques that you can use to spark inspiration. A common method is brainstorming. This is a great way to organize your thoughts and find your strongest and </w:t>
      </w:r>
      <w:r w:rsidR="003F1D72">
        <w:rPr>
          <w:rFonts w:ascii="Arial" w:eastAsia="Times New Roman" w:hAnsi="Arial" w:cs="Arial"/>
          <w:color w:val="000000"/>
        </w:rPr>
        <w:t>weakest points. There are</w:t>
      </w:r>
      <w:r w:rsidRPr="00645E38">
        <w:rPr>
          <w:rFonts w:ascii="Arial" w:eastAsia="Times New Roman" w:hAnsi="Arial" w:cs="Arial"/>
          <w:color w:val="000000"/>
        </w:rPr>
        <w:t xml:space="preserve"> no right or wrong brainstorming methods. Some examples include:</w:t>
      </w:r>
    </w:p>
    <w:p w:rsidR="00645E38" w:rsidRPr="00645E38" w:rsidRDefault="00645E38" w:rsidP="00645E38">
      <w:pPr>
        <w:pStyle w:val="ListParagraph"/>
        <w:numPr>
          <w:ilvl w:val="0"/>
          <w:numId w:val="4"/>
        </w:num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Free write</w:t>
      </w:r>
    </w:p>
    <w:p w:rsidR="00645E38" w:rsidRPr="00645E38" w:rsidRDefault="00645E38" w:rsidP="00645E38">
      <w:pPr>
        <w:pStyle w:val="ListParagraph"/>
        <w:numPr>
          <w:ilvl w:val="0"/>
          <w:numId w:val="4"/>
        </w:num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Organizational bubbles</w:t>
      </w:r>
    </w:p>
    <w:p w:rsidR="00645E38" w:rsidRPr="00645E38" w:rsidRDefault="00645E38" w:rsidP="00645E38">
      <w:pPr>
        <w:pStyle w:val="ListParagraph"/>
        <w:numPr>
          <w:ilvl w:val="0"/>
          <w:numId w:val="4"/>
        </w:num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Asking/Answering Questions</w:t>
      </w:r>
    </w:p>
    <w:p w:rsidR="003F1D72" w:rsidRPr="001C0E36" w:rsidRDefault="003F1D72" w:rsidP="001C0E36">
      <w:pPr>
        <w:spacing w:after="0" w:line="240" w:lineRule="auto"/>
        <w:rPr>
          <w:rFonts w:ascii="Times New Roman" w:eastAsia="Times New Roman" w:hAnsi="Times New Roman" w:cs="Times New Roman"/>
          <w:sz w:val="24"/>
          <w:szCs w:val="24"/>
        </w:rPr>
      </w:pPr>
    </w:p>
    <w:p w:rsidR="00645E38" w:rsidRPr="00645E38" w:rsidRDefault="00645E38" w:rsidP="00645E38">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u w:val="single"/>
        </w:rPr>
        <w:t>Free Write</w:t>
      </w:r>
    </w:p>
    <w:p w:rsidR="00645E38" w:rsidRPr="00645E38" w:rsidRDefault="00645E38" w:rsidP="00645E38">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This method has no rules—</w:t>
      </w:r>
      <w:r w:rsidR="00E44AC2">
        <w:rPr>
          <w:rFonts w:ascii="Arial" w:eastAsia="Times New Roman" w:hAnsi="Arial" w:cs="Arial"/>
          <w:color w:val="000000"/>
        </w:rPr>
        <w:t xml:space="preserve"> </w:t>
      </w:r>
      <w:r w:rsidRPr="00645E38">
        <w:rPr>
          <w:rFonts w:ascii="Arial" w:eastAsia="Times New Roman" w:hAnsi="Arial" w:cs="Arial"/>
          <w:color w:val="000000"/>
        </w:rPr>
        <w:t xml:space="preserve">anything goes. All this strategy requires is at least 5 minutes of </w:t>
      </w:r>
      <w:r w:rsidR="00E44AC2">
        <w:rPr>
          <w:rFonts w:ascii="Arial" w:eastAsia="Times New Roman" w:hAnsi="Arial" w:cs="Arial"/>
          <w:color w:val="000000"/>
        </w:rPr>
        <w:t xml:space="preserve">your time— </w:t>
      </w:r>
      <w:r w:rsidRPr="00645E38">
        <w:rPr>
          <w:rFonts w:ascii="Arial" w:eastAsia="Times New Roman" w:hAnsi="Arial" w:cs="Arial"/>
          <w:color w:val="000000"/>
        </w:rPr>
        <w:t>writing out what you currently know on your subject. For some, this could be organized in bullets</w:t>
      </w:r>
      <w:r w:rsidR="00E44AC2">
        <w:rPr>
          <w:rFonts w:ascii="Arial" w:eastAsia="Times New Roman" w:hAnsi="Arial" w:cs="Arial"/>
          <w:color w:val="000000"/>
        </w:rPr>
        <w:t>.</w:t>
      </w:r>
      <w:r w:rsidR="00E44AC2" w:rsidRPr="001C0E36">
        <w:rPr>
          <w:rFonts w:ascii="Arial" w:hAnsi="Arial" w:cs="Arial"/>
        </w:rPr>
        <w:t xml:space="preserve"> Others may just </w:t>
      </w:r>
      <w:r w:rsidR="00E44AC2">
        <w:rPr>
          <w:rFonts w:ascii="Arial" w:hAnsi="Arial" w:cs="Arial"/>
        </w:rPr>
        <w:t>write all their current ideas as</w:t>
      </w:r>
      <w:r w:rsidR="00E44AC2" w:rsidRPr="001C0E36">
        <w:rPr>
          <w:rFonts w:ascii="Arial" w:hAnsi="Arial" w:cs="Arial"/>
        </w:rPr>
        <w:t xml:space="preserve"> </w:t>
      </w:r>
      <w:r w:rsidR="00E44AC2" w:rsidRPr="00E44AC2">
        <w:rPr>
          <w:rFonts w:ascii="Arial" w:eastAsia="Times New Roman" w:hAnsi="Arial" w:cs="Arial"/>
          <w:color w:val="000000"/>
        </w:rPr>
        <w:t>a large paragraph on a page.</w:t>
      </w:r>
      <w:r w:rsidRPr="00645E38">
        <w:rPr>
          <w:rFonts w:ascii="Arial" w:eastAsia="Times New Roman" w:hAnsi="Arial" w:cs="Arial"/>
          <w:color w:val="000000"/>
        </w:rPr>
        <w:t xml:space="preserve"> The purpose is to </w:t>
      </w:r>
      <w:r w:rsidR="001331CD">
        <w:rPr>
          <w:rFonts w:ascii="Arial" w:eastAsia="Times New Roman" w:hAnsi="Arial" w:cs="Arial"/>
          <w:color w:val="000000"/>
        </w:rPr>
        <w:t>lay out all of your ideas in one place</w:t>
      </w:r>
      <w:r w:rsidRPr="00645E38">
        <w:rPr>
          <w:rFonts w:ascii="Arial" w:eastAsia="Times New Roman" w:hAnsi="Arial" w:cs="Arial"/>
          <w:color w:val="000000"/>
        </w:rPr>
        <w:t>. This could be points that you want to make, questions you may have, or points you want to explore in your research. After the 5 minute free write, take another 5 minutes to organize the information you wrote. This can help you see where more information will be needed in your paper and what points you might not want to include. This is a great strategy that will help you find direction for your assignment.</w:t>
      </w:r>
    </w:p>
    <w:p w:rsidR="001331CD" w:rsidRDefault="001331CD" w:rsidP="00645E38">
      <w:pPr>
        <w:spacing w:after="0" w:line="240" w:lineRule="auto"/>
        <w:rPr>
          <w:rFonts w:ascii="Arial" w:eastAsia="Times New Roman" w:hAnsi="Arial" w:cs="Arial"/>
          <w:color w:val="000000"/>
          <w:u w:val="single"/>
        </w:rPr>
      </w:pPr>
    </w:p>
    <w:p w:rsidR="001331CD" w:rsidRPr="00645E38" w:rsidRDefault="001331CD" w:rsidP="001331CD">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u w:val="single"/>
        </w:rPr>
        <w:t>Asking/Answering Questions</w:t>
      </w:r>
    </w:p>
    <w:p w:rsidR="001331CD" w:rsidRPr="00645E38" w:rsidRDefault="001331CD" w:rsidP="001331CD">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This method is a great way to start off your assignment. You can list questions from your prompt, questions you have about your topic that you want to explore, as well as questions your intended audience might have. After listing out questions, go back and answer what you can. Later you can elaborate on these question points to build them into your paper. This strategy does two things: 1) it shows where more research is needed, and 2) it helps you think of the purpose of your paper and what you want to address.</w:t>
      </w:r>
    </w:p>
    <w:p w:rsidR="003F1D72" w:rsidRDefault="003F1D72" w:rsidP="00645E38">
      <w:pPr>
        <w:spacing w:after="0" w:line="240" w:lineRule="auto"/>
        <w:rPr>
          <w:rFonts w:ascii="Arial" w:eastAsia="Times New Roman" w:hAnsi="Arial" w:cs="Arial"/>
          <w:color w:val="000000"/>
          <w:u w:val="single"/>
        </w:rPr>
      </w:pPr>
    </w:p>
    <w:p w:rsidR="00645E38" w:rsidRPr="00645E38" w:rsidRDefault="00645E38" w:rsidP="00645E38">
      <w:pPr>
        <w:spacing w:after="0" w:line="240" w:lineRule="auto"/>
        <w:rPr>
          <w:rFonts w:ascii="Arial" w:eastAsia="Times New Roman" w:hAnsi="Arial" w:cs="Arial"/>
          <w:color w:val="000000"/>
          <w:u w:val="single"/>
        </w:rPr>
      </w:pPr>
      <w:r w:rsidRPr="00645E38">
        <w:rPr>
          <w:rFonts w:ascii="Arial" w:eastAsia="Times New Roman" w:hAnsi="Arial" w:cs="Arial"/>
          <w:color w:val="000000"/>
          <w:u w:val="single"/>
        </w:rPr>
        <w:t>Organizational Bubbles</w:t>
      </w:r>
    </w:p>
    <w:p w:rsidR="00645E38" w:rsidRPr="00645E38" w:rsidRDefault="00645E38" w:rsidP="00645E38">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This method is great for organizing your thoughts into paragraphs.</w:t>
      </w:r>
      <w:r w:rsidR="001331CD" w:rsidRPr="001331CD">
        <w:rPr>
          <w:rFonts w:ascii="Arial" w:eastAsia="Times New Roman" w:hAnsi="Arial" w:cs="Arial"/>
          <w:noProof/>
          <w:color w:val="000000"/>
        </w:rPr>
        <w:t xml:space="preserve"> </w:t>
      </w:r>
      <w:r w:rsidR="001331CD" w:rsidRPr="00645E38">
        <w:rPr>
          <w:rFonts w:ascii="Arial" w:eastAsia="Times New Roman" w:hAnsi="Arial" w:cs="Arial"/>
          <w:noProof/>
          <w:color w:val="000000"/>
        </w:rPr>
        <w:drawing>
          <wp:inline distT="0" distB="0" distL="0" distR="0" wp14:anchorId="2002BC7F" wp14:editId="24062357">
            <wp:extent cx="3848100" cy="3115129"/>
            <wp:effectExtent l="0" t="0" r="0" b="9525"/>
            <wp:docPr id="2" name="Picture 2" descr="https://lh5.googleusercontent.com/IwiGiDva_we7Myn0IBwr1EAh0Y1JZaOXHg77iAu7zDZkO2g2V1zDNYQ1COKflyUFmHNP7Zr_xYb2WaNDIZUOWh4HFlTbD0bVjYXtS7qP3unM83ILMnaK5NIl4Wxloch0damtI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wiGiDva_we7Myn0IBwr1EAh0Y1JZaOXHg77iAu7zDZkO2g2V1zDNYQ1COKflyUFmHNP7Zr_xYb2WaNDIZUOWh4HFlTbD0bVjYXtS7qP3unM83ILMnaK5NIl4Wxloch0damtIKo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8092" cy="3131313"/>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645E38" w:rsidRPr="00645E38" w:rsidTr="00645E38">
        <w:tc>
          <w:tcPr>
            <w:tcW w:w="0" w:type="auto"/>
            <w:tcMar>
              <w:top w:w="100" w:type="dxa"/>
              <w:left w:w="100" w:type="dxa"/>
              <w:bottom w:w="100" w:type="dxa"/>
              <w:right w:w="100" w:type="dxa"/>
            </w:tcMar>
            <w:hideMark/>
          </w:tcPr>
          <w:p w:rsidR="00645E38" w:rsidRPr="00645E38" w:rsidRDefault="00645E38" w:rsidP="00645E38">
            <w:pPr>
              <w:spacing w:after="0" w:line="240" w:lineRule="auto"/>
              <w:rPr>
                <w:rFonts w:ascii="Times New Roman" w:eastAsia="Times New Roman" w:hAnsi="Times New Roman" w:cs="Times New Roman"/>
                <w:sz w:val="24"/>
                <w:szCs w:val="24"/>
              </w:rPr>
            </w:pPr>
          </w:p>
        </w:tc>
      </w:tr>
    </w:tbl>
    <w:p w:rsidR="00645E38" w:rsidRPr="00645E38" w:rsidRDefault="00645E38" w:rsidP="00645E38">
      <w:pPr>
        <w:spacing w:after="0" w:line="240" w:lineRule="auto"/>
        <w:rPr>
          <w:rFonts w:ascii="Times New Roman" w:eastAsia="Times New Roman" w:hAnsi="Times New Roman" w:cs="Times New Roman"/>
          <w:sz w:val="24"/>
          <w:szCs w:val="24"/>
        </w:rPr>
      </w:pPr>
      <w:r w:rsidRPr="00645E38">
        <w:rPr>
          <w:rFonts w:ascii="Arial" w:eastAsia="Times New Roman" w:hAnsi="Arial" w:cs="Arial"/>
          <w:color w:val="000000"/>
        </w:rPr>
        <w:t xml:space="preserve">Above is a sample diagram layout for using this strategy. The central bubble </w:t>
      </w:r>
      <w:r w:rsidR="001331CD">
        <w:rPr>
          <w:rFonts w:ascii="Arial" w:eastAsia="Times New Roman" w:hAnsi="Arial" w:cs="Arial"/>
          <w:color w:val="000000"/>
        </w:rPr>
        <w:t>is for the specific topic or question you have</w:t>
      </w:r>
      <w:r w:rsidRPr="00645E38">
        <w:rPr>
          <w:rFonts w:ascii="Arial" w:eastAsia="Times New Roman" w:hAnsi="Arial" w:cs="Arial"/>
          <w:color w:val="000000"/>
        </w:rPr>
        <w:t>. The first level of bubbles extending from the central bubble are for your supporting subtopics you will be using in your paper, and the last set of bubbles is for the details that support the subtopics. The number of subtopic and detail bubbles is unlimited. This is a great tool for seeing the flow of ideas for your paper as well as where more support is needed.</w:t>
      </w:r>
    </w:p>
    <w:p w:rsidR="003F1D72" w:rsidRPr="00645E38" w:rsidRDefault="003F1D72" w:rsidP="00645E38">
      <w:pPr>
        <w:spacing w:after="0" w:line="240" w:lineRule="auto"/>
        <w:rPr>
          <w:rFonts w:ascii="Times New Roman" w:eastAsia="Times New Roman" w:hAnsi="Times New Roman" w:cs="Times New Roman"/>
          <w:sz w:val="24"/>
          <w:szCs w:val="24"/>
        </w:rPr>
      </w:pPr>
    </w:p>
    <w:p w:rsidR="00645E38" w:rsidRPr="00645E38" w:rsidRDefault="00645E38" w:rsidP="00645E38">
      <w:pPr>
        <w:spacing w:after="0" w:line="240" w:lineRule="auto"/>
        <w:rPr>
          <w:rFonts w:ascii="Times New Roman" w:eastAsia="Times New Roman" w:hAnsi="Times New Roman" w:cs="Times New Roman"/>
          <w:sz w:val="24"/>
          <w:szCs w:val="24"/>
        </w:rPr>
      </w:pPr>
    </w:p>
    <w:p w:rsidR="00E44AC2" w:rsidRDefault="00E44AC2"/>
    <w:sectPr w:rsidR="00E4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9A"/>
    <w:multiLevelType w:val="hybridMultilevel"/>
    <w:tmpl w:val="3FC857E4"/>
    <w:lvl w:ilvl="0" w:tplc="CEDED47E">
      <w:numFmt w:val="bullet"/>
      <w:lvlText w:val="·"/>
      <w:lvlJc w:val="left"/>
      <w:pPr>
        <w:ind w:left="1110" w:hanging="39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743D44"/>
    <w:multiLevelType w:val="hybridMultilevel"/>
    <w:tmpl w:val="A19AFF76"/>
    <w:lvl w:ilvl="0" w:tplc="CEDED47E">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60B76"/>
    <w:multiLevelType w:val="hybridMultilevel"/>
    <w:tmpl w:val="C15EEE64"/>
    <w:lvl w:ilvl="0" w:tplc="04090001">
      <w:start w:val="1"/>
      <w:numFmt w:val="bullet"/>
      <w:lvlText w:val=""/>
      <w:lvlJc w:val="left"/>
      <w:pPr>
        <w:ind w:left="1110" w:hanging="390"/>
      </w:pPr>
      <w:rPr>
        <w:rFonts w:ascii="Symbol" w:hAnsi="Symbo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4352EC"/>
    <w:multiLevelType w:val="hybridMultilevel"/>
    <w:tmpl w:val="CB2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38"/>
    <w:rsid w:val="001331CD"/>
    <w:rsid w:val="001C0E36"/>
    <w:rsid w:val="003471A8"/>
    <w:rsid w:val="003F1D72"/>
    <w:rsid w:val="00645E38"/>
    <w:rsid w:val="0068667E"/>
    <w:rsid w:val="00944DF7"/>
    <w:rsid w:val="00D821F7"/>
    <w:rsid w:val="00E4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5E98-468E-4F96-8770-EAA35DF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E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5E38"/>
    <w:pPr>
      <w:ind w:left="720"/>
      <w:contextualSpacing/>
    </w:pPr>
  </w:style>
  <w:style w:type="paragraph" w:styleId="BalloonText">
    <w:name w:val="Balloon Text"/>
    <w:basedOn w:val="Normal"/>
    <w:link w:val="BalloonTextChar"/>
    <w:uiPriority w:val="99"/>
    <w:semiHidden/>
    <w:unhideWhenUsed/>
    <w:rsid w:val="00E44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46857">
      <w:bodyDiv w:val="1"/>
      <w:marLeft w:val="0"/>
      <w:marRight w:val="0"/>
      <w:marTop w:val="0"/>
      <w:marBottom w:val="0"/>
      <w:divBdr>
        <w:top w:val="none" w:sz="0" w:space="0" w:color="auto"/>
        <w:left w:val="none" w:sz="0" w:space="0" w:color="auto"/>
        <w:bottom w:val="none" w:sz="0" w:space="0" w:color="auto"/>
        <w:right w:val="none" w:sz="0" w:space="0" w:color="auto"/>
      </w:divBdr>
      <w:divsChild>
        <w:div w:id="29800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Watts</dc:creator>
  <cp:keywords/>
  <dc:description/>
  <cp:lastModifiedBy>Mel Bakeman</cp:lastModifiedBy>
  <cp:revision>2</cp:revision>
  <dcterms:created xsi:type="dcterms:W3CDTF">2017-07-11T04:59:00Z</dcterms:created>
  <dcterms:modified xsi:type="dcterms:W3CDTF">2017-07-11T04:59:00Z</dcterms:modified>
</cp:coreProperties>
</file>