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A62D3" w14:textId="32D1F617" w:rsidR="00082588" w:rsidRPr="00082588" w:rsidRDefault="00F17980" w:rsidP="00F17980">
      <w:pPr>
        <w:pStyle w:val="Heading1"/>
      </w:pPr>
      <w:hyperlink r:id="rId4" w:history="1">
        <w:r w:rsidR="00082588" w:rsidRPr="00F17980">
          <w:rPr>
            <w:rStyle w:val="Hyperlink"/>
          </w:rPr>
          <w:t>Arrowhead Village Laundry Room</w:t>
        </w:r>
      </w:hyperlink>
    </w:p>
    <w:p w14:paraId="68201FF3" w14:textId="0F7615B4" w:rsidR="00923A18" w:rsidRPr="00A57DC8" w:rsidRDefault="00170037">
      <w:pPr>
        <w:rPr>
          <w:sz w:val="24"/>
          <w:szCs w:val="24"/>
        </w:rPr>
      </w:pPr>
      <w:r>
        <w:rPr>
          <w:sz w:val="24"/>
          <w:szCs w:val="24"/>
        </w:rPr>
        <w:t>The tour starts our facing a wall with two rows of dryers stacked on top of each other. There are 24 dryers in total. There are six small square windows above the dryers. In the middle of the room there is benched seating arranged in three sections. Turning to the right is a tiled wall and doors leading to the exterior of the building. Turning to the right again are washing machines. There are two rows of washing machines on the floor, facing each other</w:t>
      </w:r>
      <w:r w:rsidR="003E16F4">
        <w:rPr>
          <w:sz w:val="24"/>
          <w:szCs w:val="24"/>
        </w:rPr>
        <w:t>; one side has a rinse sink</w:t>
      </w:r>
      <w:r>
        <w:rPr>
          <w:sz w:val="24"/>
          <w:szCs w:val="24"/>
        </w:rPr>
        <w:t xml:space="preserve">. There are approximately 24 total washing machines. There are six small square windows above the washing machines. Turning to the right again there is a tiled wall and doors leading to the exterior of the building. The ceiling has wood beams across it and vents.  </w:t>
      </w:r>
      <w:bookmarkStart w:id="0" w:name="_GoBack"/>
      <w:bookmarkEnd w:id="0"/>
    </w:p>
    <w:sectPr w:rsidR="00923A18" w:rsidRPr="00A57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C8"/>
    <w:rsid w:val="000119BE"/>
    <w:rsid w:val="00082588"/>
    <w:rsid w:val="00096DF7"/>
    <w:rsid w:val="00170037"/>
    <w:rsid w:val="00172C9D"/>
    <w:rsid w:val="001B4A16"/>
    <w:rsid w:val="00257238"/>
    <w:rsid w:val="00281463"/>
    <w:rsid w:val="00315ACF"/>
    <w:rsid w:val="003B4D90"/>
    <w:rsid w:val="003C3656"/>
    <w:rsid w:val="003E16F4"/>
    <w:rsid w:val="00413824"/>
    <w:rsid w:val="004234CB"/>
    <w:rsid w:val="00552620"/>
    <w:rsid w:val="0056231D"/>
    <w:rsid w:val="005A5CC7"/>
    <w:rsid w:val="005C6B3A"/>
    <w:rsid w:val="005E3693"/>
    <w:rsid w:val="006A2D92"/>
    <w:rsid w:val="00704D38"/>
    <w:rsid w:val="00860BDD"/>
    <w:rsid w:val="00907DD1"/>
    <w:rsid w:val="00923A18"/>
    <w:rsid w:val="00A57DC8"/>
    <w:rsid w:val="00AF1CBE"/>
    <w:rsid w:val="00B1572E"/>
    <w:rsid w:val="00D20B06"/>
    <w:rsid w:val="00DE62F9"/>
    <w:rsid w:val="00E77698"/>
    <w:rsid w:val="00E80D3D"/>
    <w:rsid w:val="00E92EDA"/>
    <w:rsid w:val="00EF3535"/>
    <w:rsid w:val="00F0646C"/>
    <w:rsid w:val="00F17980"/>
    <w:rsid w:val="00FB2753"/>
    <w:rsid w:val="00FE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A51C"/>
  <w15:chartTrackingRefBased/>
  <w15:docId w15:val="{FC31ADE6-6B78-43D1-8F8E-EB7D6D20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A18"/>
    <w:rPr>
      <w:color w:val="0563C1" w:themeColor="hyperlink"/>
      <w:u w:val="single"/>
    </w:rPr>
  </w:style>
  <w:style w:type="character" w:styleId="UnresolvedMention">
    <w:name w:val="Unresolved Mention"/>
    <w:basedOn w:val="DefaultParagraphFont"/>
    <w:uiPriority w:val="99"/>
    <w:semiHidden/>
    <w:unhideWhenUsed/>
    <w:rsid w:val="005E3693"/>
    <w:rPr>
      <w:color w:val="605E5C"/>
      <w:shd w:val="clear" w:color="auto" w:fill="E1DFDD"/>
    </w:rPr>
  </w:style>
  <w:style w:type="character" w:customStyle="1" w:styleId="Heading1Char">
    <w:name w:val="Heading 1 Char"/>
    <w:basedOn w:val="DefaultParagraphFont"/>
    <w:link w:val="Heading1"/>
    <w:uiPriority w:val="9"/>
    <w:rsid w:val="00F1798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31096">
      <w:bodyDiv w:val="1"/>
      <w:marLeft w:val="0"/>
      <w:marRight w:val="0"/>
      <w:marTop w:val="0"/>
      <w:marBottom w:val="0"/>
      <w:divBdr>
        <w:top w:val="none" w:sz="0" w:space="0" w:color="auto"/>
        <w:left w:val="none" w:sz="0" w:space="0" w:color="auto"/>
        <w:bottom w:val="none" w:sz="0" w:space="0" w:color="auto"/>
        <w:right w:val="none" w:sz="0" w:space="0" w:color="auto"/>
      </w:divBdr>
    </w:div>
    <w:div w:id="860439173">
      <w:bodyDiv w:val="1"/>
      <w:marLeft w:val="0"/>
      <w:marRight w:val="0"/>
      <w:marTop w:val="0"/>
      <w:marBottom w:val="0"/>
      <w:divBdr>
        <w:top w:val="none" w:sz="0" w:space="0" w:color="auto"/>
        <w:left w:val="none" w:sz="0" w:space="0" w:color="auto"/>
        <w:bottom w:val="none" w:sz="0" w:space="0" w:color="auto"/>
        <w:right w:val="none" w:sz="0" w:space="0" w:color="auto"/>
      </w:divBdr>
    </w:div>
    <w:div w:id="882600320">
      <w:bodyDiv w:val="1"/>
      <w:marLeft w:val="0"/>
      <w:marRight w:val="0"/>
      <w:marTop w:val="0"/>
      <w:marBottom w:val="0"/>
      <w:divBdr>
        <w:top w:val="none" w:sz="0" w:space="0" w:color="auto"/>
        <w:left w:val="none" w:sz="0" w:space="0" w:color="auto"/>
        <w:bottom w:val="none" w:sz="0" w:space="0" w:color="auto"/>
        <w:right w:val="none" w:sz="0" w:space="0" w:color="auto"/>
      </w:divBdr>
    </w:div>
    <w:div w:id="1424110727">
      <w:bodyDiv w:val="1"/>
      <w:marLeft w:val="0"/>
      <w:marRight w:val="0"/>
      <w:marTop w:val="0"/>
      <w:marBottom w:val="0"/>
      <w:divBdr>
        <w:top w:val="none" w:sz="0" w:space="0" w:color="auto"/>
        <w:left w:val="none" w:sz="0" w:space="0" w:color="auto"/>
        <w:bottom w:val="none" w:sz="0" w:space="0" w:color="auto"/>
        <w:right w:val="none" w:sz="0" w:space="0" w:color="auto"/>
      </w:divBdr>
    </w:div>
    <w:div w:id="181024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Nyinl659W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Ferguson</dc:creator>
  <cp:keywords/>
  <dc:description/>
  <cp:lastModifiedBy>Rosa Padilla</cp:lastModifiedBy>
  <cp:revision>4</cp:revision>
  <dcterms:created xsi:type="dcterms:W3CDTF">2021-03-04T19:03:00Z</dcterms:created>
  <dcterms:modified xsi:type="dcterms:W3CDTF">2021-03-04T19:03:00Z</dcterms:modified>
</cp:coreProperties>
</file>