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8DE1F" w14:textId="77777777" w:rsidR="008A504D" w:rsidRDefault="008A504D" w:rsidP="008A504D">
      <w:pPr>
        <w:spacing w:after="240" w:line="240" w:lineRule="auto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5AF0E6E" wp14:editId="77C95B8A">
            <wp:extent cx="3124200" cy="819150"/>
            <wp:effectExtent l="0" t="0" r="0" b="0"/>
            <wp:docPr id="1" name="image1.jpg" descr="ALFSS_Logo_Extended-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LFSS_Logo_Extended-color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BE20D5" w14:textId="77777777" w:rsidR="00C11ACB" w:rsidRPr="00604E4B" w:rsidRDefault="00C11ACB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E4B">
        <w:rPr>
          <w:rFonts w:ascii="Times New Roman" w:eastAsia="Times New Roman" w:hAnsi="Times New Roman" w:cs="Times New Roman"/>
          <w:b/>
          <w:sz w:val="24"/>
          <w:szCs w:val="24"/>
        </w:rPr>
        <w:t>ALFSS General Meeting Agenda</w:t>
      </w:r>
    </w:p>
    <w:p w14:paraId="7C5080A0" w14:textId="69862D19" w:rsidR="00C11ACB" w:rsidRPr="00604E4B" w:rsidRDefault="00604E4B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E4B">
        <w:rPr>
          <w:rFonts w:ascii="Times New Roman" w:eastAsia="Times New Roman" w:hAnsi="Times New Roman" w:cs="Times New Roman"/>
          <w:b/>
          <w:sz w:val="24"/>
          <w:szCs w:val="24"/>
        </w:rPr>
        <w:t xml:space="preserve">Tuesday, </w:t>
      </w:r>
      <w:r w:rsidR="00B9673F">
        <w:rPr>
          <w:rFonts w:ascii="Times New Roman" w:eastAsia="Times New Roman" w:hAnsi="Times New Roman" w:cs="Times New Roman"/>
          <w:b/>
          <w:sz w:val="24"/>
          <w:szCs w:val="24"/>
        </w:rPr>
        <w:t>June 1</w:t>
      </w:r>
      <w:r w:rsidR="00B9673F" w:rsidRPr="00B9673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 w:rsidRPr="00604E4B">
        <w:rPr>
          <w:rFonts w:ascii="Times New Roman" w:eastAsia="Times New Roman" w:hAnsi="Times New Roman" w:cs="Times New Roman"/>
          <w:b/>
          <w:sz w:val="24"/>
          <w:szCs w:val="24"/>
        </w:rPr>
        <w:t>, 2021</w:t>
      </w:r>
    </w:p>
    <w:p w14:paraId="3763730F" w14:textId="2E2D6516" w:rsidR="00C11ACB" w:rsidRPr="00604E4B" w:rsidRDefault="00604E4B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E4B">
        <w:rPr>
          <w:rFonts w:ascii="Times New Roman" w:eastAsia="Times New Roman" w:hAnsi="Times New Roman" w:cs="Times New Roman"/>
          <w:b/>
          <w:sz w:val="24"/>
          <w:szCs w:val="24"/>
        </w:rPr>
        <w:t>12:00pm – 1:00pm</w:t>
      </w:r>
    </w:p>
    <w:p w14:paraId="7D41E6E1" w14:textId="77777777" w:rsidR="00C11ACB" w:rsidRPr="00604E4B" w:rsidRDefault="008A504D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E4B">
        <w:rPr>
          <w:rFonts w:ascii="Times New Roman" w:eastAsia="Times New Roman" w:hAnsi="Times New Roman" w:cs="Times New Roman"/>
          <w:b/>
          <w:sz w:val="24"/>
          <w:szCs w:val="24"/>
        </w:rPr>
        <w:t xml:space="preserve">ZOOM: </w:t>
      </w:r>
    </w:p>
    <w:p w14:paraId="64433D2C" w14:textId="13B3FE32" w:rsidR="00C11ACB" w:rsidRPr="00604E4B" w:rsidRDefault="00B9673F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6" w:history="1">
        <w:r w:rsidR="00C11ACB" w:rsidRPr="00604E4B">
          <w:rPr>
            <w:rStyle w:val="Hyperlink"/>
            <w:rFonts w:ascii="Times New Roman" w:eastAsia="Times New Roman" w:hAnsi="Times New Roman" w:cs="Times New Roman"/>
            <w:b/>
            <w:color w:val="0070C0"/>
            <w:sz w:val="24"/>
            <w:szCs w:val="24"/>
          </w:rPr>
          <w:t>https://csusb.zoom.us/j/9710671398</w:t>
        </w:r>
      </w:hyperlink>
    </w:p>
    <w:p w14:paraId="36EFBEA2" w14:textId="77777777" w:rsidR="00C11ACB" w:rsidRDefault="00C11ACB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710D5E" w14:textId="77777777" w:rsid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the Agenda (2 minutes)</w:t>
      </w:r>
    </w:p>
    <w:p w14:paraId="5A1AA8B0" w14:textId="77777777" w:rsid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the Minutes (2 minutes)</w:t>
      </w:r>
    </w:p>
    <w:p w14:paraId="4BC64419" w14:textId="6D514B4D" w:rsid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Old Business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B9673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04E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14:paraId="15D84772" w14:textId="292574D7" w:rsidR="00B9673F" w:rsidRPr="00B9673F" w:rsidRDefault="00B9673F" w:rsidP="00B9673F">
      <w:pPr>
        <w:numPr>
          <w:ilvl w:val="1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LatinX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Graduate Recognition Ceremony Recap</w:t>
      </w:r>
    </w:p>
    <w:p w14:paraId="040DEFBC" w14:textId="153D4009" w:rsidR="008A504D" w:rsidRP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  <w:r w:rsidR="00B371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B9673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604E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14:paraId="25B2B2C6" w14:textId="2539B037" w:rsidR="007D555B" w:rsidRDefault="007D555B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Membership </w:t>
      </w:r>
      <w:r w:rsidR="00604E4B">
        <w:rPr>
          <w:rFonts w:ascii="Times New Roman" w:eastAsia="Times New Roman" w:hAnsi="Times New Roman" w:cs="Times New Roman"/>
          <w:bCs/>
          <w:sz w:val="24"/>
          <w:szCs w:val="24"/>
        </w:rPr>
        <w:t>Report</w:t>
      </w:r>
    </w:p>
    <w:p w14:paraId="5381279A" w14:textId="77777777" w:rsidR="007D555B" w:rsidRDefault="007D555B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Financial Report</w:t>
      </w:r>
    </w:p>
    <w:p w14:paraId="1CD91856" w14:textId="57D262F8" w:rsidR="007D555B" w:rsidRDefault="007D555B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President’s Diversity, Equity, and Inclusion (DEI) Board </w:t>
      </w:r>
      <w:r w:rsidR="00604E4B">
        <w:rPr>
          <w:rFonts w:ascii="Times New Roman" w:eastAsia="Times New Roman" w:hAnsi="Times New Roman" w:cs="Times New Roman"/>
          <w:bCs/>
          <w:sz w:val="24"/>
          <w:szCs w:val="24"/>
        </w:rPr>
        <w:t>Updates</w:t>
      </w:r>
    </w:p>
    <w:p w14:paraId="3102CC92" w14:textId="77777777" w:rsidR="00B9673F" w:rsidRDefault="00604E4B" w:rsidP="00B9673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Scholarship Report</w:t>
      </w:r>
    </w:p>
    <w:p w14:paraId="5B7EA6B5" w14:textId="79B14099" w:rsidR="00B9673F" w:rsidRDefault="00B9673F" w:rsidP="00B9673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Election Results</w:t>
      </w:r>
    </w:p>
    <w:p w14:paraId="20082F49" w14:textId="6159B96A" w:rsidR="00B9673F" w:rsidRDefault="00B9673F" w:rsidP="00B9673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Appointed position nominations now open</w:t>
      </w:r>
    </w:p>
    <w:p w14:paraId="6F2AA1A3" w14:textId="7C3E362C" w:rsidR="00604E4B" w:rsidRPr="00B9673F" w:rsidRDefault="00B9673F" w:rsidP="00B9673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2020/2021 Annual Report</w:t>
      </w:r>
    </w:p>
    <w:p w14:paraId="4F876977" w14:textId="1000F991" w:rsidR="008A504D" w:rsidRDefault="002E54C3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Events</w:t>
      </w:r>
      <w:r w:rsidR="008A50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Calendar (</w:t>
      </w:r>
      <w:r w:rsidR="00604E4B"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14:paraId="18E5EC59" w14:textId="24EB2D8B" w:rsidR="008A504D" w:rsidRDefault="00B9673F" w:rsidP="00BB445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Fall 2021 Programs</w:t>
      </w:r>
    </w:p>
    <w:p w14:paraId="6D3EFBCB" w14:textId="2B80BB0F" w:rsidR="00B9673F" w:rsidRDefault="00B9673F" w:rsidP="00B9673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Fall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Bienvenida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August 18</w:t>
      </w:r>
      <w:r w:rsidRPr="00B9673F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at 12:00pm</w:t>
      </w:r>
    </w:p>
    <w:p w14:paraId="0494FF87" w14:textId="69567C6D" w:rsidR="00B9673F" w:rsidRDefault="00B9673F" w:rsidP="00B9673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ALFSS HHM Kickoff Event – September 15</w:t>
      </w:r>
      <w:r w:rsidRPr="00B9673F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E4B2B4A" w14:textId="7C72D6E4" w:rsidR="00B9673F" w:rsidRDefault="00B9673F" w:rsidP="00B9673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Day of the Dead – November 2</w:t>
      </w:r>
      <w:r w:rsidRPr="00B9673F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(or Oct. 30</w:t>
      </w:r>
      <w:r w:rsidRPr="00B9673F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or Nov. 6</w:t>
      </w:r>
      <w:r w:rsidRPr="00B9673F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5CAAD3F9" w14:textId="2362B2CF" w:rsidR="00B9673F" w:rsidRDefault="00B9673F" w:rsidP="00B9673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Social Event – November 16</w:t>
      </w:r>
      <w:r w:rsidRPr="00B9673F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</w:p>
    <w:p w14:paraId="1C726A78" w14:textId="6A973D92" w:rsidR="00B9673F" w:rsidRPr="00B9673F" w:rsidRDefault="00B9673F" w:rsidP="00B9673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Fall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LatinX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Graduate Recognition Ceremony – December 4</w:t>
      </w:r>
      <w:r w:rsidRPr="00B9673F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at 10:00am</w:t>
      </w:r>
    </w:p>
    <w:p w14:paraId="47A8DE4F" w14:textId="0E4600E0" w:rsidR="008A504D" w:rsidRDefault="008A504D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Officer Reports (</w:t>
      </w:r>
      <w:r w:rsidR="00604E4B"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14:paraId="34655D95" w14:textId="77777777"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Monica McMahon, President</w:t>
      </w:r>
    </w:p>
    <w:p w14:paraId="2FC3F1A6" w14:textId="77777777"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Aurora Vilchis, Vice President</w:t>
      </w:r>
    </w:p>
    <w:p w14:paraId="0B1A42F4" w14:textId="77777777"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Leah Stiff, Executive Secretary</w:t>
      </w:r>
    </w:p>
    <w:p w14:paraId="09872F5C" w14:textId="77777777"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Ericka Saucedo, Treasurer</w:t>
      </w:r>
    </w:p>
    <w:p w14:paraId="2230900D" w14:textId="77777777"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Miranda Canseco, Director of Marketing</w:t>
      </w:r>
    </w:p>
    <w:p w14:paraId="3C12FBF8" w14:textId="77777777"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Francisco Alfaro, Director of Programs</w:t>
      </w:r>
    </w:p>
    <w:p w14:paraId="3F592A3E" w14:textId="77777777"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Jonathan Gonzalez-Montelongo, Director of Membership</w:t>
      </w:r>
    </w:p>
    <w:p w14:paraId="5AB65B7F" w14:textId="77777777"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Edgar Astorga, Director of Scholarships</w:t>
      </w:r>
    </w:p>
    <w:p w14:paraId="20E10236" w14:textId="77777777" w:rsidR="008A504D" w:rsidRPr="001A7B12" w:rsidRDefault="00BC119A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Evelin Ortiz</w:t>
      </w:r>
      <w:r w:rsidR="008A504D" w:rsidRPr="003D12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Spring 2021 </w:t>
      </w:r>
      <w:r w:rsidR="008A504D" w:rsidRPr="003D1220">
        <w:rPr>
          <w:rFonts w:ascii="Times New Roman" w:hAnsi="Times New Roman" w:cs="Times New Roman"/>
          <w:sz w:val="24"/>
          <w:szCs w:val="24"/>
        </w:rPr>
        <w:t>Student Representative</w:t>
      </w:r>
    </w:p>
    <w:p w14:paraId="731E9ABF" w14:textId="78A522A0" w:rsidR="008A504D" w:rsidRDefault="008A504D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 Topics (</w:t>
      </w:r>
      <w:r w:rsidR="00604E4B"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14:paraId="78237603" w14:textId="6A33C5E8" w:rsidR="008A504D" w:rsidRDefault="008A504D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Adjournment (</w:t>
      </w:r>
      <w:r w:rsidR="00604E4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minute)</w:t>
      </w:r>
    </w:p>
    <w:p w14:paraId="03734F33" w14:textId="77777777" w:rsidR="008A504D" w:rsidRDefault="008A504D" w:rsidP="008A504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B1FF9C" w14:textId="77777777" w:rsidR="008A504D" w:rsidRDefault="008A504D" w:rsidP="008A504D"/>
    <w:p w14:paraId="3CA80AB1" w14:textId="77777777" w:rsidR="001E1500" w:rsidRPr="008A504D" w:rsidRDefault="001E1500" w:rsidP="008A504D"/>
    <w:sectPr w:rsidR="001E1500" w:rsidRPr="008A504D">
      <w:pgSz w:w="12240" w:h="15840"/>
      <w:pgMar w:top="1440" w:right="1440" w:bottom="1440" w:left="1440" w:header="431" w:footer="43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549EB"/>
    <w:multiLevelType w:val="multilevel"/>
    <w:tmpl w:val="F4B68D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E2848C1"/>
    <w:multiLevelType w:val="multilevel"/>
    <w:tmpl w:val="C246AE24"/>
    <w:lvl w:ilvl="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rFonts w:hint="default"/>
        <w:b w:val="0"/>
        <w:bCs/>
      </w:rPr>
    </w:lvl>
    <w:lvl w:ilvl="2">
      <w:start w:val="1"/>
      <w:numFmt w:val="bullet"/>
      <w:lvlText w:val="■"/>
      <w:lvlJc w:val="left"/>
      <w:pPr>
        <w:ind w:left="2592" w:hanging="2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7661466A"/>
    <w:multiLevelType w:val="hybridMultilevel"/>
    <w:tmpl w:val="6B841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74488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912CC202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2020C80E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4B"/>
    <w:rsid w:val="001E1500"/>
    <w:rsid w:val="002D1B0D"/>
    <w:rsid w:val="002E54C3"/>
    <w:rsid w:val="00455056"/>
    <w:rsid w:val="00604E4B"/>
    <w:rsid w:val="007D555B"/>
    <w:rsid w:val="008A504D"/>
    <w:rsid w:val="00B371AC"/>
    <w:rsid w:val="00B9673F"/>
    <w:rsid w:val="00BB4454"/>
    <w:rsid w:val="00BC119A"/>
    <w:rsid w:val="00C1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3C7A3"/>
  <w15:chartTrackingRefBased/>
  <w15:docId w15:val="{11B37A5D-8F89-4847-AD70-D086895A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04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0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504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1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usb.zoom.us/j/9710671398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CSUSB\AFLSS\Agendas\Meeting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Agenda TEMPLATE</Template>
  <TotalTime>11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</dc:creator>
  <cp:keywords/>
  <dc:description/>
  <cp:lastModifiedBy>Leah Stiff</cp:lastModifiedBy>
  <cp:revision>2</cp:revision>
  <dcterms:created xsi:type="dcterms:W3CDTF">2021-05-04T18:29:00Z</dcterms:created>
  <dcterms:modified xsi:type="dcterms:W3CDTF">2021-06-01T18:42:00Z</dcterms:modified>
</cp:coreProperties>
</file>