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924DEA">
      <w:r>
        <w:t>September 19</w:t>
      </w:r>
      <w:r w:rsidR="00A25168">
        <w:t>, 2018</w:t>
      </w:r>
    </w:p>
    <w:p w:rsidR="00924DEA" w:rsidRDefault="00AD1DDA" w:rsidP="00924DEA">
      <w:pPr>
        <w:rPr>
          <w:b/>
        </w:rPr>
      </w:pPr>
      <w:r w:rsidRPr="00811E35">
        <w:rPr>
          <w:b/>
        </w:rPr>
        <w:t>Discussion/Action Items:</w:t>
      </w:r>
    </w:p>
    <w:p w:rsidR="00924DEA" w:rsidRDefault="00924DEA" w:rsidP="00924DEA">
      <w:pPr>
        <w:pStyle w:val="ListParagraph"/>
        <w:numPr>
          <w:ilvl w:val="0"/>
          <w:numId w:val="8"/>
        </w:numPr>
        <w:rPr>
          <w:b/>
        </w:rPr>
      </w:pPr>
      <w:r>
        <w:t>ISET Subcommittee 2018-2019 Schedule</w:t>
      </w:r>
    </w:p>
    <w:p w:rsidR="00924DEA" w:rsidRDefault="00924DEA" w:rsidP="00924DEA">
      <w:pPr>
        <w:pStyle w:val="ListParagraph"/>
        <w:numPr>
          <w:ilvl w:val="0"/>
          <w:numId w:val="8"/>
        </w:numPr>
        <w:rPr>
          <w:b/>
        </w:rPr>
      </w:pPr>
      <w:r>
        <w:t>Review MFA for Campus Community 2018</w:t>
      </w:r>
    </w:p>
    <w:p w:rsidR="00924DEA" w:rsidRPr="00924DEA" w:rsidRDefault="00924DEA" w:rsidP="00924DEA">
      <w:pPr>
        <w:pStyle w:val="ListParagraph"/>
        <w:numPr>
          <w:ilvl w:val="0"/>
          <w:numId w:val="8"/>
        </w:numPr>
        <w:rPr>
          <w:b/>
        </w:rPr>
      </w:pPr>
      <w:r>
        <w:t>Review of the ICQRFD</w:t>
      </w:r>
    </w:p>
    <w:p w:rsidR="00A25168" w:rsidRPr="00453324" w:rsidRDefault="00A25168" w:rsidP="002D2388">
      <w:pPr>
        <w:pStyle w:val="ListParagraph"/>
      </w:pPr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924DEA" w:rsidRPr="00924DEA" w:rsidRDefault="00924DEA" w:rsidP="00924DE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Activate Two-Step Authentication (DUO) to identified risk accounts with a revised date for faculty of Friday, January 18, 2019. </w:t>
      </w:r>
    </w:p>
    <w:p w:rsidR="00A25168" w:rsidRPr="00A25168" w:rsidRDefault="00A25168" w:rsidP="00A25168">
      <w:bookmarkStart w:id="0" w:name="_GoBack"/>
      <w:bookmarkEnd w:id="0"/>
    </w:p>
    <w:sectPr w:rsidR="00A25168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B6076"/>
    <w:multiLevelType w:val="hybridMultilevel"/>
    <w:tmpl w:val="7474EEA2"/>
    <w:lvl w:ilvl="0" w:tplc="41F60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9E6D20"/>
    <w:multiLevelType w:val="hybridMultilevel"/>
    <w:tmpl w:val="760E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5AEA"/>
    <w:multiLevelType w:val="hybridMultilevel"/>
    <w:tmpl w:val="F3907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117D41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6D3456"/>
    <w:rsid w:val="0075215E"/>
    <w:rsid w:val="00811E35"/>
    <w:rsid w:val="00851DBF"/>
    <w:rsid w:val="00856833"/>
    <w:rsid w:val="00924DEA"/>
    <w:rsid w:val="009C16A3"/>
    <w:rsid w:val="009C3950"/>
    <w:rsid w:val="00A25168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41EC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3</cp:revision>
  <cp:lastPrinted>2017-02-08T18:19:00Z</cp:lastPrinted>
  <dcterms:created xsi:type="dcterms:W3CDTF">2018-09-26T16:36:00Z</dcterms:created>
  <dcterms:modified xsi:type="dcterms:W3CDTF">2018-09-26T16:36:00Z</dcterms:modified>
</cp:coreProperties>
</file>