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24E51" w14:textId="03C0EF34" w:rsidR="00920CF8" w:rsidRDefault="00920CF8" w:rsidP="00920CF8">
      <w:pPr>
        <w:jc w:val="center"/>
        <w:rPr>
          <w:rFonts w:ascii="Myriad Pro Black" w:hAnsi="Myriad Pro Black"/>
        </w:rPr>
      </w:pPr>
      <w:bookmarkStart w:id="0" w:name="_GoBack"/>
      <w:bookmarkEnd w:id="0"/>
      <w:r>
        <w:rPr>
          <w:rFonts w:ascii="Myriad Pro Black" w:hAnsi="Myriad Pro Black"/>
        </w:rPr>
        <w:t xml:space="preserve">2021-2022 </w:t>
      </w:r>
      <w:r w:rsidRPr="00920CF8">
        <w:rPr>
          <w:rFonts w:ascii="Myriad Pro Black" w:hAnsi="Myriad Pro Black"/>
        </w:rPr>
        <w:t xml:space="preserve">LGBTQ+ History Month </w:t>
      </w:r>
    </w:p>
    <w:p w14:paraId="33A6F91B" w14:textId="5B266BCC" w:rsidR="00201112" w:rsidRPr="00920CF8" w:rsidRDefault="00920CF8" w:rsidP="00920CF8">
      <w:pPr>
        <w:jc w:val="center"/>
        <w:rPr>
          <w:rFonts w:ascii="Myriad Pro" w:hAnsi="Myriad Pro"/>
        </w:rPr>
      </w:pPr>
      <w:r w:rsidRPr="00920CF8">
        <w:rPr>
          <w:rFonts w:ascii="Myriad Pro" w:hAnsi="Myriad Pro"/>
        </w:rPr>
        <w:t>Planning Committee</w:t>
      </w:r>
    </w:p>
    <w:p w14:paraId="22F271EC" w14:textId="77E23B89" w:rsidR="00920CF8" w:rsidRDefault="00920CF8" w:rsidP="00920CF8">
      <w:pPr>
        <w:jc w:val="center"/>
        <w:rPr>
          <w:rFonts w:ascii="Myriad Pro" w:hAnsi="Myriad Pro"/>
        </w:rPr>
      </w:pPr>
      <w:r w:rsidRPr="00920CF8">
        <w:rPr>
          <w:rFonts w:ascii="Myriad Pro" w:hAnsi="Myriad Pro"/>
        </w:rPr>
        <w:t>Meeting Agenda</w:t>
      </w:r>
    </w:p>
    <w:p w14:paraId="3D12F4E0" w14:textId="1B4903D4" w:rsidR="00920CF8" w:rsidRDefault="00920CF8" w:rsidP="00920CF8">
      <w:pPr>
        <w:rPr>
          <w:rFonts w:ascii="Myriad Pro" w:hAnsi="Myriad Pro"/>
        </w:rPr>
      </w:pPr>
    </w:p>
    <w:p w14:paraId="5B24964F" w14:textId="186E1BC2" w:rsidR="00920CF8" w:rsidRPr="002F30A4" w:rsidRDefault="00920CF8" w:rsidP="00920CF8">
      <w:pPr>
        <w:rPr>
          <w:rFonts w:ascii="Myriad Pro" w:hAnsi="Myriad Pro"/>
        </w:rPr>
      </w:pPr>
      <w:r w:rsidRPr="002F30A4">
        <w:rPr>
          <w:rFonts w:ascii="Myriad Pro" w:hAnsi="Myriad Pro"/>
        </w:rPr>
        <w:t>Date: 5/18/2021</w:t>
      </w:r>
    </w:p>
    <w:p w14:paraId="532B9A59" w14:textId="5EF95D68" w:rsidR="00920CF8" w:rsidRPr="002F30A4" w:rsidRDefault="00920CF8" w:rsidP="00920CF8">
      <w:pPr>
        <w:rPr>
          <w:rFonts w:ascii="Myriad Pro" w:hAnsi="Myriad Pro"/>
        </w:rPr>
      </w:pPr>
      <w:r w:rsidRPr="002F30A4">
        <w:rPr>
          <w:rFonts w:ascii="Myriad Pro" w:hAnsi="Myriad Pro"/>
        </w:rPr>
        <w:t>Time: 1:00 p.m. – 2:00 p.m.</w:t>
      </w:r>
    </w:p>
    <w:p w14:paraId="3118D331" w14:textId="14EC2BCC" w:rsidR="00920CF8" w:rsidRPr="002F30A4" w:rsidRDefault="0053117E" w:rsidP="00920CF8">
      <w:pPr>
        <w:rPr>
          <w:rFonts w:ascii="Myriad Pro" w:hAnsi="Myriad Pro"/>
          <w:color w:val="3F9EF0" w:themeColor="accent4" w:themeTint="80"/>
          <w:u w:val="single"/>
        </w:rPr>
      </w:pPr>
      <w:hyperlink r:id="rId11" w:history="1">
        <w:r w:rsidR="00B25F55" w:rsidRPr="002F30A4">
          <w:rPr>
            <w:rStyle w:val="Hyperlink"/>
            <w:rFonts w:ascii="Myriad Pro" w:hAnsi="Myriad Pro"/>
            <w:color w:val="3F9EF0" w:themeColor="accent4" w:themeTint="80"/>
          </w:rPr>
          <w:t>Zoom Link</w:t>
        </w:r>
      </w:hyperlink>
      <w:r w:rsidR="00B25F55" w:rsidRPr="002F30A4">
        <w:rPr>
          <w:rFonts w:ascii="Myriad Pro" w:hAnsi="Myriad Pro"/>
          <w:color w:val="3F9EF0" w:themeColor="accent4" w:themeTint="80"/>
          <w:u w:val="single"/>
        </w:rPr>
        <w:t xml:space="preserve"> </w:t>
      </w:r>
    </w:p>
    <w:p w14:paraId="3F51304D" w14:textId="28B6C08F" w:rsidR="00920CF8" w:rsidRPr="002F30A4" w:rsidRDefault="00920CF8" w:rsidP="00920CF8">
      <w:pPr>
        <w:rPr>
          <w:rFonts w:ascii="Myriad Pro" w:hAnsi="Myriad Pro"/>
        </w:rPr>
      </w:pPr>
    </w:p>
    <w:p w14:paraId="0605E57A" w14:textId="0B0D6799" w:rsidR="00920CF8" w:rsidRPr="002F30A4" w:rsidRDefault="00920CF8" w:rsidP="00920CF8">
      <w:pPr>
        <w:pStyle w:val="ListParagraph"/>
        <w:numPr>
          <w:ilvl w:val="0"/>
          <w:numId w:val="2"/>
        </w:numPr>
        <w:rPr>
          <w:rFonts w:ascii="Myriad Pro" w:hAnsi="Myriad Pro"/>
        </w:rPr>
      </w:pPr>
      <w:r w:rsidRPr="002F30A4">
        <w:rPr>
          <w:rFonts w:ascii="Myriad Pro" w:hAnsi="Myriad Pro"/>
        </w:rPr>
        <w:t>Introductions</w:t>
      </w:r>
    </w:p>
    <w:p w14:paraId="10A9A54F" w14:textId="773E1CDB" w:rsidR="00B25F55" w:rsidRPr="002F30A4" w:rsidRDefault="00B25F55" w:rsidP="00C84645">
      <w:pPr>
        <w:pStyle w:val="ListParagraph"/>
        <w:numPr>
          <w:ilvl w:val="1"/>
          <w:numId w:val="3"/>
        </w:numPr>
        <w:rPr>
          <w:rFonts w:ascii="Myriad Pro" w:hAnsi="Myriad Pro"/>
        </w:rPr>
      </w:pPr>
      <w:r w:rsidRPr="002F30A4">
        <w:rPr>
          <w:rFonts w:ascii="Myriad Pro" w:hAnsi="Myriad Pro"/>
        </w:rPr>
        <w:t>Name</w:t>
      </w:r>
    </w:p>
    <w:p w14:paraId="24E6027C" w14:textId="37A147D2" w:rsidR="00B25F55" w:rsidRPr="002F30A4" w:rsidRDefault="00B25F55" w:rsidP="00C84645">
      <w:pPr>
        <w:pStyle w:val="ListParagraph"/>
        <w:numPr>
          <w:ilvl w:val="1"/>
          <w:numId w:val="3"/>
        </w:numPr>
        <w:rPr>
          <w:rFonts w:ascii="Myriad Pro" w:hAnsi="Myriad Pro"/>
        </w:rPr>
      </w:pPr>
      <w:r w:rsidRPr="002F30A4">
        <w:rPr>
          <w:rFonts w:ascii="Myriad Pro" w:hAnsi="Myriad Pro"/>
        </w:rPr>
        <w:t>Pronouns</w:t>
      </w:r>
    </w:p>
    <w:p w14:paraId="414D023B" w14:textId="30473131" w:rsidR="002F30A4" w:rsidRPr="002F30A4" w:rsidRDefault="002F30A4" w:rsidP="00C84645">
      <w:pPr>
        <w:pStyle w:val="ListParagraph"/>
        <w:numPr>
          <w:ilvl w:val="1"/>
          <w:numId w:val="3"/>
        </w:numPr>
        <w:rPr>
          <w:rFonts w:ascii="Myriad Pro" w:hAnsi="Myriad Pro"/>
        </w:rPr>
      </w:pPr>
      <w:r w:rsidRPr="002F30A4">
        <w:rPr>
          <w:rFonts w:ascii="Myriad Pro" w:hAnsi="Myriad Pro"/>
        </w:rPr>
        <w:t>University Affiliation/Area/Major</w:t>
      </w:r>
    </w:p>
    <w:p w14:paraId="1C4C02B2" w14:textId="533418D6" w:rsidR="00920CF8" w:rsidRPr="002F30A4" w:rsidRDefault="00B51577" w:rsidP="00C84645">
      <w:pPr>
        <w:pStyle w:val="ListParagraph"/>
        <w:numPr>
          <w:ilvl w:val="1"/>
          <w:numId w:val="3"/>
        </w:numPr>
        <w:rPr>
          <w:rFonts w:ascii="Myriad Pro" w:hAnsi="Myriad Pro"/>
        </w:rPr>
      </w:pPr>
      <w:r w:rsidRPr="002F30A4">
        <w:rPr>
          <w:rFonts w:ascii="Myriad Pro" w:hAnsi="Myriad Pro"/>
        </w:rPr>
        <w:t>What’s a favorite item that you’ve had on your desk at some point?</w:t>
      </w:r>
    </w:p>
    <w:p w14:paraId="693CE943" w14:textId="00B22F45" w:rsidR="00B51577" w:rsidRPr="002F30A4" w:rsidRDefault="00B51577" w:rsidP="00C84645">
      <w:pPr>
        <w:pStyle w:val="ListParagraph"/>
        <w:numPr>
          <w:ilvl w:val="1"/>
          <w:numId w:val="3"/>
        </w:numPr>
        <w:rPr>
          <w:rFonts w:ascii="Myriad Pro" w:hAnsi="Myriad Pro"/>
        </w:rPr>
      </w:pPr>
      <w:r w:rsidRPr="002F30A4">
        <w:rPr>
          <w:rFonts w:ascii="Myriad Pro" w:hAnsi="Myriad Pro"/>
        </w:rPr>
        <w:t>What books are on the top of your “want to read” list?</w:t>
      </w:r>
    </w:p>
    <w:p w14:paraId="4ECC1E4A" w14:textId="22435743" w:rsidR="00C84645" w:rsidRPr="002F30A4" w:rsidRDefault="00C84645" w:rsidP="00C84645">
      <w:pPr>
        <w:pStyle w:val="ListParagraph"/>
        <w:numPr>
          <w:ilvl w:val="1"/>
          <w:numId w:val="3"/>
        </w:numPr>
        <w:rPr>
          <w:rFonts w:ascii="Myriad Pro" w:hAnsi="Myriad Pro"/>
        </w:rPr>
      </w:pPr>
      <w:r w:rsidRPr="002F30A4">
        <w:rPr>
          <w:rFonts w:ascii="Myriad Pro" w:hAnsi="Myriad Pro"/>
        </w:rPr>
        <w:t>What was your favorite television series during the pandemic?</w:t>
      </w:r>
    </w:p>
    <w:p w14:paraId="1E3C6371" w14:textId="77777777" w:rsidR="004C55BB" w:rsidRPr="002F30A4" w:rsidRDefault="004C55BB" w:rsidP="004C55BB">
      <w:pPr>
        <w:pStyle w:val="ListParagraph"/>
        <w:numPr>
          <w:ilvl w:val="0"/>
          <w:numId w:val="0"/>
        </w:numPr>
        <w:ind w:left="720"/>
        <w:rPr>
          <w:rFonts w:ascii="Myriad Pro" w:hAnsi="Myriad Pro"/>
        </w:rPr>
      </w:pPr>
    </w:p>
    <w:p w14:paraId="196CB245" w14:textId="4006714E" w:rsidR="00B25F55" w:rsidRPr="002F30A4" w:rsidRDefault="0053117E" w:rsidP="002109AF">
      <w:pPr>
        <w:pStyle w:val="ListParagraph"/>
        <w:numPr>
          <w:ilvl w:val="0"/>
          <w:numId w:val="2"/>
        </w:numPr>
        <w:rPr>
          <w:rFonts w:ascii="Myriad Pro" w:hAnsi="Myriad Pro"/>
        </w:rPr>
      </w:pPr>
      <w:hyperlink r:id="rId12" w:history="1">
        <w:r w:rsidR="00B25F55" w:rsidRPr="002F30A4">
          <w:rPr>
            <w:rStyle w:val="Hyperlink"/>
            <w:rFonts w:ascii="Myriad Pro" w:hAnsi="Myriad Pro"/>
            <w:color w:val="3F9EF0" w:themeColor="accent4" w:themeTint="80"/>
          </w:rPr>
          <w:t>LGBTQ+ Website</w:t>
        </w:r>
      </w:hyperlink>
      <w:r w:rsidR="00B25F55" w:rsidRPr="002F30A4">
        <w:rPr>
          <w:rFonts w:ascii="Myriad Pro" w:hAnsi="Myriad Pro"/>
          <w:color w:val="3F9EF0" w:themeColor="accent4" w:themeTint="80"/>
        </w:rPr>
        <w:t xml:space="preserve"> </w:t>
      </w:r>
      <w:r w:rsidR="002F30A4" w:rsidRPr="002F30A4">
        <w:rPr>
          <w:rFonts w:ascii="Myriad Pro" w:hAnsi="Myriad Pro"/>
        </w:rPr>
        <w:t xml:space="preserve">and </w:t>
      </w:r>
      <w:r w:rsidR="00B25F55" w:rsidRPr="002F30A4">
        <w:rPr>
          <w:rFonts w:ascii="Myriad Pro" w:hAnsi="Myriad Pro"/>
        </w:rPr>
        <w:t xml:space="preserve">LGBTQ+ History Month History </w:t>
      </w:r>
    </w:p>
    <w:p w14:paraId="415A7840" w14:textId="77777777" w:rsidR="002F30A4" w:rsidRPr="002F30A4" w:rsidRDefault="002F30A4" w:rsidP="002F30A4">
      <w:pPr>
        <w:pStyle w:val="ListParagraph"/>
        <w:numPr>
          <w:ilvl w:val="0"/>
          <w:numId w:val="0"/>
        </w:numPr>
        <w:ind w:left="720"/>
        <w:rPr>
          <w:rFonts w:ascii="Myriad Pro" w:hAnsi="Myriad Pro"/>
        </w:rPr>
      </w:pPr>
    </w:p>
    <w:p w14:paraId="646D1B53" w14:textId="77777777" w:rsidR="00B25F55" w:rsidRPr="002F30A4" w:rsidRDefault="00B25F55" w:rsidP="00B25F55">
      <w:pPr>
        <w:pStyle w:val="ListParagraph"/>
        <w:numPr>
          <w:ilvl w:val="0"/>
          <w:numId w:val="2"/>
        </w:numPr>
        <w:rPr>
          <w:rFonts w:ascii="Myriad Pro" w:hAnsi="Myriad Pro"/>
        </w:rPr>
      </w:pPr>
      <w:r w:rsidRPr="002F30A4">
        <w:rPr>
          <w:rFonts w:ascii="Myriad Pro" w:hAnsi="Myriad Pro"/>
        </w:rPr>
        <w:t>Learning Outcomes</w:t>
      </w:r>
    </w:p>
    <w:p w14:paraId="48BE370A" w14:textId="77777777" w:rsidR="00B25F55" w:rsidRPr="002F30A4" w:rsidRDefault="00B25F55" w:rsidP="00B25F55">
      <w:pPr>
        <w:pStyle w:val="ListParagraph"/>
        <w:numPr>
          <w:ilvl w:val="1"/>
          <w:numId w:val="2"/>
        </w:numPr>
        <w:rPr>
          <w:rFonts w:ascii="Myriad Pro" w:hAnsi="Myriad Pro"/>
        </w:rPr>
      </w:pPr>
      <w:r w:rsidRPr="002F30A4">
        <w:rPr>
          <w:rFonts w:ascii="Myriad Pro" w:hAnsi="Myriad Pro"/>
        </w:rPr>
        <w:t xml:space="preserve">Students will be able to: </w:t>
      </w:r>
    </w:p>
    <w:p w14:paraId="44524616" w14:textId="77777777" w:rsidR="00B25F55" w:rsidRPr="002F30A4" w:rsidRDefault="00B25F55" w:rsidP="00B25F55">
      <w:pPr>
        <w:pStyle w:val="ListParagraph"/>
        <w:numPr>
          <w:ilvl w:val="2"/>
          <w:numId w:val="7"/>
        </w:numPr>
        <w:rPr>
          <w:rFonts w:ascii="Myriad Pro" w:hAnsi="Myriad Pro"/>
        </w:rPr>
      </w:pPr>
      <w:r w:rsidRPr="002F30A4">
        <w:rPr>
          <w:rFonts w:ascii="Myriad Pro" w:hAnsi="Myriad Pro"/>
        </w:rPr>
        <w:t xml:space="preserve">Reflect on one’s own identities and experiences through learning and exploration of other cultures and identities.  </w:t>
      </w:r>
    </w:p>
    <w:p w14:paraId="23579076" w14:textId="77777777" w:rsidR="00B25F55" w:rsidRPr="002F30A4" w:rsidRDefault="00B25F55" w:rsidP="00B25F55">
      <w:pPr>
        <w:pStyle w:val="ListParagraph"/>
        <w:numPr>
          <w:ilvl w:val="2"/>
          <w:numId w:val="7"/>
        </w:numPr>
        <w:rPr>
          <w:rFonts w:ascii="Myriad Pro" w:hAnsi="Myriad Pro"/>
        </w:rPr>
      </w:pPr>
      <w:r w:rsidRPr="002F30A4">
        <w:rPr>
          <w:rFonts w:ascii="Myriad Pro" w:hAnsi="Myriad Pro"/>
        </w:rPr>
        <w:t xml:space="preserve">Demonstrate an understanding of the social and historical contexts in which the celebrated community exists in today’s society. </w:t>
      </w:r>
    </w:p>
    <w:p w14:paraId="714DC9DE" w14:textId="77777777" w:rsidR="00B25F55" w:rsidRPr="002F30A4" w:rsidRDefault="00B25F55" w:rsidP="00B25F55">
      <w:pPr>
        <w:pStyle w:val="ListParagraph"/>
        <w:numPr>
          <w:ilvl w:val="2"/>
          <w:numId w:val="7"/>
        </w:numPr>
        <w:rPr>
          <w:rFonts w:ascii="Myriad Pro" w:hAnsi="Myriad Pro"/>
        </w:rPr>
      </w:pPr>
      <w:r w:rsidRPr="002F30A4">
        <w:rPr>
          <w:rFonts w:ascii="Myriad Pro" w:hAnsi="Myriad Pro"/>
        </w:rPr>
        <w:t xml:space="preserve">Relate to others in the campus community and society who do/do not share their identity and experience, with a deeper level of understanding and acceptance.  </w:t>
      </w:r>
    </w:p>
    <w:p w14:paraId="50464308" w14:textId="77777777" w:rsidR="00B25F55" w:rsidRPr="002F30A4" w:rsidRDefault="00B25F55" w:rsidP="00B25F55">
      <w:pPr>
        <w:pStyle w:val="ListParagraph"/>
        <w:numPr>
          <w:ilvl w:val="2"/>
          <w:numId w:val="7"/>
        </w:numPr>
        <w:rPr>
          <w:rFonts w:ascii="Myriad Pro" w:hAnsi="Myriad Pro"/>
        </w:rPr>
      </w:pPr>
      <w:r w:rsidRPr="002F30A4">
        <w:rPr>
          <w:rFonts w:ascii="Myriad Pro" w:hAnsi="Myriad Pro"/>
        </w:rPr>
        <w:t>Identify campus and community resources that will partner with their academic pursuits while attending CSUSB.</w:t>
      </w:r>
    </w:p>
    <w:p w14:paraId="6AE53A48" w14:textId="77777777" w:rsidR="002F30A4" w:rsidRPr="002F30A4" w:rsidRDefault="002F30A4" w:rsidP="002F30A4">
      <w:pPr>
        <w:pStyle w:val="ListParagraph"/>
        <w:numPr>
          <w:ilvl w:val="0"/>
          <w:numId w:val="0"/>
        </w:numPr>
        <w:ind w:left="720"/>
        <w:rPr>
          <w:rFonts w:ascii="Myriad Pro" w:hAnsi="Myriad Pro"/>
        </w:rPr>
      </w:pPr>
    </w:p>
    <w:p w14:paraId="01B25CC9" w14:textId="46C411A1" w:rsidR="00B25F55" w:rsidRPr="002F30A4" w:rsidRDefault="00B25F55" w:rsidP="00B25F55">
      <w:pPr>
        <w:pStyle w:val="ListParagraph"/>
        <w:numPr>
          <w:ilvl w:val="0"/>
          <w:numId w:val="2"/>
        </w:numPr>
        <w:rPr>
          <w:rFonts w:ascii="Myriad Pro" w:hAnsi="Myriad Pro"/>
        </w:rPr>
      </w:pPr>
      <w:r w:rsidRPr="002F30A4">
        <w:rPr>
          <w:rFonts w:ascii="Myriad Pro" w:hAnsi="Myriad Pro"/>
        </w:rPr>
        <w:t>Theme</w:t>
      </w:r>
    </w:p>
    <w:p w14:paraId="329E435E" w14:textId="77777777" w:rsidR="00B25F55" w:rsidRPr="002F30A4" w:rsidRDefault="00B25F55" w:rsidP="00B25F55">
      <w:pPr>
        <w:pStyle w:val="ListParagraph"/>
        <w:numPr>
          <w:ilvl w:val="1"/>
          <w:numId w:val="2"/>
        </w:numPr>
        <w:rPr>
          <w:rFonts w:ascii="Myriad Pro" w:hAnsi="Myriad Pro"/>
        </w:rPr>
      </w:pPr>
      <w:r w:rsidRPr="002F30A4">
        <w:rPr>
          <w:rFonts w:ascii="Myriad Pro" w:hAnsi="Myriad Pro"/>
        </w:rPr>
        <w:t xml:space="preserve">LGBTQ+ History Month: Connecting at the Intersections  </w:t>
      </w:r>
    </w:p>
    <w:p w14:paraId="690C183D" w14:textId="77777777" w:rsidR="002F30A4" w:rsidRPr="002F30A4" w:rsidRDefault="002F30A4" w:rsidP="002F30A4">
      <w:pPr>
        <w:pStyle w:val="ListParagraph"/>
        <w:numPr>
          <w:ilvl w:val="0"/>
          <w:numId w:val="0"/>
        </w:numPr>
        <w:ind w:left="720"/>
        <w:rPr>
          <w:rFonts w:ascii="Myriad Pro" w:hAnsi="Myriad Pro"/>
        </w:rPr>
      </w:pPr>
    </w:p>
    <w:p w14:paraId="0C776F26" w14:textId="76F9D277" w:rsidR="00C84645" w:rsidRPr="002F30A4" w:rsidRDefault="00C84645" w:rsidP="00C84645">
      <w:pPr>
        <w:pStyle w:val="ListParagraph"/>
        <w:numPr>
          <w:ilvl w:val="0"/>
          <w:numId w:val="2"/>
        </w:numPr>
        <w:rPr>
          <w:rFonts w:ascii="Myriad Pro" w:hAnsi="Myriad Pro"/>
        </w:rPr>
      </w:pPr>
      <w:r w:rsidRPr="002F30A4">
        <w:rPr>
          <w:rFonts w:ascii="Myriad Pro" w:hAnsi="Myriad Pro"/>
        </w:rPr>
        <w:t>Committee Commitment</w:t>
      </w:r>
    </w:p>
    <w:p w14:paraId="32DB4DF3" w14:textId="1718716F" w:rsidR="00C84645" w:rsidRPr="002F30A4" w:rsidRDefault="00C84645" w:rsidP="00C84645">
      <w:pPr>
        <w:pStyle w:val="ListParagraph"/>
        <w:numPr>
          <w:ilvl w:val="1"/>
          <w:numId w:val="2"/>
        </w:numPr>
        <w:rPr>
          <w:rFonts w:ascii="Myriad Pro" w:hAnsi="Myriad Pro"/>
        </w:rPr>
      </w:pPr>
      <w:r w:rsidRPr="002F30A4">
        <w:rPr>
          <w:rFonts w:ascii="Myriad Pro" w:hAnsi="Myriad Pro"/>
        </w:rPr>
        <w:t>Summer (Biweekly)</w:t>
      </w:r>
    </w:p>
    <w:p w14:paraId="1FC47F0D" w14:textId="27AD3D5B" w:rsidR="00C84645" w:rsidRPr="002F30A4" w:rsidRDefault="00C84645" w:rsidP="004C55BB">
      <w:pPr>
        <w:pStyle w:val="ListParagraph"/>
        <w:numPr>
          <w:ilvl w:val="2"/>
          <w:numId w:val="4"/>
        </w:numPr>
        <w:rPr>
          <w:rFonts w:ascii="Myriad Pro" w:hAnsi="Myriad Pro"/>
        </w:rPr>
      </w:pPr>
      <w:r w:rsidRPr="002F30A4">
        <w:rPr>
          <w:rFonts w:ascii="Myriad Pro" w:hAnsi="Myriad Pro"/>
        </w:rPr>
        <w:t>5/31/2021: 1:00 p.m. – 2:00 p.m.</w:t>
      </w:r>
    </w:p>
    <w:p w14:paraId="49113177" w14:textId="5060DE22" w:rsidR="00C84645" w:rsidRPr="002F30A4" w:rsidRDefault="00C84645" w:rsidP="004C55BB">
      <w:pPr>
        <w:pStyle w:val="ListParagraph"/>
        <w:numPr>
          <w:ilvl w:val="2"/>
          <w:numId w:val="4"/>
        </w:numPr>
        <w:rPr>
          <w:rFonts w:ascii="Myriad Pro" w:hAnsi="Myriad Pro"/>
        </w:rPr>
      </w:pPr>
      <w:r w:rsidRPr="002F30A4">
        <w:rPr>
          <w:rFonts w:ascii="Myriad Pro" w:hAnsi="Myriad Pro"/>
        </w:rPr>
        <w:t>6/14/2021:</w:t>
      </w:r>
      <w:r w:rsidR="000E4A7A" w:rsidRPr="002F30A4">
        <w:rPr>
          <w:rFonts w:ascii="Myriad Pro" w:hAnsi="Myriad Pro"/>
        </w:rPr>
        <w:t xml:space="preserve"> 1:00 p.m. – 2:00 p.m.</w:t>
      </w:r>
    </w:p>
    <w:p w14:paraId="013B811E" w14:textId="5B570E88" w:rsidR="00C84645" w:rsidRPr="002F30A4" w:rsidRDefault="00C84645" w:rsidP="004C55BB">
      <w:pPr>
        <w:pStyle w:val="ListParagraph"/>
        <w:numPr>
          <w:ilvl w:val="2"/>
          <w:numId w:val="4"/>
        </w:numPr>
        <w:rPr>
          <w:rFonts w:ascii="Myriad Pro" w:hAnsi="Myriad Pro"/>
        </w:rPr>
      </w:pPr>
      <w:r w:rsidRPr="002F30A4">
        <w:rPr>
          <w:rFonts w:ascii="Myriad Pro" w:hAnsi="Myriad Pro"/>
        </w:rPr>
        <w:t>6/28/2021:</w:t>
      </w:r>
      <w:r w:rsidR="000E4A7A" w:rsidRPr="002F30A4">
        <w:rPr>
          <w:rFonts w:ascii="Myriad Pro" w:hAnsi="Myriad Pro"/>
        </w:rPr>
        <w:t xml:space="preserve"> 1:00 p.m. – 2:00 p.m.</w:t>
      </w:r>
    </w:p>
    <w:p w14:paraId="2B3EFDA0" w14:textId="586BD814" w:rsidR="00C84645" w:rsidRPr="002F30A4" w:rsidRDefault="000E4A7A" w:rsidP="004C55BB">
      <w:pPr>
        <w:pStyle w:val="ListParagraph"/>
        <w:numPr>
          <w:ilvl w:val="2"/>
          <w:numId w:val="4"/>
        </w:numPr>
        <w:rPr>
          <w:rFonts w:ascii="Myriad Pro" w:hAnsi="Myriad Pro"/>
        </w:rPr>
      </w:pPr>
      <w:r w:rsidRPr="002F30A4">
        <w:rPr>
          <w:rFonts w:ascii="Myriad Pro" w:hAnsi="Myriad Pro"/>
        </w:rPr>
        <w:t>7/12/2021: 1:00 p.m. – 2:00 p.m.</w:t>
      </w:r>
    </w:p>
    <w:p w14:paraId="794B08F6" w14:textId="7CA070D0" w:rsidR="000E4A7A" w:rsidRPr="002F30A4" w:rsidRDefault="000E4A7A" w:rsidP="004C55BB">
      <w:pPr>
        <w:pStyle w:val="ListParagraph"/>
        <w:numPr>
          <w:ilvl w:val="2"/>
          <w:numId w:val="4"/>
        </w:numPr>
        <w:rPr>
          <w:rFonts w:ascii="Myriad Pro" w:hAnsi="Myriad Pro"/>
        </w:rPr>
      </w:pPr>
      <w:r w:rsidRPr="002F30A4">
        <w:rPr>
          <w:rFonts w:ascii="Myriad Pro" w:hAnsi="Myriad Pro"/>
        </w:rPr>
        <w:t>7/26/2021: 1:00 p.m. – 2:00 p.m.</w:t>
      </w:r>
    </w:p>
    <w:p w14:paraId="1E3FEF8E" w14:textId="66B28F31" w:rsidR="000E4A7A" w:rsidRPr="002F30A4" w:rsidRDefault="000E4A7A" w:rsidP="004C55BB">
      <w:pPr>
        <w:pStyle w:val="ListParagraph"/>
        <w:numPr>
          <w:ilvl w:val="2"/>
          <w:numId w:val="4"/>
        </w:numPr>
        <w:rPr>
          <w:rFonts w:ascii="Myriad Pro" w:hAnsi="Myriad Pro"/>
        </w:rPr>
      </w:pPr>
      <w:r w:rsidRPr="002F30A4">
        <w:rPr>
          <w:rFonts w:ascii="Myriad Pro" w:hAnsi="Myriad Pro"/>
        </w:rPr>
        <w:t>8/09/2021: 1:00 p.m. – 2:00 p.m.</w:t>
      </w:r>
    </w:p>
    <w:p w14:paraId="247540F4" w14:textId="77777777" w:rsidR="0059188E" w:rsidRDefault="0059188E" w:rsidP="0059188E">
      <w:pPr>
        <w:pStyle w:val="ListParagraph"/>
        <w:numPr>
          <w:ilvl w:val="0"/>
          <w:numId w:val="0"/>
        </w:numPr>
        <w:ind w:left="1440"/>
        <w:rPr>
          <w:rFonts w:ascii="Myriad Pro" w:hAnsi="Myriad Pro"/>
        </w:rPr>
      </w:pPr>
    </w:p>
    <w:p w14:paraId="6111AD85" w14:textId="23FFB952" w:rsidR="000E4A7A" w:rsidRPr="002F30A4" w:rsidRDefault="000E4A7A" w:rsidP="000E4A7A">
      <w:pPr>
        <w:pStyle w:val="ListParagraph"/>
        <w:numPr>
          <w:ilvl w:val="1"/>
          <w:numId w:val="2"/>
        </w:numPr>
        <w:rPr>
          <w:rFonts w:ascii="Myriad Pro" w:hAnsi="Myriad Pro"/>
        </w:rPr>
      </w:pPr>
      <w:r w:rsidRPr="002F30A4">
        <w:rPr>
          <w:rFonts w:ascii="Myriad Pro" w:hAnsi="Myriad Pro"/>
        </w:rPr>
        <w:t>Fall (Weekly)</w:t>
      </w:r>
    </w:p>
    <w:p w14:paraId="47FD234D" w14:textId="18471096" w:rsidR="000E4A7A" w:rsidRPr="002F30A4" w:rsidRDefault="000E4A7A" w:rsidP="004C55BB">
      <w:pPr>
        <w:pStyle w:val="ListParagraph"/>
        <w:numPr>
          <w:ilvl w:val="2"/>
          <w:numId w:val="5"/>
        </w:numPr>
        <w:rPr>
          <w:rFonts w:ascii="Myriad Pro" w:hAnsi="Myriad Pro"/>
        </w:rPr>
      </w:pPr>
      <w:r w:rsidRPr="002F30A4">
        <w:rPr>
          <w:rFonts w:ascii="Myriad Pro" w:hAnsi="Myriad Pro"/>
        </w:rPr>
        <w:lastRenderedPageBreak/>
        <w:t>8/23/2021: 1:00 p.m. – 2:00 p.m.</w:t>
      </w:r>
    </w:p>
    <w:p w14:paraId="0C9F8340" w14:textId="2AD1F043" w:rsidR="000E4A7A" w:rsidRPr="002F30A4" w:rsidRDefault="000E4A7A" w:rsidP="004C55BB">
      <w:pPr>
        <w:pStyle w:val="ListParagraph"/>
        <w:numPr>
          <w:ilvl w:val="2"/>
          <w:numId w:val="5"/>
        </w:numPr>
        <w:rPr>
          <w:rFonts w:ascii="Myriad Pro" w:hAnsi="Myriad Pro"/>
        </w:rPr>
      </w:pPr>
      <w:r w:rsidRPr="002F30A4">
        <w:rPr>
          <w:rFonts w:ascii="Myriad Pro" w:hAnsi="Myriad Pro"/>
        </w:rPr>
        <w:t>8/30/2021: 1:00 p.m. – 2:00 p.m.</w:t>
      </w:r>
    </w:p>
    <w:p w14:paraId="438D2FEF" w14:textId="01AA23C5" w:rsidR="000E4A7A" w:rsidRPr="002F30A4" w:rsidRDefault="000E4A7A" w:rsidP="004C55BB">
      <w:pPr>
        <w:pStyle w:val="ListParagraph"/>
        <w:numPr>
          <w:ilvl w:val="2"/>
          <w:numId w:val="5"/>
        </w:numPr>
        <w:rPr>
          <w:rFonts w:ascii="Myriad Pro" w:hAnsi="Myriad Pro"/>
        </w:rPr>
      </w:pPr>
      <w:r w:rsidRPr="002F30A4">
        <w:rPr>
          <w:rFonts w:ascii="Myriad Pro" w:hAnsi="Myriad Pro"/>
        </w:rPr>
        <w:t>9/06/2021: 1:00 p.m. – 2:00 p.m.</w:t>
      </w:r>
    </w:p>
    <w:p w14:paraId="07E3B8FA" w14:textId="475E4F9D" w:rsidR="000E4A7A" w:rsidRPr="002F30A4" w:rsidRDefault="000E4A7A" w:rsidP="004C55BB">
      <w:pPr>
        <w:pStyle w:val="ListParagraph"/>
        <w:numPr>
          <w:ilvl w:val="2"/>
          <w:numId w:val="5"/>
        </w:numPr>
        <w:rPr>
          <w:rFonts w:ascii="Myriad Pro" w:hAnsi="Myriad Pro"/>
        </w:rPr>
      </w:pPr>
      <w:r w:rsidRPr="002F30A4">
        <w:rPr>
          <w:rFonts w:ascii="Myriad Pro" w:hAnsi="Myriad Pro"/>
        </w:rPr>
        <w:t>9/13/2021: 1:00 p.m. – 2:00 p.m.</w:t>
      </w:r>
    </w:p>
    <w:p w14:paraId="26584D2C" w14:textId="79CA759C" w:rsidR="000E4A7A" w:rsidRPr="002F30A4" w:rsidRDefault="000E4A7A" w:rsidP="004C55BB">
      <w:pPr>
        <w:pStyle w:val="ListParagraph"/>
        <w:numPr>
          <w:ilvl w:val="2"/>
          <w:numId w:val="5"/>
        </w:numPr>
        <w:rPr>
          <w:rFonts w:ascii="Myriad Pro" w:hAnsi="Myriad Pro"/>
        </w:rPr>
      </w:pPr>
      <w:r w:rsidRPr="002F30A4">
        <w:rPr>
          <w:rFonts w:ascii="Myriad Pro" w:hAnsi="Myriad Pro"/>
        </w:rPr>
        <w:t>9/20/2021: 1:00 p.m. – 2:00 p.m.</w:t>
      </w:r>
    </w:p>
    <w:p w14:paraId="6AAB86C4" w14:textId="41131F16" w:rsidR="000E4A7A" w:rsidRPr="002F30A4" w:rsidRDefault="000E4A7A" w:rsidP="004C55BB">
      <w:pPr>
        <w:pStyle w:val="ListParagraph"/>
        <w:numPr>
          <w:ilvl w:val="2"/>
          <w:numId w:val="5"/>
        </w:numPr>
        <w:rPr>
          <w:rFonts w:ascii="Myriad Pro" w:hAnsi="Myriad Pro"/>
        </w:rPr>
      </w:pPr>
      <w:r w:rsidRPr="002F30A4">
        <w:rPr>
          <w:rFonts w:ascii="Myriad Pro" w:hAnsi="Myriad Pro"/>
        </w:rPr>
        <w:t>9/27/2021: 1:00 p.m. – 2:00 p.m.</w:t>
      </w:r>
    </w:p>
    <w:p w14:paraId="3E9A4AD6" w14:textId="77777777" w:rsidR="0059188E" w:rsidRDefault="0059188E" w:rsidP="0059188E">
      <w:pPr>
        <w:pStyle w:val="ListParagraph"/>
        <w:numPr>
          <w:ilvl w:val="0"/>
          <w:numId w:val="0"/>
        </w:numPr>
        <w:ind w:left="1440"/>
        <w:rPr>
          <w:rFonts w:ascii="Myriad Pro" w:hAnsi="Myriad Pro"/>
        </w:rPr>
      </w:pPr>
    </w:p>
    <w:p w14:paraId="4319956B" w14:textId="41499307" w:rsidR="004C55BB" w:rsidRPr="002F30A4" w:rsidRDefault="004C55BB" w:rsidP="000E4A7A">
      <w:pPr>
        <w:pStyle w:val="ListParagraph"/>
        <w:numPr>
          <w:ilvl w:val="1"/>
          <w:numId w:val="2"/>
        </w:numPr>
        <w:rPr>
          <w:rFonts w:ascii="Myriad Pro" w:hAnsi="Myriad Pro"/>
        </w:rPr>
      </w:pPr>
      <w:r w:rsidRPr="002F30A4">
        <w:rPr>
          <w:rFonts w:ascii="Myriad Pro" w:hAnsi="Myriad Pro"/>
        </w:rPr>
        <w:t>Debrief Meeting</w:t>
      </w:r>
      <w:r w:rsidR="000E4A7A" w:rsidRPr="002F30A4">
        <w:rPr>
          <w:rFonts w:ascii="Myriad Pro" w:hAnsi="Myriad Pro"/>
        </w:rPr>
        <w:t xml:space="preserve"> </w:t>
      </w:r>
    </w:p>
    <w:p w14:paraId="1E241865" w14:textId="5B0EE362" w:rsidR="004C55BB" w:rsidRPr="002F30A4" w:rsidRDefault="000E4A7A" w:rsidP="004C55BB">
      <w:pPr>
        <w:pStyle w:val="ListParagraph"/>
        <w:numPr>
          <w:ilvl w:val="2"/>
          <w:numId w:val="6"/>
        </w:numPr>
        <w:rPr>
          <w:rFonts w:ascii="Myriad Pro" w:hAnsi="Myriad Pro"/>
        </w:rPr>
      </w:pPr>
      <w:r w:rsidRPr="002F30A4">
        <w:rPr>
          <w:rFonts w:ascii="Myriad Pro" w:hAnsi="Myriad Pro"/>
        </w:rPr>
        <w:t xml:space="preserve">11/1/2021: </w:t>
      </w:r>
      <w:r w:rsidR="004C55BB" w:rsidRPr="002F30A4">
        <w:rPr>
          <w:rFonts w:ascii="Myriad Pro" w:hAnsi="Myriad Pro"/>
        </w:rPr>
        <w:t xml:space="preserve"> 1:00 p.m. – 2:00 p.m.</w:t>
      </w:r>
    </w:p>
    <w:p w14:paraId="63A2B318" w14:textId="77777777" w:rsidR="00B858A9" w:rsidRPr="002F30A4" w:rsidRDefault="00B858A9" w:rsidP="00B858A9">
      <w:pPr>
        <w:pStyle w:val="ListParagraph"/>
        <w:numPr>
          <w:ilvl w:val="0"/>
          <w:numId w:val="0"/>
        </w:numPr>
        <w:ind w:left="720"/>
        <w:rPr>
          <w:rFonts w:ascii="Myriad Pro" w:hAnsi="Myriad Pro"/>
        </w:rPr>
      </w:pPr>
    </w:p>
    <w:p w14:paraId="64D0E7DF" w14:textId="5235A1D0" w:rsidR="00B858A9" w:rsidRDefault="00B858A9" w:rsidP="00B858A9">
      <w:pPr>
        <w:pStyle w:val="ListParagraph"/>
        <w:numPr>
          <w:ilvl w:val="0"/>
          <w:numId w:val="2"/>
        </w:numPr>
        <w:rPr>
          <w:rFonts w:ascii="Myriad Pro" w:hAnsi="Myriad Pro"/>
        </w:rPr>
      </w:pPr>
      <w:r w:rsidRPr="002F30A4">
        <w:rPr>
          <w:rFonts w:ascii="Myriad Pro" w:hAnsi="Myriad Pro"/>
        </w:rPr>
        <w:t>Opening</w:t>
      </w:r>
      <w:r w:rsidR="00B25F55" w:rsidRPr="002F30A4">
        <w:rPr>
          <w:rFonts w:ascii="Myriad Pro" w:hAnsi="Myriad Pro"/>
        </w:rPr>
        <w:t xml:space="preserve"> Ceremony</w:t>
      </w:r>
    </w:p>
    <w:p w14:paraId="18979E6E" w14:textId="77777777" w:rsidR="002F30A4" w:rsidRDefault="002F30A4" w:rsidP="002F30A4">
      <w:pPr>
        <w:pStyle w:val="ListParagraph"/>
        <w:numPr>
          <w:ilvl w:val="0"/>
          <w:numId w:val="0"/>
        </w:numPr>
        <w:ind w:left="720"/>
        <w:rPr>
          <w:rFonts w:ascii="Myriad Pro" w:hAnsi="Myriad Pro"/>
        </w:rPr>
      </w:pPr>
    </w:p>
    <w:p w14:paraId="6E8D98A7" w14:textId="74A92905" w:rsidR="002F30A4" w:rsidRDefault="002F30A4" w:rsidP="00B858A9">
      <w:pPr>
        <w:pStyle w:val="ListParagraph"/>
        <w:numPr>
          <w:ilvl w:val="0"/>
          <w:numId w:val="2"/>
        </w:numPr>
        <w:rPr>
          <w:rFonts w:ascii="Myriad Pro" w:hAnsi="Myriad Pro"/>
        </w:rPr>
      </w:pPr>
      <w:r>
        <w:rPr>
          <w:rFonts w:ascii="Myriad Pro" w:hAnsi="Myriad Pro"/>
        </w:rPr>
        <w:t>Next Meeting Goals:</w:t>
      </w:r>
    </w:p>
    <w:p w14:paraId="41A7BF97" w14:textId="0BA58DF3" w:rsidR="002F30A4" w:rsidRDefault="002F30A4" w:rsidP="002F30A4">
      <w:pPr>
        <w:pStyle w:val="ListParagraph"/>
        <w:numPr>
          <w:ilvl w:val="1"/>
          <w:numId w:val="2"/>
        </w:numPr>
        <w:rPr>
          <w:rFonts w:ascii="Myriad Pro" w:hAnsi="Myriad Pro"/>
        </w:rPr>
      </w:pPr>
      <w:r>
        <w:rPr>
          <w:rFonts w:ascii="Myriad Pro" w:hAnsi="Myriad Pro"/>
        </w:rPr>
        <w:t>Bring Program Ideas</w:t>
      </w:r>
    </w:p>
    <w:p w14:paraId="0DA35841" w14:textId="77777777" w:rsidR="002F30A4" w:rsidRDefault="002F30A4" w:rsidP="002F30A4">
      <w:pPr>
        <w:pStyle w:val="ListParagraph"/>
        <w:numPr>
          <w:ilvl w:val="0"/>
          <w:numId w:val="0"/>
        </w:numPr>
        <w:ind w:left="720"/>
        <w:rPr>
          <w:rFonts w:ascii="Myriad Pro" w:hAnsi="Myriad Pro"/>
        </w:rPr>
      </w:pPr>
    </w:p>
    <w:p w14:paraId="6943484A" w14:textId="755FC34C" w:rsidR="002F30A4" w:rsidRDefault="002F30A4" w:rsidP="002F30A4">
      <w:pPr>
        <w:pStyle w:val="ListParagraph"/>
        <w:numPr>
          <w:ilvl w:val="0"/>
          <w:numId w:val="2"/>
        </w:numPr>
        <w:rPr>
          <w:rFonts w:ascii="Myriad Pro" w:hAnsi="Myriad Pro"/>
        </w:rPr>
      </w:pPr>
      <w:r>
        <w:rPr>
          <w:rFonts w:ascii="Myriad Pro" w:hAnsi="Myriad Pro"/>
        </w:rPr>
        <w:t>Queer and Transgender</w:t>
      </w:r>
      <w:r w:rsidR="00C201B2">
        <w:rPr>
          <w:rFonts w:ascii="Myriad Pro" w:hAnsi="Myriad Pro"/>
        </w:rPr>
        <w:t xml:space="preserve"> Center Programming</w:t>
      </w:r>
    </w:p>
    <w:p w14:paraId="3CF08D01" w14:textId="51B58150" w:rsidR="002F30A4" w:rsidRDefault="002F30A4" w:rsidP="002F30A4">
      <w:pPr>
        <w:pStyle w:val="ListParagraph"/>
        <w:numPr>
          <w:ilvl w:val="1"/>
          <w:numId w:val="2"/>
        </w:numPr>
        <w:rPr>
          <w:rFonts w:ascii="Myriad Pro" w:hAnsi="Myriad Pro"/>
        </w:rPr>
      </w:pPr>
      <w:r>
        <w:rPr>
          <w:rFonts w:ascii="Myriad Pro" w:hAnsi="Myriad Pro"/>
        </w:rPr>
        <w:t>10/11/2021: Coming Out Monologues (6:00 p.m. – 8:00 p.m.)</w:t>
      </w:r>
    </w:p>
    <w:p w14:paraId="3227F8CE" w14:textId="280186C0" w:rsidR="002F30A4" w:rsidRDefault="002F30A4" w:rsidP="002F30A4">
      <w:pPr>
        <w:pStyle w:val="ListParagraph"/>
        <w:numPr>
          <w:ilvl w:val="1"/>
          <w:numId w:val="2"/>
        </w:numPr>
        <w:rPr>
          <w:rFonts w:ascii="Myriad Pro" w:hAnsi="Myriad Pro"/>
        </w:rPr>
      </w:pPr>
      <w:r>
        <w:rPr>
          <w:rFonts w:ascii="Myriad Pro" w:hAnsi="Myriad Pro"/>
        </w:rPr>
        <w:t>10/19/2021: Be a Cookie not a Cookie Cutter (12:00 p.m. – 2:00 p.m.)</w:t>
      </w:r>
    </w:p>
    <w:p w14:paraId="12E0260F" w14:textId="237F9E02" w:rsidR="002F30A4" w:rsidRPr="002F30A4" w:rsidRDefault="002F30A4" w:rsidP="002F30A4">
      <w:pPr>
        <w:pStyle w:val="ListParagraph"/>
        <w:numPr>
          <w:ilvl w:val="1"/>
          <w:numId w:val="2"/>
        </w:numPr>
        <w:rPr>
          <w:rFonts w:ascii="Myriad Pro" w:hAnsi="Myriad Pro"/>
        </w:rPr>
      </w:pPr>
      <w:r>
        <w:rPr>
          <w:rFonts w:ascii="Myriad Pro" w:hAnsi="Myriad Pro"/>
        </w:rPr>
        <w:t>10/26/2021: Embrace the Ace (12:00 p.m. – 2:00 p.m.)</w:t>
      </w:r>
    </w:p>
    <w:sectPr w:rsidR="002F30A4" w:rsidRPr="002F30A4" w:rsidSect="00B858A9">
      <w:headerReference w:type="even" r:id="rId13"/>
      <w:headerReference w:type="default" r:id="rId14"/>
      <w:footerReference w:type="default" r:id="rId15"/>
      <w:headerReference w:type="first" r:id="rId16"/>
      <w:pgSz w:w="12240" w:h="15840"/>
      <w:pgMar w:top="1710" w:right="720" w:bottom="1620" w:left="8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9BA37" w14:textId="77777777" w:rsidR="007803BF" w:rsidRDefault="007803BF" w:rsidP="005B099E">
      <w:r>
        <w:separator/>
      </w:r>
    </w:p>
  </w:endnote>
  <w:endnote w:type="continuationSeparator" w:id="0">
    <w:p w14:paraId="7786A6A0" w14:textId="77777777" w:rsidR="007803BF" w:rsidRDefault="007803BF" w:rsidP="005B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yriad Pro Black">
    <w:panose1 w:val="020B09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49073" w14:textId="63AAB9E6" w:rsidR="00AC29D5" w:rsidRDefault="004F354D">
    <w:pPr>
      <w:pStyle w:val="Footer"/>
    </w:pPr>
    <w:r>
      <w:rPr>
        <w:rFonts w:ascii="Times New Roman" w:hAnsi="Times New Roman" w:cs="Times New Roman"/>
        <w:noProof/>
      </w:rPr>
      <mc:AlternateContent>
        <mc:Choice Requires="wps">
          <w:drawing>
            <wp:anchor distT="45720" distB="45720" distL="114300" distR="114300" simplePos="0" relativeHeight="251709440" behindDoc="0" locked="0" layoutInCell="1" allowOverlap="1" wp14:anchorId="5FBEB3A8" wp14:editId="6FE240E3">
              <wp:simplePos x="0" y="0"/>
              <wp:positionH relativeFrom="column">
                <wp:posOffset>-186690</wp:posOffset>
              </wp:positionH>
              <wp:positionV relativeFrom="paragraph">
                <wp:posOffset>-53340</wp:posOffset>
              </wp:positionV>
              <wp:extent cx="2962275" cy="53848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538480"/>
                      </a:xfrm>
                      <a:prstGeom prst="rect">
                        <a:avLst/>
                      </a:prstGeom>
                      <a:noFill/>
                      <a:ln w="9525">
                        <a:noFill/>
                        <a:miter lim="800000"/>
                        <a:headEnd/>
                        <a:tailEnd/>
                      </a:ln>
                    </wps:spPr>
                    <wps:txb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290BBD7" w:rsidR="004F354D" w:rsidRDefault="00A541C5" w:rsidP="00A541C5">
                          <w:pPr>
                            <w:pStyle w:val="Footer"/>
                            <w:rPr>
                              <w:color w:val="FFFFFF" w:themeColor="text1"/>
                              <w:sz w:val="20"/>
                            </w:rPr>
                          </w:pPr>
                          <w:r w:rsidRPr="00A541C5">
                            <w:rPr>
                              <w:color w:val="FFFFFF" w:themeColor="text1"/>
                              <w:sz w:val="20"/>
                            </w:rPr>
                            <w:t>www.csusb.edu/smsu/lgbtq-hxstory-month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EB3A8" id="_x0000_t202" coordsize="21600,21600" o:spt="202" path="m,l,21600r21600,l21600,xe">
              <v:stroke joinstyle="miter"/>
              <v:path gradientshapeok="t" o:connecttype="rect"/>
            </v:shapetype>
            <v:shape id="Text Box 217" o:spid="_x0000_s1026" type="#_x0000_t202" style="position:absolute;margin-left:-14.7pt;margin-top:-4.2pt;width:233.25pt;height:42.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" filled="f" stroked="f">
              <v:textbo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290BBD7" w:rsidR="004F354D" w:rsidRDefault="00A541C5" w:rsidP="00A541C5">
                    <w:pPr>
                      <w:pStyle w:val="Footer"/>
                      <w:rPr>
                        <w:color w:val="FFFFFF" w:themeColor="text1"/>
                        <w:sz w:val="20"/>
                      </w:rPr>
                    </w:pPr>
                    <w:r w:rsidRPr="00A541C5">
                      <w:rPr>
                        <w:color w:val="FFFFFF" w:themeColor="text1"/>
                        <w:sz w:val="20"/>
                      </w:rPr>
                      <w:t>www.csusb.edu/smsu/lgbtq-hxstory-month</w:t>
                    </w:r>
                  </w:p>
                </w:txbxContent>
              </v:textbox>
              <w10:wrap type="square"/>
            </v:shape>
          </w:pict>
        </mc:Fallback>
      </mc:AlternateContent>
    </w:r>
    <w:r w:rsidR="00441F15">
      <w:rPr>
        <w:noProof/>
      </w:rPr>
      <w:drawing>
        <wp:anchor distT="0" distB="0" distL="114300" distR="114300" simplePos="0" relativeHeight="251702272" behindDoc="0" locked="0" layoutInCell="1" allowOverlap="1" wp14:anchorId="0342B436" wp14:editId="4BA8776F">
          <wp:simplePos x="0" y="0"/>
          <wp:positionH relativeFrom="column">
            <wp:posOffset>-557530</wp:posOffset>
          </wp:positionH>
          <wp:positionV relativeFrom="paragraph">
            <wp:posOffset>-294640</wp:posOffset>
          </wp:positionV>
          <wp:extent cx="7781544" cy="932688"/>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1218%20ASR_General%20Campus%20Communication%20Sheet%20template_vFINAL3_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544" cy="9326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B5B95" w14:textId="77777777" w:rsidR="007803BF" w:rsidRDefault="007803BF" w:rsidP="005B099E">
      <w:r>
        <w:separator/>
      </w:r>
    </w:p>
  </w:footnote>
  <w:footnote w:type="continuationSeparator" w:id="0">
    <w:p w14:paraId="46412930" w14:textId="77777777" w:rsidR="007803BF" w:rsidRDefault="007803BF" w:rsidP="005B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11CEF" w14:textId="006DF58F" w:rsidR="00201112" w:rsidRDefault="0053117E" w:rsidP="005B099E">
    <w:r>
      <w:rPr>
        <w:noProof/>
        <w:lang w:eastAsia="ja-JP"/>
      </w:rPr>
      <w:pict w14:anchorId="15722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2160;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90F88CF">
        <v:shape id="_x0000_s2078"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7280;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038447CF">
        <v:shape id="_x0000_s2077"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035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5B84DE2F">
        <v:shape id="_x0000_s2076"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3424;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4A5AE3AE">
        <v:shape id="_x0000_s2075"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6496;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4E5CF3AA">
        <v:shape id="_x0000_s2074"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9568;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2803C94">
        <v:shape id="_x0000_s2073" type="#_x0000_t75" alt="" style="position:absolute;margin-left:0;margin-top:0;width:0;height:0;z-index:-251632640;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CF40227">
        <v:shape id="_x0000_s2072" type="#_x0000_t75" alt="/Volumes/Public Affairs Graphics/Jobs — Active — 2017/17_1218 ASR_Communication Sheets/17_1218 ASR_ General Communication Sheet template_v2-page1.png" style="position:absolute;margin-left:0;margin-top:0;width:612pt;height:11in;z-index:-251635712;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5D51CA95">
        <v:shape id="_x0000_s2071" type="#_x0000_t75" alt="/Volumes/Public Affairs Graphics/Jobs — Active — 2017/17_1218 ASR_Communication Sheets/17_1218 ASR_ General Communication Sheet template_v2-page1.png" style="position:absolute;margin-left:0;margin-top:0;width:612pt;height:11in;z-index:-251638784;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784F36F6">
        <v:shape id="_x0000_s2070" type="#_x0000_t75" alt="/Volumes/Public Affairs Graphics/Jobs — Active — 2017/17_1218 ASR_Communication Sheets/17_1218 ASR_ General Communication Sheet template_v2-page1.png" style="position:absolute;margin-left:0;margin-top:0;width:612pt;height:11in;z-index:-251641856;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3D1A7DBF">
        <v:shape id="_x0000_s2069" type="#_x0000_t75" alt="/Volumes/Public Affairs Graphics/Jobs — Active — 2017/17_1218 ASR_Communication Sheets/17_1218 ASR_ General Communication Sheet template_v2-page1.png" style="position:absolute;margin-left:0;margin-top:0;width:612pt;height:11in;z-index:-251644928;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0334130">
        <v:shape id="_x0000_s2068" type="#_x0000_t75" alt="/Volumes/Public Affairs Graphics/Jobs — Active — 2017/17_1218 ASR_Communication Sheets/17_1218 ASR_ General Communication Sheet template_v2-page2.png" style="position:absolute;margin-left:0;margin-top:0;width:612pt;height:11in;z-index:-251648000;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6568B322">
        <v:shape id="_x0000_s2067" type="#_x0000_t75" alt="/Volumes/Public Affairs Graphics/Jobs — Active — 2017/17_1218 ASR_Communication Sheets/17_1218 ASR_ General Communication Sheet template_v2-page2.png" style="position:absolute;margin-left:0;margin-top:0;width:630pt;height:810pt;z-index:-251651072;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6251DF3E">
        <v:shape id="_x0000_s2066" type="#_x0000_t75" alt="/Volumes/Public Affairs Graphics/Jobs — Active — 2017/17_1218 ASR_Communication Sheets/17_1218 ASR_ General Communication Sheet template_v2-proof12.png" style="position:absolute;margin-left:0;margin-top:0;width:612pt;height:11in;z-index:-251654144;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444AC81C">
        <v:shape id="WordPictureWatermark2" o:spid="_x0000_s2065" type="#_x0000_t75" alt="/Volumes/Public Affairs Graphics/Jobs — Active — 2017/17_1218 ASR_Communication Sheets/17_1218 ASR_ General Communication Sheet template_v2-proof1.pn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3D38" w14:textId="2BB9CD77" w:rsidR="00201112" w:rsidRDefault="00B574C8" w:rsidP="005B099E">
    <w:r>
      <w:rPr>
        <w:noProof/>
      </w:rPr>
      <w:drawing>
        <wp:anchor distT="0" distB="0" distL="114300" distR="114300" simplePos="0" relativeHeight="251701248" behindDoc="1" locked="0" layoutInCell="1" allowOverlap="1" wp14:anchorId="029AA537" wp14:editId="19C95C25">
          <wp:simplePos x="0" y="0"/>
          <wp:positionH relativeFrom="margin">
            <wp:posOffset>-564515</wp:posOffset>
          </wp:positionH>
          <wp:positionV relativeFrom="paragraph">
            <wp:posOffset>-590550</wp:posOffset>
          </wp:positionV>
          <wp:extent cx="7808976" cy="1225296"/>
          <wp:effectExtent l="0" t="0" r="190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_1218 ASR_General Campus Communication Sheet template_vFINAL3_header.jpg"/>
                  <pic:cNvPicPr/>
                </pic:nvPicPr>
                <pic:blipFill>
                  <a:blip r:embed="rId1">
                    <a:extLst>
                      <a:ext uri="{28A0092B-C50C-407E-A947-70E740481C1C}">
                        <a14:useLocalDpi xmlns:a14="http://schemas.microsoft.com/office/drawing/2010/main" val="0"/>
                      </a:ext>
                    </a:extLst>
                  </a:blip>
                  <a:stretch>
                    <a:fillRect/>
                  </a:stretch>
                </pic:blipFill>
                <pic:spPr>
                  <a:xfrm>
                    <a:off x="0" y="0"/>
                    <a:ext cx="7808976" cy="1225296"/>
                  </a:xfrm>
                  <a:prstGeom prst="rect">
                    <a:avLst/>
                  </a:prstGeom>
                </pic:spPr>
              </pic:pic>
            </a:graphicData>
          </a:graphic>
          <wp14:sizeRelH relativeFrom="margin">
            <wp14:pctWidth>0</wp14:pctWidth>
          </wp14:sizeRelH>
          <wp14:sizeRelV relativeFrom="margin">
            <wp14:pctHeight>0</wp14:pctHeight>
          </wp14:sizeRelV>
        </wp:anchor>
      </w:drawing>
    </w:r>
    <w:r w:rsidR="00C64F38">
      <w:rPr>
        <w:noProof/>
      </w:rPr>
      <w:drawing>
        <wp:anchor distT="0" distB="0" distL="114300" distR="114300" simplePos="0" relativeHeight="251707392" behindDoc="1" locked="0" layoutInCell="1" allowOverlap="1" wp14:anchorId="05553CA2" wp14:editId="120C1A10">
          <wp:simplePos x="0" y="0"/>
          <wp:positionH relativeFrom="column">
            <wp:posOffset>-624205</wp:posOffset>
          </wp:positionH>
          <wp:positionV relativeFrom="paragraph">
            <wp:posOffset>2174240</wp:posOffset>
          </wp:positionV>
          <wp:extent cx="3895344" cy="5660136"/>
          <wp:effectExtent l="0" t="0" r="0" b="4445"/>
          <wp:wrapNone/>
          <wp:docPr id="50" name="Picture 50" descr="17_1218%20ASR_General%20Campus%20Communication%20Sheet%20template_vFINAL4_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_1218%20ASR_General%20Campus%20Communication%20Sheet%20template_vFINAL4_watermar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5344" cy="5660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17E">
      <w:rPr>
        <w:noProof/>
      </w:rPr>
      <w:pict w14:anchorId="57937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alt="" style="position:absolute;margin-left:0;margin-top:0;width:0;height:0;z-index:-251633664;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34DE7" w14:textId="58A20A1F" w:rsidR="00201112" w:rsidRDefault="0053117E" w:rsidP="005B099E">
    <w:r>
      <w:rPr>
        <w:noProof/>
        <w:lang w:eastAsia="ja-JP"/>
      </w:rPr>
      <w:pict w14:anchorId="5B6B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1136;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470D8D5">
        <v:shape id="_x0000_s2062"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6256;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58FEB3C8">
        <v:shape id="_x0000_s2061"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19328;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7DC15EEA">
        <v:shape id="_x0000_s2060"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2400;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1A4AF641">
        <v:shape id="_x0000_s2059"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547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1E5E9341">
        <v:shape id="_x0000_s2058"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8544;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C25A98F">
        <v:shape id="_x0000_s2057" type="#_x0000_t75" alt="" style="position:absolute;margin-left:0;margin-top:0;width:0;height:0;z-index:-251631616;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14464A9">
        <v:shape id="_x0000_s2056" type="#_x0000_t75" alt="/Volumes/Public Affairs Graphics/Jobs — Active — 2017/17_1218 ASR_Communication Sheets/17_1218 ASR_ General Communication Sheet template_v2-page1.png" style="position:absolute;margin-left:0;margin-top:0;width:612pt;height:11in;z-index:-251634688;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0DC1861B">
        <v:shape id="_x0000_s2055" type="#_x0000_t75" alt="/Volumes/Public Affairs Graphics/Jobs — Active — 2017/17_1218 ASR_Communication Sheets/17_1218 ASR_ General Communication Sheet template_v2-page1.png" style="position:absolute;margin-left:0;margin-top:0;width:612pt;height:11in;z-index:-251637760;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1C06B9D8">
        <v:shape id="_x0000_s2054" type="#_x0000_t75" alt="/Volumes/Public Affairs Graphics/Jobs — Active — 2017/17_1218 ASR_Communication Sheets/17_1218 ASR_ General Communication Sheet template_v2-page1.png" style="position:absolute;margin-left:0;margin-top:0;width:612pt;height:11in;z-index:-251640832;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D9EAC51">
        <v:shape id="_x0000_s2053" type="#_x0000_t75" alt="/Volumes/Public Affairs Graphics/Jobs — Active — 2017/17_1218 ASR_Communication Sheets/17_1218 ASR_ General Communication Sheet template_v2-page1.png" style="position:absolute;margin-left:0;margin-top:0;width:612pt;height:11in;z-index:-251643904;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4DEE0768">
        <v:shape id="_x0000_s2052" type="#_x0000_t75" alt="/Volumes/Public Affairs Graphics/Jobs — Active — 2017/17_1218 ASR_Communication Sheets/17_1218 ASR_ General Communication Sheet template_v2-page2.png" style="position:absolute;margin-left:0;margin-top:0;width:612pt;height:11in;z-index:-251646976;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16085A23">
        <v:shape id="_x0000_s2051" type="#_x0000_t75" alt="/Volumes/Public Affairs Graphics/Jobs — Active — 2017/17_1218 ASR_Communication Sheets/17_1218 ASR_ General Communication Sheet template_v2-page2.png" style="position:absolute;margin-left:0;margin-top:0;width:630pt;height:810pt;z-index:-251650048;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40494DE1">
        <v:shape id="_x0000_s2050" type="#_x0000_t75" alt="/Volumes/Public Affairs Graphics/Jobs — Active — 2017/17_1218 ASR_Communication Sheets/17_1218 ASR_ General Communication Sheet template_v2-proof12.pn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0396B214">
        <v:shape id="WordPictureWatermark3" o:spid="_x0000_s2049" type="#_x0000_t75" alt="/Volumes/Public Affairs Graphics/Jobs — Active — 2017/17_1218 ASR_Communication Sheets/17_1218 ASR_ General Communication Sheet template_v2-proof1.png"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5E3B"/>
    <w:multiLevelType w:val="hybridMultilevel"/>
    <w:tmpl w:val="83F486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21150E"/>
    <w:multiLevelType w:val="hybridMultilevel"/>
    <w:tmpl w:val="04FA33C2"/>
    <w:lvl w:ilvl="0" w:tplc="EE50330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4911F5"/>
    <w:multiLevelType w:val="hybridMultilevel"/>
    <w:tmpl w:val="23C461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857C6A"/>
    <w:multiLevelType w:val="hybridMultilevel"/>
    <w:tmpl w:val="86B8A5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734341"/>
    <w:multiLevelType w:val="hybridMultilevel"/>
    <w:tmpl w:val="94643A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06561C"/>
    <w:multiLevelType w:val="hybridMultilevel"/>
    <w:tmpl w:val="729AF2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7527BF"/>
    <w:multiLevelType w:val="hybridMultilevel"/>
    <w:tmpl w:val="2C867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GwNDc3NQdShgbmhko6SsGpxcWZ+XkgBYa1AKTvWVQsAAAA"/>
  </w:docVars>
  <w:rsids>
    <w:rsidRoot w:val="00201112"/>
    <w:rsid w:val="00007730"/>
    <w:rsid w:val="00084FFA"/>
    <w:rsid w:val="000B384D"/>
    <w:rsid w:val="000C7E0E"/>
    <w:rsid w:val="000E4A7A"/>
    <w:rsid w:val="001F70D8"/>
    <w:rsid w:val="00201112"/>
    <w:rsid w:val="002F30A4"/>
    <w:rsid w:val="003364D2"/>
    <w:rsid w:val="003D3C9F"/>
    <w:rsid w:val="00441F15"/>
    <w:rsid w:val="00442D4D"/>
    <w:rsid w:val="00471013"/>
    <w:rsid w:val="004C55BB"/>
    <w:rsid w:val="004F354D"/>
    <w:rsid w:val="0053117E"/>
    <w:rsid w:val="0059188E"/>
    <w:rsid w:val="005B099E"/>
    <w:rsid w:val="00623A88"/>
    <w:rsid w:val="00632010"/>
    <w:rsid w:val="006661F7"/>
    <w:rsid w:val="006E1283"/>
    <w:rsid w:val="006F3F04"/>
    <w:rsid w:val="00717E08"/>
    <w:rsid w:val="0077208F"/>
    <w:rsid w:val="007803BF"/>
    <w:rsid w:val="00780A86"/>
    <w:rsid w:val="007A6D6E"/>
    <w:rsid w:val="00807145"/>
    <w:rsid w:val="0086237D"/>
    <w:rsid w:val="00873D00"/>
    <w:rsid w:val="008A1B0E"/>
    <w:rsid w:val="008D5956"/>
    <w:rsid w:val="00920CF8"/>
    <w:rsid w:val="009420E6"/>
    <w:rsid w:val="00976909"/>
    <w:rsid w:val="009C3532"/>
    <w:rsid w:val="00A541C5"/>
    <w:rsid w:val="00A631A1"/>
    <w:rsid w:val="00A95798"/>
    <w:rsid w:val="00AC0BD8"/>
    <w:rsid w:val="00AC29D5"/>
    <w:rsid w:val="00AD72E5"/>
    <w:rsid w:val="00B25F55"/>
    <w:rsid w:val="00B51577"/>
    <w:rsid w:val="00B574C8"/>
    <w:rsid w:val="00B858A9"/>
    <w:rsid w:val="00BD478C"/>
    <w:rsid w:val="00C201B2"/>
    <w:rsid w:val="00C64F38"/>
    <w:rsid w:val="00C84645"/>
    <w:rsid w:val="00CC0250"/>
    <w:rsid w:val="00D002C8"/>
    <w:rsid w:val="00D51D7D"/>
    <w:rsid w:val="00DF657D"/>
    <w:rsid w:val="00EB5E45"/>
    <w:rsid w:val="00ED34FC"/>
    <w:rsid w:val="00F431B4"/>
    <w:rsid w:val="00F91E4D"/>
    <w:rsid w:val="00FA23E8"/>
    <w:rsid w:val="00FF3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2BA7F7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99E"/>
  </w:style>
  <w:style w:type="paragraph" w:styleId="Heading1">
    <w:name w:val="heading 1"/>
    <w:basedOn w:val="Normal"/>
    <w:next w:val="Normal"/>
    <w:link w:val="Heading1Char"/>
    <w:uiPriority w:val="9"/>
    <w:qFormat/>
    <w:rsid w:val="005B099E"/>
    <w:pPr>
      <w:keepNext/>
      <w:keepLines/>
      <w:spacing w:before="240"/>
      <w:outlineLvl w:val="0"/>
    </w:pPr>
    <w:rPr>
      <w:rFonts w:asciiTheme="majorHAnsi" w:eastAsiaTheme="majorEastAsia" w:hAnsiTheme="majorHAnsi" w:cstheme="majorBidi"/>
      <w:color w:val="007BC3"/>
      <w:sz w:val="32"/>
      <w:szCs w:val="32"/>
    </w:rPr>
  </w:style>
  <w:style w:type="paragraph" w:styleId="Heading2">
    <w:name w:val="heading 2"/>
    <w:basedOn w:val="Normal"/>
    <w:next w:val="Normal"/>
    <w:link w:val="Heading2Char"/>
    <w:uiPriority w:val="9"/>
    <w:unhideWhenUsed/>
    <w:qFormat/>
    <w:rsid w:val="0086237D"/>
    <w:pPr>
      <w:keepNext/>
      <w:keepLines/>
      <w:spacing w:before="40"/>
      <w:outlineLvl w:val="1"/>
    </w:pPr>
    <w:rPr>
      <w:rFonts w:asciiTheme="majorHAnsi" w:eastAsiaTheme="majorEastAsia" w:hAnsiTheme="majorHAnsi" w:cstheme="majorBidi"/>
      <w:color w:val="003E69"/>
      <w:sz w:val="26"/>
      <w:szCs w:val="26"/>
    </w:rPr>
  </w:style>
  <w:style w:type="paragraph" w:styleId="Heading3">
    <w:name w:val="heading 3"/>
    <w:basedOn w:val="Normal"/>
    <w:next w:val="Normal"/>
    <w:link w:val="Heading3Char"/>
    <w:uiPriority w:val="9"/>
    <w:unhideWhenUsed/>
    <w:qFormat/>
    <w:rsid w:val="005B099E"/>
    <w:pPr>
      <w:keepNext/>
      <w:keepLines/>
      <w:spacing w:before="40"/>
      <w:outlineLvl w:val="2"/>
    </w:pPr>
    <w:rPr>
      <w:rFonts w:asciiTheme="majorHAnsi" w:eastAsiaTheme="majorEastAsia" w:hAnsiTheme="majorHAnsi" w:cstheme="majorBidi"/>
      <w:color w:val="007BC3"/>
    </w:rPr>
  </w:style>
  <w:style w:type="paragraph" w:styleId="Heading4">
    <w:name w:val="heading 4"/>
    <w:basedOn w:val="Normal"/>
    <w:next w:val="Normal"/>
    <w:link w:val="Heading4Char"/>
    <w:uiPriority w:val="9"/>
    <w:unhideWhenUsed/>
    <w:qFormat/>
    <w:rsid w:val="0086237D"/>
    <w:pPr>
      <w:keepNext/>
      <w:keepLines/>
      <w:spacing w:before="40"/>
      <w:outlineLvl w:val="3"/>
    </w:pPr>
    <w:rPr>
      <w:rFonts w:asciiTheme="majorHAnsi" w:eastAsiaTheme="majorEastAsia" w:hAnsiTheme="majorHAnsi" w:cstheme="majorBidi"/>
      <w:i/>
      <w:iCs/>
      <w:color w:val="003E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780A86"/>
    <w:rPr>
      <w:b/>
      <w:bCs/>
      <w:i/>
      <w:iCs/>
      <w:spacing w:val="5"/>
    </w:rPr>
  </w:style>
  <w:style w:type="paragraph" w:styleId="ListParagraph">
    <w:name w:val="List Paragraph"/>
    <w:basedOn w:val="Normal"/>
    <w:uiPriority w:val="34"/>
    <w:qFormat/>
    <w:rsid w:val="00780A86"/>
    <w:pPr>
      <w:numPr>
        <w:numId w:val="1"/>
      </w:numPr>
      <w:ind w:left="648"/>
      <w:contextualSpacing/>
    </w:pPr>
  </w:style>
  <w:style w:type="character" w:styleId="Emphasis">
    <w:name w:val="Emphasis"/>
    <w:basedOn w:val="DefaultParagraphFont"/>
    <w:uiPriority w:val="20"/>
    <w:qFormat/>
    <w:rsid w:val="00780A86"/>
    <w:rPr>
      <w:i/>
      <w:iCs/>
    </w:rPr>
  </w:style>
  <w:style w:type="character" w:styleId="IntenseEmphasis">
    <w:name w:val="Intense Emphasis"/>
    <w:basedOn w:val="DefaultParagraphFont"/>
    <w:uiPriority w:val="21"/>
    <w:qFormat/>
    <w:rsid w:val="00780A86"/>
    <w:rPr>
      <w:i/>
      <w:iCs/>
      <w:color w:val="0E63B5" w:themeColor="accent1"/>
    </w:rPr>
  </w:style>
  <w:style w:type="paragraph" w:styleId="DocumentMap">
    <w:name w:val="Document Map"/>
    <w:basedOn w:val="Normal"/>
    <w:link w:val="DocumentMapChar"/>
    <w:uiPriority w:val="99"/>
    <w:semiHidden/>
    <w:unhideWhenUsed/>
    <w:rsid w:val="00201112"/>
    <w:rPr>
      <w:rFonts w:ascii="Helvetica" w:hAnsi="Helvetica"/>
    </w:rPr>
  </w:style>
  <w:style w:type="character" w:customStyle="1" w:styleId="DocumentMapChar">
    <w:name w:val="Document Map Char"/>
    <w:basedOn w:val="DefaultParagraphFont"/>
    <w:link w:val="DocumentMap"/>
    <w:uiPriority w:val="99"/>
    <w:semiHidden/>
    <w:rsid w:val="00201112"/>
    <w:rPr>
      <w:rFonts w:ascii="Helvetica" w:hAnsi="Helvetica"/>
    </w:rPr>
  </w:style>
  <w:style w:type="paragraph" w:styleId="Title">
    <w:name w:val="Title"/>
    <w:basedOn w:val="Normal"/>
    <w:next w:val="Normal"/>
    <w:link w:val="TitleChar"/>
    <w:uiPriority w:val="10"/>
    <w:qFormat/>
    <w:rsid w:val="002011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11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099E"/>
    <w:rPr>
      <w:rFonts w:asciiTheme="majorHAnsi" w:eastAsiaTheme="majorEastAsia" w:hAnsiTheme="majorHAnsi" w:cstheme="majorBidi"/>
      <w:color w:val="007BC3"/>
      <w:sz w:val="32"/>
      <w:szCs w:val="32"/>
    </w:rPr>
  </w:style>
  <w:style w:type="character" w:customStyle="1" w:styleId="Heading2Char">
    <w:name w:val="Heading 2 Char"/>
    <w:basedOn w:val="DefaultParagraphFont"/>
    <w:link w:val="Heading2"/>
    <w:uiPriority w:val="9"/>
    <w:rsid w:val="0086237D"/>
    <w:rPr>
      <w:rFonts w:asciiTheme="majorHAnsi" w:eastAsiaTheme="majorEastAsia" w:hAnsiTheme="majorHAnsi" w:cstheme="majorBidi"/>
      <w:color w:val="003E69"/>
      <w:sz w:val="26"/>
      <w:szCs w:val="26"/>
    </w:rPr>
  </w:style>
  <w:style w:type="character" w:customStyle="1" w:styleId="Heading4Char">
    <w:name w:val="Heading 4 Char"/>
    <w:basedOn w:val="DefaultParagraphFont"/>
    <w:link w:val="Heading4"/>
    <w:uiPriority w:val="9"/>
    <w:rsid w:val="0086237D"/>
    <w:rPr>
      <w:rFonts w:asciiTheme="majorHAnsi" w:eastAsiaTheme="majorEastAsia" w:hAnsiTheme="majorHAnsi" w:cstheme="majorBidi"/>
      <w:i/>
      <w:iCs/>
      <w:color w:val="003E69"/>
    </w:rPr>
  </w:style>
  <w:style w:type="character" w:customStyle="1" w:styleId="Heading3Char">
    <w:name w:val="Heading 3 Char"/>
    <w:basedOn w:val="DefaultParagraphFont"/>
    <w:link w:val="Heading3"/>
    <w:uiPriority w:val="9"/>
    <w:rsid w:val="005B099E"/>
    <w:rPr>
      <w:rFonts w:asciiTheme="majorHAnsi" w:eastAsiaTheme="majorEastAsia" w:hAnsiTheme="majorHAnsi" w:cstheme="majorBidi"/>
      <w:color w:val="007BC3"/>
    </w:rPr>
  </w:style>
  <w:style w:type="paragraph" w:styleId="Subtitle">
    <w:name w:val="Subtitle"/>
    <w:basedOn w:val="Normal"/>
    <w:next w:val="Normal"/>
    <w:link w:val="SubtitleChar"/>
    <w:uiPriority w:val="11"/>
    <w:qFormat/>
    <w:rsid w:val="00780A86"/>
    <w:pPr>
      <w:numPr>
        <w:ilvl w:val="1"/>
      </w:numPr>
      <w:spacing w:after="160"/>
    </w:pPr>
    <w:rPr>
      <w:color w:val="6E6F72" w:themeColor="accent2"/>
      <w:spacing w:val="15"/>
      <w:sz w:val="22"/>
      <w:szCs w:val="22"/>
    </w:rPr>
  </w:style>
  <w:style w:type="character" w:customStyle="1" w:styleId="SubtitleChar">
    <w:name w:val="Subtitle Char"/>
    <w:basedOn w:val="DefaultParagraphFont"/>
    <w:link w:val="Subtitle"/>
    <w:uiPriority w:val="11"/>
    <w:rsid w:val="00780A86"/>
    <w:rPr>
      <w:color w:val="6E6F72" w:themeColor="accent2"/>
      <w:spacing w:val="15"/>
      <w:sz w:val="22"/>
      <w:szCs w:val="22"/>
    </w:rPr>
  </w:style>
  <w:style w:type="character" w:styleId="SubtleEmphasis">
    <w:name w:val="Subtle Emphasis"/>
    <w:basedOn w:val="DefaultParagraphFont"/>
    <w:uiPriority w:val="19"/>
    <w:qFormat/>
    <w:rsid w:val="00780A86"/>
    <w:rPr>
      <w:i/>
      <w:iCs/>
      <w:color w:val="6E6F72" w:themeColor="accent2"/>
    </w:rPr>
  </w:style>
  <w:style w:type="character" w:styleId="Strong">
    <w:name w:val="Strong"/>
    <w:basedOn w:val="DefaultParagraphFont"/>
    <w:uiPriority w:val="22"/>
    <w:qFormat/>
    <w:rsid w:val="00780A86"/>
    <w:rPr>
      <w:b/>
      <w:bCs/>
    </w:rPr>
  </w:style>
  <w:style w:type="paragraph" w:styleId="Quote">
    <w:name w:val="Quote"/>
    <w:basedOn w:val="Normal"/>
    <w:next w:val="Normal"/>
    <w:link w:val="QuoteChar"/>
    <w:uiPriority w:val="29"/>
    <w:qFormat/>
    <w:rsid w:val="005B099E"/>
    <w:pPr>
      <w:spacing w:before="200" w:after="160"/>
      <w:ind w:left="288"/>
    </w:pPr>
    <w:rPr>
      <w:i/>
      <w:iCs/>
      <w:color w:val="6E6F72" w:themeColor="accent2"/>
    </w:rPr>
  </w:style>
  <w:style w:type="character" w:customStyle="1" w:styleId="QuoteChar">
    <w:name w:val="Quote Char"/>
    <w:basedOn w:val="DefaultParagraphFont"/>
    <w:link w:val="Quote"/>
    <w:uiPriority w:val="29"/>
    <w:rsid w:val="005B099E"/>
    <w:rPr>
      <w:i/>
      <w:iCs/>
      <w:color w:val="6E6F72" w:themeColor="accent2"/>
    </w:rPr>
  </w:style>
  <w:style w:type="paragraph" w:styleId="Footer">
    <w:name w:val="footer"/>
    <w:basedOn w:val="Normal"/>
    <w:link w:val="FooterChar"/>
    <w:uiPriority w:val="99"/>
    <w:unhideWhenUsed/>
    <w:rsid w:val="00873D00"/>
    <w:pPr>
      <w:tabs>
        <w:tab w:val="center" w:pos="4680"/>
        <w:tab w:val="right" w:pos="9360"/>
      </w:tabs>
    </w:pPr>
  </w:style>
  <w:style w:type="character" w:customStyle="1" w:styleId="FooterChar">
    <w:name w:val="Footer Char"/>
    <w:basedOn w:val="DefaultParagraphFont"/>
    <w:link w:val="Footer"/>
    <w:uiPriority w:val="99"/>
    <w:rsid w:val="00873D00"/>
  </w:style>
  <w:style w:type="character" w:styleId="SubtleReference">
    <w:name w:val="Subtle Reference"/>
    <w:basedOn w:val="DefaultParagraphFont"/>
    <w:uiPriority w:val="31"/>
    <w:qFormat/>
    <w:rsid w:val="00780A86"/>
    <w:rPr>
      <w:smallCaps/>
      <w:color w:val="6E6F72" w:themeColor="accent2"/>
    </w:rPr>
  </w:style>
  <w:style w:type="character" w:styleId="IntenseReference">
    <w:name w:val="Intense Reference"/>
    <w:basedOn w:val="DefaultParagraphFont"/>
    <w:uiPriority w:val="32"/>
    <w:qFormat/>
    <w:rsid w:val="00780A86"/>
    <w:rPr>
      <w:b/>
      <w:bCs/>
      <w:smallCaps/>
      <w:color w:val="0E63B5" w:themeColor="accent1"/>
      <w:spacing w:val="5"/>
    </w:rPr>
  </w:style>
  <w:style w:type="character" w:styleId="Hyperlink">
    <w:name w:val="Hyperlink"/>
    <w:basedOn w:val="DefaultParagraphFont"/>
    <w:uiPriority w:val="99"/>
    <w:unhideWhenUsed/>
    <w:rsid w:val="00B25F55"/>
    <w:rPr>
      <w:color w:val="FAFAF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inyurl.com/csusblgbtq"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susb.zoom.us/j/87939005594?pwd=TG15bzZsUlcxc1Z6ZksxWjQwQmQvUT09&amp;from=add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theme/theme1.xml><?xml version="1.0" encoding="utf-8"?>
<a:theme xmlns:a="http://schemas.openxmlformats.org/drawingml/2006/main" name="CSUSB Them">
  <a:themeElements>
    <a:clrScheme name="Custom 1">
      <a:dk1>
        <a:srgbClr val="FFFFFF"/>
      </a:dk1>
      <a:lt1>
        <a:sysClr val="window" lastClr="FFFFFF"/>
      </a:lt1>
      <a:dk2>
        <a:srgbClr val="0E63B5"/>
      </a:dk2>
      <a:lt2>
        <a:srgbClr val="0E63B5"/>
      </a:lt2>
      <a:accent1>
        <a:srgbClr val="0E63B5"/>
      </a:accent1>
      <a:accent2>
        <a:srgbClr val="6E6F72"/>
      </a:accent2>
      <a:accent3>
        <a:srgbClr val="74777A"/>
      </a:accent3>
      <a:accent4>
        <a:srgbClr val="07365E"/>
      </a:accent4>
      <a:accent5>
        <a:srgbClr val="0E63B5"/>
      </a:accent5>
      <a:accent6>
        <a:srgbClr val="0E63B5"/>
      </a:accent6>
      <a:hlink>
        <a:srgbClr val="FAFAFA"/>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2083AB80A50A4384AA61FE1A82D9AF" ma:contentTypeVersion="13" ma:contentTypeDescription="Create a new document." ma:contentTypeScope="" ma:versionID="99ed57e98b04245d54520e3d915d37ef">
  <xsd:schema xmlns:xsd="http://www.w3.org/2001/XMLSchema" xmlns:xs="http://www.w3.org/2001/XMLSchema" xmlns:p="http://schemas.microsoft.com/office/2006/metadata/properties" xmlns:ns3="c62e16ed-7672-4512-8f7d-5cb12c405d8f" xmlns:ns4="f3706948-157f-48e0-a668-2bfdf73cc0cd" targetNamespace="http://schemas.microsoft.com/office/2006/metadata/properties" ma:root="true" ma:fieldsID="d41b16e230f851569c5da75ace81688b" ns3:_="" ns4:_="">
    <xsd:import namespace="c62e16ed-7672-4512-8f7d-5cb12c405d8f"/>
    <xsd:import namespace="f3706948-157f-48e0-a668-2bfdf73cc0c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e16ed-7672-4512-8f7d-5cb12c405d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706948-157f-48e0-a668-2bfdf73cc0c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1B5D4-A826-405C-8330-1910EE1CE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e16ed-7672-4512-8f7d-5cb12c405d8f"/>
    <ds:schemaRef ds:uri="f3706948-157f-48e0-a668-2bfdf73cc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FBF841-896C-4184-9578-00AB900DA098}">
  <ds:schemaRefs>
    <ds:schemaRef ds:uri="http://schemas.microsoft.com/sharepoint/v3/contenttype/forms"/>
  </ds:schemaRefs>
</ds:datastoreItem>
</file>

<file path=customXml/itemProps3.xml><?xml version="1.0" encoding="utf-8"?>
<ds:datastoreItem xmlns:ds="http://schemas.openxmlformats.org/officeDocument/2006/customXml" ds:itemID="{849A22AC-C208-4353-83FC-ABA88A906A9C}">
  <ds:schemaRefs>
    <ds:schemaRef ds:uri="c62e16ed-7672-4512-8f7d-5cb12c405d8f"/>
    <ds:schemaRef ds:uri="http://purl.org/dc/dcmitype/"/>
    <ds:schemaRef ds:uri="http://schemas.microsoft.com/office/2006/documentManagement/types"/>
    <ds:schemaRef ds:uri="http://www.w3.org/XML/1998/namespace"/>
    <ds:schemaRef ds:uri="http://purl.org/dc/elements/1.1/"/>
    <ds:schemaRef ds:uri="http://purl.org/dc/terms/"/>
    <ds:schemaRef ds:uri="http://schemas.microsoft.com/office/2006/metadata/properties"/>
    <ds:schemaRef ds:uri="http://schemas.microsoft.com/office/infopath/2007/PartnerControls"/>
    <ds:schemaRef ds:uri="http://schemas.openxmlformats.org/package/2006/metadata/core-properties"/>
    <ds:schemaRef ds:uri="f3706948-157f-48e0-a668-2bfdf73cc0cd"/>
  </ds:schemaRefs>
</ds:datastoreItem>
</file>

<file path=customXml/itemProps4.xml><?xml version="1.0" encoding="utf-8"?>
<ds:datastoreItem xmlns:ds="http://schemas.openxmlformats.org/officeDocument/2006/customXml" ds:itemID="{75A73892-FC4A-4608-BCBE-9B3B9652F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Van Fleet</dc:creator>
  <cp:keywords/>
  <dc:description/>
  <cp:lastModifiedBy>Jonathan Gonzalez-Montelongo</cp:lastModifiedBy>
  <cp:revision>2</cp:revision>
  <cp:lastPrinted>2018-06-25T21:05:00Z</cp:lastPrinted>
  <dcterms:created xsi:type="dcterms:W3CDTF">2021-06-01T16:37:00Z</dcterms:created>
  <dcterms:modified xsi:type="dcterms:W3CDTF">2021-06-01T16:37:00Z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0x010100A82083AB80A50A4384AA61FE1A82D9AF</vt:lpwstr>
  </property>
</Properties>
</file>