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D1FF" w14:textId="77777777" w:rsidR="00CA118F" w:rsidRDefault="00000000">
      <w:pPr>
        <w:pStyle w:val="BodyText"/>
        <w:spacing w:before="42"/>
        <w:ind w:left="1060"/>
      </w:pPr>
      <w:r>
        <w:rPr>
          <w:w w:val="85"/>
        </w:rPr>
        <w:t>Semester-Based</w:t>
      </w:r>
      <w:r>
        <w:rPr>
          <w:spacing w:val="-7"/>
          <w:w w:val="85"/>
        </w:rPr>
        <w:t xml:space="preserve"> </w:t>
      </w:r>
      <w:r>
        <w:rPr>
          <w:w w:val="85"/>
        </w:rPr>
        <w:t>Prelicensure</w:t>
      </w:r>
      <w:r>
        <w:rPr>
          <w:spacing w:val="-3"/>
          <w:w w:val="85"/>
        </w:rPr>
        <w:t xml:space="preserve"> </w:t>
      </w:r>
      <w:r>
        <w:rPr>
          <w:w w:val="85"/>
        </w:rPr>
        <w:t>BSN</w:t>
      </w:r>
      <w:r>
        <w:rPr>
          <w:spacing w:val="-5"/>
          <w:w w:val="85"/>
        </w:rPr>
        <w:t xml:space="preserve"> </w:t>
      </w:r>
      <w:r>
        <w:rPr>
          <w:w w:val="85"/>
        </w:rPr>
        <w:t>Program</w:t>
      </w:r>
      <w:r>
        <w:rPr>
          <w:spacing w:val="-5"/>
          <w:w w:val="85"/>
        </w:rPr>
        <w:t xml:space="preserve"> </w:t>
      </w:r>
      <w:r>
        <w:rPr>
          <w:w w:val="85"/>
        </w:rPr>
        <w:t>5-semester</w:t>
      </w:r>
      <w:r>
        <w:rPr>
          <w:spacing w:val="-2"/>
          <w:w w:val="85"/>
        </w:rPr>
        <w:t xml:space="preserve"> </w:t>
      </w:r>
      <w:r>
        <w:rPr>
          <w:w w:val="85"/>
        </w:rPr>
        <w:t>Roadmap,</w:t>
      </w:r>
      <w:r>
        <w:rPr>
          <w:spacing w:val="-2"/>
          <w:w w:val="85"/>
        </w:rPr>
        <w:t xml:space="preserve"> </w:t>
      </w:r>
      <w:r>
        <w:rPr>
          <w:w w:val="85"/>
        </w:rPr>
        <w:t>Fall</w:t>
      </w:r>
      <w:r>
        <w:rPr>
          <w:spacing w:val="-5"/>
          <w:w w:val="85"/>
        </w:rPr>
        <w:t xml:space="preserve"> </w:t>
      </w:r>
      <w:r>
        <w:rPr>
          <w:w w:val="85"/>
        </w:rPr>
        <w:t>Entry</w:t>
      </w:r>
      <w:r>
        <w:rPr>
          <w:spacing w:val="-2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Freshman,</w:t>
      </w:r>
      <w:r>
        <w:rPr>
          <w:spacing w:val="-3"/>
          <w:w w:val="85"/>
        </w:rPr>
        <w:t xml:space="preserve"> </w:t>
      </w:r>
      <w:r>
        <w:rPr>
          <w:w w:val="85"/>
        </w:rPr>
        <w:t>Spring</w:t>
      </w:r>
      <w:r>
        <w:rPr>
          <w:spacing w:val="-1"/>
          <w:w w:val="85"/>
        </w:rPr>
        <w:t xml:space="preserve"> </w:t>
      </w:r>
      <w:r>
        <w:rPr>
          <w:w w:val="85"/>
        </w:rPr>
        <w:t>Admission</w:t>
      </w:r>
      <w:r>
        <w:rPr>
          <w:spacing w:val="-4"/>
          <w:w w:val="85"/>
        </w:rPr>
        <w:t xml:space="preserve"> </w:t>
      </w:r>
      <w:r>
        <w:rPr>
          <w:w w:val="85"/>
        </w:rPr>
        <w:t>to</w:t>
      </w:r>
      <w:r>
        <w:rPr>
          <w:spacing w:val="-4"/>
          <w:w w:val="85"/>
        </w:rPr>
        <w:t xml:space="preserve"> </w:t>
      </w:r>
      <w:r>
        <w:rPr>
          <w:w w:val="85"/>
        </w:rPr>
        <w:t>BSN</w:t>
      </w:r>
      <w:r>
        <w:rPr>
          <w:spacing w:val="-2"/>
          <w:w w:val="85"/>
        </w:rPr>
        <w:t xml:space="preserve"> </w:t>
      </w:r>
      <w:r>
        <w:rPr>
          <w:w w:val="85"/>
        </w:rPr>
        <w:t>program</w:t>
      </w:r>
      <w:r>
        <w:rPr>
          <w:spacing w:val="-4"/>
          <w:w w:val="85"/>
        </w:rPr>
        <w:t xml:space="preserve"> </w:t>
      </w:r>
      <w:r>
        <w:rPr>
          <w:w w:val="85"/>
        </w:rPr>
        <w:t>(8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semesters)</w:t>
      </w:r>
    </w:p>
    <w:p w14:paraId="20EC0306" w14:textId="77777777" w:rsidR="00CA118F" w:rsidRDefault="00CA118F">
      <w:pPr>
        <w:spacing w:before="6" w:after="1"/>
        <w:rPr>
          <w:b/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6576"/>
        <w:gridCol w:w="6690"/>
      </w:tblGrid>
      <w:tr w:rsidR="00B62CD9" w14:paraId="14378A5A" w14:textId="77777777" w:rsidTr="00600EDC">
        <w:trPr>
          <w:trHeight w:val="244"/>
        </w:trPr>
        <w:tc>
          <w:tcPr>
            <w:tcW w:w="1219" w:type="dxa"/>
          </w:tcPr>
          <w:p w14:paraId="6B6783FB" w14:textId="77777777" w:rsidR="00B62CD9" w:rsidRDefault="00B62CD9" w:rsidP="00600E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6" w:type="dxa"/>
          </w:tcPr>
          <w:p w14:paraId="7D3F2FD0" w14:textId="77777777" w:rsidR="00B62CD9" w:rsidRDefault="00B62CD9" w:rsidP="00600EDC">
            <w:pPr>
              <w:pStyle w:val="TableParagraph"/>
              <w:spacing w:before="4" w:line="220" w:lineRule="exact"/>
              <w:ind w:left="2593" w:right="258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Semester</w:t>
            </w:r>
          </w:p>
        </w:tc>
        <w:tc>
          <w:tcPr>
            <w:tcW w:w="6690" w:type="dxa"/>
          </w:tcPr>
          <w:p w14:paraId="7C1A3386" w14:textId="77777777" w:rsidR="00B62CD9" w:rsidRDefault="00B62CD9" w:rsidP="00600EDC">
            <w:pPr>
              <w:pStyle w:val="TableParagraph"/>
              <w:spacing w:before="4" w:line="220" w:lineRule="exact"/>
              <w:ind w:left="2595" w:right="258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Spring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Semester</w:t>
            </w:r>
          </w:p>
        </w:tc>
      </w:tr>
      <w:tr w:rsidR="00B62CD9" w14:paraId="0E23C499" w14:textId="77777777" w:rsidTr="00600EDC">
        <w:trPr>
          <w:trHeight w:val="1463"/>
        </w:trPr>
        <w:tc>
          <w:tcPr>
            <w:tcW w:w="1219" w:type="dxa"/>
          </w:tcPr>
          <w:p w14:paraId="31C35D1D" w14:textId="77777777" w:rsidR="00B62CD9" w:rsidRDefault="00B62CD9" w:rsidP="00600EDC">
            <w:pPr>
              <w:pStyle w:val="TableParagraph"/>
              <w:spacing w:before="4" w:line="252" w:lineRule="auto"/>
              <w:ind w:left="107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Freshman </w:t>
            </w:r>
            <w:r>
              <w:rPr>
                <w:spacing w:val="-2"/>
                <w:sz w:val="20"/>
              </w:rPr>
              <w:t>(Seeker)</w:t>
            </w:r>
          </w:p>
        </w:tc>
        <w:tc>
          <w:tcPr>
            <w:tcW w:w="6576" w:type="dxa"/>
          </w:tcPr>
          <w:p w14:paraId="2ED7E0C7" w14:textId="77777777" w:rsidR="00B62CD9" w:rsidRDefault="00B62CD9" w:rsidP="00600EDC">
            <w:pPr>
              <w:pStyle w:val="TableParagraph"/>
              <w:tabs>
                <w:tab w:val="left" w:pos="3875"/>
              </w:tabs>
              <w:spacing w:before="4"/>
              <w:ind w:left="108"/>
              <w:rPr>
                <w:sz w:val="20"/>
              </w:rPr>
            </w:pPr>
            <w:r>
              <w:rPr>
                <w:color w:val="385522"/>
                <w:w w:val="80"/>
                <w:sz w:val="20"/>
              </w:rPr>
              <w:t>GE</w:t>
            </w:r>
            <w:r>
              <w:rPr>
                <w:color w:val="385522"/>
                <w:spacing w:val="2"/>
                <w:sz w:val="20"/>
              </w:rPr>
              <w:t xml:space="preserve"> </w:t>
            </w:r>
            <w:r>
              <w:rPr>
                <w:color w:val="385522"/>
                <w:w w:val="80"/>
                <w:sz w:val="20"/>
              </w:rPr>
              <w:t>(B1)</w:t>
            </w:r>
            <w:r>
              <w:rPr>
                <w:color w:val="385522"/>
                <w:spacing w:val="2"/>
                <w:sz w:val="20"/>
              </w:rPr>
              <w:t xml:space="preserve"> </w:t>
            </w:r>
            <w:r>
              <w:rPr>
                <w:color w:val="385522"/>
                <w:w w:val="80"/>
                <w:sz w:val="20"/>
              </w:rPr>
              <w:t>CHEM</w:t>
            </w:r>
            <w:r>
              <w:rPr>
                <w:color w:val="385522"/>
                <w:spacing w:val="1"/>
                <w:sz w:val="20"/>
              </w:rPr>
              <w:t xml:space="preserve"> </w:t>
            </w:r>
            <w:r>
              <w:rPr>
                <w:color w:val="385522"/>
                <w:spacing w:val="-4"/>
                <w:w w:val="80"/>
                <w:sz w:val="20"/>
              </w:rPr>
              <w:t>2070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w w:val="90"/>
                <w:sz w:val="20"/>
              </w:rPr>
              <w:t>5</w:t>
            </w:r>
            <w:r>
              <w:rPr>
                <w:color w:val="385522"/>
                <w:spacing w:val="-6"/>
                <w:w w:val="90"/>
                <w:sz w:val="20"/>
              </w:rPr>
              <w:t xml:space="preserve"> </w:t>
            </w:r>
            <w:r>
              <w:rPr>
                <w:color w:val="385522"/>
                <w:spacing w:val="-4"/>
                <w:sz w:val="20"/>
              </w:rPr>
              <w:t>(4:1)</w:t>
            </w:r>
          </w:p>
          <w:p w14:paraId="2AD6F176" w14:textId="77777777" w:rsidR="00B62CD9" w:rsidRDefault="00B62CD9" w:rsidP="00600EDC">
            <w:pPr>
              <w:pStyle w:val="TableParagraph"/>
              <w:tabs>
                <w:tab w:val="left" w:pos="3830"/>
              </w:tabs>
              <w:spacing w:before="12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BIOL</w:t>
            </w:r>
            <w:r>
              <w:rPr>
                <w:color w:val="385522"/>
                <w:spacing w:val="-7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2230</w:t>
            </w:r>
            <w:r>
              <w:rPr>
                <w:color w:val="385522"/>
                <w:spacing w:val="-8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A</w:t>
            </w:r>
            <w:r>
              <w:rPr>
                <w:color w:val="385522"/>
                <w:spacing w:val="-8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&amp;</w:t>
            </w:r>
            <w:r>
              <w:rPr>
                <w:color w:val="385522"/>
                <w:spacing w:val="-7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P</w:t>
            </w:r>
            <w:r>
              <w:rPr>
                <w:color w:val="385522"/>
                <w:spacing w:val="-6"/>
                <w:sz w:val="20"/>
              </w:rPr>
              <w:t xml:space="preserve"> </w:t>
            </w:r>
            <w:r>
              <w:rPr>
                <w:color w:val="385522"/>
                <w:spacing w:val="-10"/>
                <w:w w:val="85"/>
                <w:sz w:val="20"/>
              </w:rPr>
              <w:t>I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w w:val="90"/>
                <w:sz w:val="20"/>
              </w:rPr>
              <w:t>4</w:t>
            </w:r>
            <w:r>
              <w:rPr>
                <w:color w:val="385522"/>
                <w:spacing w:val="-6"/>
                <w:w w:val="90"/>
                <w:sz w:val="20"/>
              </w:rPr>
              <w:t xml:space="preserve"> </w:t>
            </w:r>
            <w:r>
              <w:rPr>
                <w:color w:val="385522"/>
                <w:spacing w:val="-4"/>
                <w:sz w:val="20"/>
              </w:rPr>
              <w:t>(3:1)</w:t>
            </w:r>
          </w:p>
          <w:p w14:paraId="12F9F411" w14:textId="77777777" w:rsidR="00B62CD9" w:rsidRDefault="00B62CD9" w:rsidP="00600EDC">
            <w:pPr>
              <w:pStyle w:val="TableParagraph"/>
              <w:tabs>
                <w:tab w:val="right" w:pos="3928"/>
              </w:tabs>
              <w:spacing w:before="15" w:line="254" w:lineRule="auto"/>
              <w:ind w:left="108" w:right="2689"/>
              <w:rPr>
                <w:sz w:val="20"/>
              </w:rPr>
            </w:pPr>
            <w:r>
              <w:rPr>
                <w:color w:val="006FC0"/>
                <w:w w:val="90"/>
                <w:sz w:val="20"/>
              </w:rPr>
              <w:t>GE</w:t>
            </w:r>
            <w:r>
              <w:rPr>
                <w:color w:val="006FC0"/>
                <w:spacing w:val="-5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>(A2)</w:t>
            </w:r>
            <w:r>
              <w:rPr>
                <w:color w:val="006FC0"/>
                <w:spacing w:val="-7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>ENG1070A</w:t>
            </w:r>
            <w:r>
              <w:rPr>
                <w:color w:val="006FC0"/>
                <w:spacing w:val="-7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>Written</w:t>
            </w:r>
            <w:r>
              <w:rPr>
                <w:color w:val="006FC0"/>
                <w:spacing w:val="-5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 xml:space="preserve">Communication   3 </w:t>
            </w: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Foundation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Seminar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</w:t>
            </w:r>
            <w:proofErr w:type="gramStart"/>
            <w:r>
              <w:rPr>
                <w:color w:val="006FC0"/>
                <w:w w:val="85"/>
                <w:sz w:val="20"/>
              </w:rPr>
              <w:t>E</w:t>
            </w:r>
            <w:r>
              <w:rPr>
                <w:color w:val="006FC0"/>
                <w:spacing w:val="6"/>
                <w:sz w:val="20"/>
              </w:rPr>
              <w:t xml:space="preserve"> </w:t>
            </w:r>
            <w:r>
              <w:rPr>
                <w:color w:val="006FC0"/>
                <w:spacing w:val="-10"/>
                <w:w w:val="85"/>
                <w:sz w:val="20"/>
              </w:rPr>
              <w:t>)</w:t>
            </w:r>
            <w:proofErr w:type="gramEnd"/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1A14EC7F" w14:textId="77777777" w:rsidR="00B62CD9" w:rsidRDefault="00B62CD9" w:rsidP="00600ED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FC18015" w14:textId="77777777" w:rsidR="00B62CD9" w:rsidRDefault="00B62CD9" w:rsidP="00600EDC">
            <w:pPr>
              <w:pStyle w:val="TableParagraph"/>
              <w:spacing w:line="220" w:lineRule="exact"/>
              <w:ind w:left="36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15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  <w:tc>
          <w:tcPr>
            <w:tcW w:w="6690" w:type="dxa"/>
          </w:tcPr>
          <w:p w14:paraId="2D5B6518" w14:textId="77777777" w:rsidR="00B62CD9" w:rsidRDefault="00B62CD9" w:rsidP="00600EDC">
            <w:pPr>
              <w:pStyle w:val="TableParagraph"/>
              <w:tabs>
                <w:tab w:val="left" w:pos="3893"/>
              </w:tabs>
              <w:spacing w:before="4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GE</w:t>
            </w:r>
            <w:r>
              <w:rPr>
                <w:color w:val="385522"/>
                <w:spacing w:val="-2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(B2)</w:t>
            </w:r>
            <w:r>
              <w:rPr>
                <w:color w:val="385522"/>
                <w:spacing w:val="-3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BIOL</w:t>
            </w:r>
            <w:r>
              <w:rPr>
                <w:color w:val="385522"/>
                <w:spacing w:val="-3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2240</w:t>
            </w:r>
            <w:r>
              <w:rPr>
                <w:color w:val="385522"/>
                <w:spacing w:val="-3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A</w:t>
            </w:r>
            <w:r>
              <w:rPr>
                <w:color w:val="385522"/>
                <w:spacing w:val="-4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&amp;</w:t>
            </w:r>
            <w:r>
              <w:rPr>
                <w:color w:val="385522"/>
                <w:spacing w:val="-2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P</w:t>
            </w:r>
            <w:r>
              <w:rPr>
                <w:color w:val="385522"/>
                <w:spacing w:val="-3"/>
                <w:w w:val="85"/>
                <w:sz w:val="20"/>
              </w:rPr>
              <w:t xml:space="preserve"> </w:t>
            </w:r>
            <w:r>
              <w:rPr>
                <w:color w:val="385522"/>
                <w:spacing w:val="-5"/>
                <w:w w:val="85"/>
                <w:sz w:val="20"/>
              </w:rPr>
              <w:t>II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w w:val="90"/>
                <w:sz w:val="20"/>
              </w:rPr>
              <w:t>4</w:t>
            </w:r>
            <w:r>
              <w:rPr>
                <w:color w:val="385522"/>
                <w:spacing w:val="-6"/>
                <w:w w:val="90"/>
                <w:sz w:val="20"/>
              </w:rPr>
              <w:t xml:space="preserve"> </w:t>
            </w:r>
            <w:r>
              <w:rPr>
                <w:color w:val="385522"/>
                <w:spacing w:val="-4"/>
                <w:w w:val="95"/>
                <w:sz w:val="20"/>
              </w:rPr>
              <w:t>(3:1)</w:t>
            </w:r>
          </w:p>
          <w:p w14:paraId="26421DCA" w14:textId="77777777" w:rsidR="00B62CD9" w:rsidRDefault="00B62CD9" w:rsidP="00600EDC">
            <w:pPr>
              <w:pStyle w:val="TableParagraph"/>
              <w:tabs>
                <w:tab w:val="right" w:pos="3970"/>
              </w:tabs>
              <w:spacing w:before="12"/>
              <w:ind w:left="108"/>
              <w:rPr>
                <w:sz w:val="20"/>
              </w:rPr>
            </w:pPr>
            <w:r>
              <w:rPr>
                <w:color w:val="006FC0"/>
                <w:w w:val="75"/>
                <w:sz w:val="20"/>
              </w:rPr>
              <w:t>GE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w w:val="75"/>
                <w:sz w:val="20"/>
              </w:rPr>
              <w:t>(D)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w w:val="75"/>
                <w:sz w:val="20"/>
              </w:rPr>
              <w:t>PSYC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pacing w:val="-4"/>
                <w:w w:val="75"/>
                <w:sz w:val="20"/>
              </w:rPr>
              <w:t>1100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w w:val="95"/>
                <w:sz w:val="20"/>
              </w:rPr>
              <w:t>3</w:t>
            </w:r>
          </w:p>
          <w:p w14:paraId="517DA094" w14:textId="77777777" w:rsidR="00B62CD9" w:rsidRDefault="00B62CD9" w:rsidP="00600EDC">
            <w:pPr>
              <w:pStyle w:val="TableParagraph"/>
              <w:tabs>
                <w:tab w:val="right" w:pos="3936"/>
              </w:tabs>
              <w:spacing w:before="15"/>
              <w:ind w:left="108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4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(A1)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COMM</w:t>
            </w:r>
            <w:r>
              <w:rPr>
                <w:color w:val="006FC0"/>
                <w:spacing w:val="3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1006</w:t>
            </w:r>
            <w:r>
              <w:rPr>
                <w:color w:val="006FC0"/>
                <w:spacing w:val="2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Oral</w:t>
            </w:r>
            <w:r>
              <w:rPr>
                <w:color w:val="006FC0"/>
                <w:spacing w:val="2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5"/>
                <w:sz w:val="20"/>
              </w:rPr>
              <w:t>Communication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5B863192" w14:textId="77777777" w:rsidR="00B62CD9" w:rsidRDefault="00B62CD9" w:rsidP="00600EDC">
            <w:pPr>
              <w:pStyle w:val="TableParagraph"/>
              <w:tabs>
                <w:tab w:val="right" w:pos="3960"/>
              </w:tabs>
              <w:spacing w:before="15"/>
              <w:ind w:left="108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7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(A3)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COMM</w:t>
            </w:r>
            <w:r>
              <w:rPr>
                <w:color w:val="006FC0"/>
                <w:spacing w:val="7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1007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Critical</w:t>
            </w:r>
            <w:r>
              <w:rPr>
                <w:color w:val="006FC0"/>
                <w:spacing w:val="4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5"/>
                <w:sz w:val="20"/>
              </w:rPr>
              <w:t>Thinking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462885C8" w14:textId="77777777" w:rsidR="00B62CD9" w:rsidRDefault="00B62CD9" w:rsidP="00600EDC">
            <w:pPr>
              <w:pStyle w:val="TableParagraph"/>
              <w:tabs>
                <w:tab w:val="right" w:pos="3967"/>
              </w:tabs>
              <w:spacing w:before="12"/>
              <w:ind w:left="108"/>
              <w:rPr>
                <w:sz w:val="20"/>
              </w:rPr>
            </w:pPr>
            <w:r>
              <w:rPr>
                <w:color w:val="006FC0"/>
                <w:w w:val="80"/>
                <w:sz w:val="20"/>
              </w:rPr>
              <w:t>GE</w:t>
            </w:r>
            <w:r>
              <w:rPr>
                <w:color w:val="006FC0"/>
                <w:spacing w:val="-9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(D)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US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0"/>
                <w:sz w:val="20"/>
              </w:rPr>
              <w:t>History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1BA11809" w14:textId="77777777" w:rsidR="00B62CD9" w:rsidRDefault="00B62CD9" w:rsidP="00600EDC">
            <w:pPr>
              <w:pStyle w:val="TableParagraph"/>
              <w:spacing w:before="15" w:line="220" w:lineRule="exact"/>
              <w:ind w:left="377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16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</w:tr>
      <w:tr w:rsidR="00B62CD9" w14:paraId="050DF89B" w14:textId="77777777" w:rsidTr="00600EDC">
        <w:trPr>
          <w:trHeight w:val="1466"/>
        </w:trPr>
        <w:tc>
          <w:tcPr>
            <w:tcW w:w="1219" w:type="dxa"/>
          </w:tcPr>
          <w:p w14:paraId="0D39E552" w14:textId="77777777" w:rsidR="00B62CD9" w:rsidRDefault="00B62CD9" w:rsidP="00600EDC">
            <w:pPr>
              <w:pStyle w:val="TableParagraph"/>
              <w:spacing w:before="4" w:line="254" w:lineRule="auto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Sophomore </w:t>
            </w:r>
            <w:r>
              <w:rPr>
                <w:spacing w:val="-2"/>
                <w:sz w:val="20"/>
              </w:rPr>
              <w:t>(Seeker/ Knower)</w:t>
            </w:r>
          </w:p>
        </w:tc>
        <w:tc>
          <w:tcPr>
            <w:tcW w:w="6576" w:type="dxa"/>
          </w:tcPr>
          <w:p w14:paraId="011F3610" w14:textId="77777777" w:rsidR="00B62CD9" w:rsidRDefault="00B62CD9" w:rsidP="00600EDC">
            <w:pPr>
              <w:pStyle w:val="TableParagraph"/>
              <w:tabs>
                <w:tab w:val="left" w:pos="3724"/>
              </w:tabs>
              <w:spacing w:before="4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BIOL</w:t>
            </w:r>
            <w:r>
              <w:rPr>
                <w:color w:val="385522"/>
                <w:spacing w:val="-1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2200</w:t>
            </w:r>
            <w:r>
              <w:rPr>
                <w:color w:val="385522"/>
                <w:spacing w:val="-1"/>
                <w:w w:val="85"/>
                <w:sz w:val="20"/>
              </w:rPr>
              <w:t xml:space="preserve"> </w:t>
            </w:r>
            <w:r>
              <w:rPr>
                <w:color w:val="385522"/>
                <w:spacing w:val="-2"/>
                <w:w w:val="85"/>
                <w:sz w:val="20"/>
              </w:rPr>
              <w:t>Microbiology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w w:val="90"/>
                <w:sz w:val="20"/>
              </w:rPr>
              <w:t>4</w:t>
            </w:r>
            <w:r>
              <w:rPr>
                <w:color w:val="385522"/>
                <w:spacing w:val="-6"/>
                <w:w w:val="90"/>
                <w:sz w:val="20"/>
              </w:rPr>
              <w:t xml:space="preserve"> </w:t>
            </w:r>
            <w:r>
              <w:rPr>
                <w:color w:val="385522"/>
                <w:spacing w:val="-4"/>
                <w:sz w:val="20"/>
              </w:rPr>
              <w:t>(3:1)</w:t>
            </w:r>
          </w:p>
          <w:p w14:paraId="2569AAED" w14:textId="77777777" w:rsidR="00B62CD9" w:rsidRDefault="00B62CD9" w:rsidP="00600EDC">
            <w:pPr>
              <w:pStyle w:val="TableParagraph"/>
              <w:tabs>
                <w:tab w:val="right" w:pos="3777"/>
              </w:tabs>
              <w:spacing w:before="15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GE</w:t>
            </w:r>
            <w:r>
              <w:rPr>
                <w:color w:val="385522"/>
                <w:spacing w:val="-4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(B4)</w:t>
            </w:r>
            <w:r>
              <w:rPr>
                <w:color w:val="385522"/>
                <w:spacing w:val="-6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MATH</w:t>
            </w:r>
            <w:r>
              <w:rPr>
                <w:color w:val="385522"/>
                <w:spacing w:val="-4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1201</w:t>
            </w:r>
            <w:r>
              <w:rPr>
                <w:color w:val="385522"/>
                <w:spacing w:val="-5"/>
                <w:sz w:val="20"/>
              </w:rPr>
              <w:t xml:space="preserve"> </w:t>
            </w:r>
            <w:r>
              <w:rPr>
                <w:color w:val="385522"/>
                <w:spacing w:val="-2"/>
                <w:w w:val="85"/>
                <w:sz w:val="20"/>
              </w:rPr>
              <w:t>Math/Statistics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spacing w:val="-10"/>
                <w:sz w:val="20"/>
              </w:rPr>
              <w:t>3</w:t>
            </w:r>
          </w:p>
          <w:p w14:paraId="61CF18E5" w14:textId="77777777" w:rsidR="00B62CD9" w:rsidRDefault="00B62CD9" w:rsidP="00600EDC">
            <w:pPr>
              <w:pStyle w:val="TableParagraph"/>
              <w:tabs>
                <w:tab w:val="right" w:pos="3792"/>
              </w:tabs>
              <w:spacing w:before="15"/>
              <w:ind w:left="107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PSYC</w:t>
            </w:r>
            <w:r>
              <w:rPr>
                <w:color w:val="385522"/>
                <w:spacing w:val="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2201</w:t>
            </w:r>
            <w:r>
              <w:rPr>
                <w:color w:val="385522"/>
                <w:spacing w:val="6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Developmental</w:t>
            </w:r>
            <w:r>
              <w:rPr>
                <w:color w:val="385522"/>
                <w:spacing w:val="5"/>
                <w:sz w:val="20"/>
              </w:rPr>
              <w:t xml:space="preserve"> </w:t>
            </w:r>
            <w:proofErr w:type="spellStart"/>
            <w:r>
              <w:rPr>
                <w:color w:val="385522"/>
                <w:spacing w:val="-4"/>
                <w:w w:val="85"/>
                <w:sz w:val="20"/>
              </w:rPr>
              <w:t>Psyc</w:t>
            </w:r>
            <w:proofErr w:type="spellEnd"/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spacing w:val="-10"/>
                <w:w w:val="95"/>
                <w:sz w:val="20"/>
              </w:rPr>
              <w:t>3</w:t>
            </w:r>
          </w:p>
          <w:p w14:paraId="60FAE384" w14:textId="77777777" w:rsidR="00B62CD9" w:rsidRDefault="00B62CD9" w:rsidP="00600EDC">
            <w:pPr>
              <w:pStyle w:val="TableParagraph"/>
              <w:tabs>
                <w:tab w:val="right" w:pos="3770"/>
              </w:tabs>
              <w:spacing w:before="12"/>
              <w:ind w:left="107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(C2)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World</w:t>
            </w:r>
            <w:r>
              <w:rPr>
                <w:color w:val="006FC0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Language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or</w:t>
            </w:r>
            <w:r>
              <w:rPr>
                <w:color w:val="006FC0"/>
                <w:sz w:val="20"/>
              </w:rPr>
              <w:t xml:space="preserve"> </w:t>
            </w:r>
            <w:r>
              <w:rPr>
                <w:color w:val="006FC0"/>
                <w:spacing w:val="-5"/>
                <w:w w:val="85"/>
                <w:sz w:val="20"/>
              </w:rPr>
              <w:t>Lit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13F72AC7" w14:textId="77777777" w:rsidR="00B62CD9" w:rsidRDefault="00B62CD9" w:rsidP="00600EDC">
            <w:pPr>
              <w:pStyle w:val="TableParagraph"/>
              <w:tabs>
                <w:tab w:val="right" w:pos="3794"/>
              </w:tabs>
              <w:spacing w:before="15"/>
              <w:ind w:left="107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(D)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American</w:t>
            </w:r>
            <w:r>
              <w:rPr>
                <w:color w:val="006FC0"/>
                <w:spacing w:val="3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5"/>
                <w:sz w:val="20"/>
              </w:rPr>
              <w:t>Government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0C30D662" w14:textId="77777777" w:rsidR="00B62CD9" w:rsidRDefault="00B62CD9" w:rsidP="00600EDC">
            <w:pPr>
              <w:pStyle w:val="TableParagraph"/>
              <w:spacing w:before="15" w:line="220" w:lineRule="exact"/>
              <w:ind w:left="36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16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  <w:tc>
          <w:tcPr>
            <w:tcW w:w="6690" w:type="dxa"/>
            <w:shd w:val="clear" w:color="auto" w:fill="DEEAF6"/>
          </w:tcPr>
          <w:p w14:paraId="489D2905" w14:textId="77777777" w:rsidR="00B62CD9" w:rsidRDefault="00B62CD9" w:rsidP="00600EDC">
            <w:pPr>
              <w:pStyle w:val="TableParagraph"/>
              <w:tabs>
                <w:tab w:val="right" w:pos="3715"/>
              </w:tabs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2602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Foundational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Concepts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  <w:p w14:paraId="503B803A" w14:textId="77777777" w:rsidR="00B62CD9" w:rsidRDefault="00B62CD9" w:rsidP="00600EDC">
            <w:pPr>
              <w:pStyle w:val="TableParagraph"/>
              <w:tabs>
                <w:tab w:val="left" w:pos="3600"/>
                <w:tab w:val="left" w:pos="3646"/>
              </w:tabs>
              <w:spacing w:before="15" w:line="254" w:lineRule="auto"/>
              <w:ind w:left="108" w:right="99"/>
              <w:rPr>
                <w:sz w:val="20"/>
              </w:rPr>
            </w:pPr>
            <w:r w:rsidRPr="00B62CD9">
              <w:rPr>
                <w:w w:val="95"/>
                <w:sz w:val="20"/>
              </w:rPr>
              <w:t>NURS</w:t>
            </w:r>
            <w:r w:rsidRPr="00B62CD9">
              <w:rPr>
                <w:spacing w:val="-8"/>
                <w:w w:val="95"/>
                <w:sz w:val="20"/>
              </w:rPr>
              <w:t xml:space="preserve"> </w:t>
            </w:r>
            <w:r w:rsidRPr="00B62CD9">
              <w:rPr>
                <w:w w:val="95"/>
                <w:sz w:val="20"/>
              </w:rPr>
              <w:t>2821</w:t>
            </w:r>
            <w:r w:rsidRPr="00B62CD9">
              <w:rPr>
                <w:spacing w:val="-8"/>
                <w:w w:val="95"/>
                <w:sz w:val="20"/>
              </w:rPr>
              <w:t xml:space="preserve"> </w:t>
            </w:r>
            <w:r w:rsidRPr="00B62CD9">
              <w:rPr>
                <w:w w:val="95"/>
                <w:sz w:val="20"/>
              </w:rPr>
              <w:t>Foundational</w:t>
            </w:r>
            <w:r w:rsidRPr="00B62CD9">
              <w:rPr>
                <w:spacing w:val="-8"/>
                <w:w w:val="95"/>
                <w:sz w:val="20"/>
              </w:rPr>
              <w:t xml:space="preserve"> </w:t>
            </w:r>
            <w:r w:rsidRPr="00B62CD9">
              <w:rPr>
                <w:w w:val="95"/>
                <w:sz w:val="20"/>
              </w:rPr>
              <w:t>Theory</w:t>
            </w:r>
            <w:r w:rsidRPr="00B62CD9">
              <w:rPr>
                <w:spacing w:val="-6"/>
                <w:w w:val="95"/>
                <w:sz w:val="20"/>
              </w:rPr>
              <w:t xml:space="preserve"> </w:t>
            </w:r>
            <w:r w:rsidRPr="00B62CD9">
              <w:rPr>
                <w:w w:val="95"/>
                <w:sz w:val="20"/>
              </w:rPr>
              <w:t>&amp;</w:t>
            </w:r>
            <w:r w:rsidRPr="00B62CD9">
              <w:rPr>
                <w:spacing w:val="-6"/>
                <w:w w:val="95"/>
                <w:sz w:val="20"/>
              </w:rPr>
              <w:t xml:space="preserve"> </w:t>
            </w:r>
            <w:r w:rsidRPr="00B62CD9">
              <w:rPr>
                <w:w w:val="95"/>
                <w:sz w:val="20"/>
              </w:rPr>
              <w:t>Skills</w:t>
            </w:r>
            <w:r w:rsidRPr="00B62CD9">
              <w:rPr>
                <w:sz w:val="20"/>
              </w:rPr>
              <w:tab/>
            </w:r>
            <w:r w:rsidRPr="00B62CD9">
              <w:rPr>
                <w:color w:val="FF0000"/>
                <w:w w:val="90"/>
                <w:sz w:val="20"/>
              </w:rPr>
              <w:t>6</w:t>
            </w:r>
            <w:r w:rsidRPr="00B62CD9">
              <w:rPr>
                <w:spacing w:val="31"/>
                <w:sz w:val="20"/>
              </w:rPr>
              <w:t xml:space="preserve"> </w:t>
            </w:r>
            <w:r w:rsidRPr="00B62CD9">
              <w:rPr>
                <w:w w:val="90"/>
                <w:sz w:val="20"/>
              </w:rPr>
              <w:t>(3:</w:t>
            </w:r>
            <w:r w:rsidRPr="00B62CD9">
              <w:rPr>
                <w:color w:val="FF0000"/>
                <w:w w:val="90"/>
                <w:sz w:val="20"/>
              </w:rPr>
              <w:t>3</w:t>
            </w:r>
            <w:r w:rsidRPr="00B62CD9">
              <w:rPr>
                <w:w w:val="90"/>
                <w:sz w:val="20"/>
              </w:rPr>
              <w:t>,</w:t>
            </w:r>
            <w:r w:rsidRPr="00B62CD9">
              <w:rPr>
                <w:spacing w:val="-6"/>
                <w:w w:val="90"/>
                <w:sz w:val="20"/>
              </w:rPr>
              <w:t xml:space="preserve"> </w:t>
            </w:r>
            <w:r w:rsidRPr="00B62CD9">
              <w:rPr>
                <w:w w:val="90"/>
                <w:sz w:val="20"/>
              </w:rPr>
              <w:t>135</w:t>
            </w:r>
            <w:r w:rsidRPr="00B62CD9"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 w:rsidRPr="00B62CD9">
              <w:rPr>
                <w:w w:val="90"/>
                <w:sz w:val="20"/>
              </w:rPr>
              <w:t>hrs</w:t>
            </w:r>
            <w:proofErr w:type="spellEnd"/>
            <w:r w:rsidRPr="00B62CD9">
              <w:rPr>
                <w:w w:val="90"/>
                <w:sz w:val="20"/>
              </w:rPr>
              <w:t>,</w:t>
            </w:r>
            <w:r w:rsidRPr="00B62CD9">
              <w:rPr>
                <w:spacing w:val="-6"/>
                <w:w w:val="90"/>
                <w:sz w:val="20"/>
              </w:rPr>
              <w:t xml:space="preserve"> </w:t>
            </w:r>
            <w:r w:rsidRPr="00B62CD9">
              <w:rPr>
                <w:w w:val="90"/>
                <w:sz w:val="20"/>
              </w:rPr>
              <w:t>campus</w:t>
            </w:r>
            <w:r w:rsidRPr="00B62CD9">
              <w:rPr>
                <w:spacing w:val="-8"/>
                <w:w w:val="90"/>
                <w:sz w:val="20"/>
              </w:rPr>
              <w:t xml:space="preserve"> </w:t>
            </w:r>
            <w:r w:rsidRPr="00B62CD9">
              <w:rPr>
                <w:w w:val="90"/>
                <w:sz w:val="20"/>
              </w:rPr>
              <w:t>lab</w:t>
            </w:r>
            <w:r w:rsidRPr="00B62CD9">
              <w:rPr>
                <w:spacing w:val="-6"/>
                <w:w w:val="90"/>
                <w:sz w:val="20"/>
              </w:rPr>
              <w:t xml:space="preserve"> </w:t>
            </w:r>
            <w:r w:rsidRPr="00B62CD9">
              <w:rPr>
                <w:w w:val="90"/>
                <w:sz w:val="20"/>
              </w:rPr>
              <w:t>+</w:t>
            </w:r>
            <w:r w:rsidRPr="00B62CD9">
              <w:rPr>
                <w:spacing w:val="-7"/>
                <w:w w:val="90"/>
                <w:sz w:val="20"/>
              </w:rPr>
              <w:t xml:space="preserve"> </w:t>
            </w:r>
            <w:r w:rsidRPr="00B62CD9">
              <w:rPr>
                <w:w w:val="90"/>
                <w:sz w:val="20"/>
              </w:rPr>
              <w:t>clinical)</w:t>
            </w:r>
            <w:r>
              <w:rPr>
                <w:w w:val="90"/>
                <w:sz w:val="20"/>
              </w:rPr>
              <w:t xml:space="preserve"> </w:t>
            </w:r>
            <w:r>
              <w:rPr>
                <w:sz w:val="20"/>
              </w:rPr>
              <w:t>NURS 3016 Health Assessment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(1:2,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lab)</w:t>
            </w:r>
          </w:p>
          <w:p w14:paraId="15B321FD" w14:textId="77777777" w:rsidR="00B62CD9" w:rsidRDefault="00B62CD9" w:rsidP="00600EDC">
            <w:pPr>
              <w:pStyle w:val="TableParagraph"/>
              <w:tabs>
                <w:tab w:val="right" w:pos="3718"/>
              </w:tabs>
              <w:spacing w:line="230" w:lineRule="exact"/>
              <w:ind w:left="108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-6"/>
                <w:w w:val="8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(C1)</w:t>
            </w:r>
            <w:r>
              <w:rPr>
                <w:color w:val="006FC0"/>
                <w:spacing w:val="50"/>
                <w:sz w:val="20"/>
              </w:rPr>
              <w:t xml:space="preserve"> </w:t>
            </w:r>
            <w:r>
              <w:rPr>
                <w:color w:val="006FC0"/>
                <w:spacing w:val="-4"/>
                <w:w w:val="85"/>
                <w:sz w:val="20"/>
              </w:rPr>
              <w:t>Arts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w w:val="95"/>
                <w:sz w:val="20"/>
              </w:rPr>
              <w:t>3</w:t>
            </w:r>
          </w:p>
          <w:p w14:paraId="142BB67D" w14:textId="77777777" w:rsidR="00B62CD9" w:rsidRDefault="00B62CD9" w:rsidP="00600EDC">
            <w:pPr>
              <w:pStyle w:val="TableParagraph"/>
              <w:spacing w:before="6"/>
              <w:rPr>
                <w:b/>
              </w:rPr>
            </w:pPr>
          </w:p>
          <w:p w14:paraId="6C048923" w14:textId="77777777" w:rsidR="00B62CD9" w:rsidRDefault="00B62CD9" w:rsidP="00600EDC">
            <w:pPr>
              <w:pStyle w:val="TableParagraph"/>
              <w:spacing w:line="220" w:lineRule="exact"/>
              <w:ind w:left="3773"/>
              <w:rPr>
                <w:b/>
                <w:sz w:val="20"/>
              </w:rPr>
            </w:pPr>
            <w:r w:rsidRPr="00B62CD9">
              <w:rPr>
                <w:b/>
                <w:color w:val="FF0000"/>
                <w:w w:val="90"/>
                <w:sz w:val="20"/>
              </w:rPr>
              <w:t>14</w:t>
            </w:r>
            <w:r w:rsidRPr="00B62CD9">
              <w:rPr>
                <w:b/>
                <w:spacing w:val="-1"/>
                <w:w w:val="90"/>
                <w:sz w:val="20"/>
              </w:rPr>
              <w:t xml:space="preserve"> </w:t>
            </w:r>
            <w:r w:rsidRPr="00B62CD9">
              <w:rPr>
                <w:b/>
                <w:w w:val="90"/>
                <w:sz w:val="20"/>
              </w:rPr>
              <w:t>total</w:t>
            </w:r>
            <w:r w:rsidRPr="00B62CD9">
              <w:rPr>
                <w:b/>
                <w:spacing w:val="-1"/>
                <w:w w:val="90"/>
                <w:sz w:val="20"/>
              </w:rPr>
              <w:t xml:space="preserve"> </w:t>
            </w:r>
            <w:r w:rsidRPr="00B62CD9">
              <w:rPr>
                <w:b/>
                <w:spacing w:val="-2"/>
                <w:w w:val="90"/>
                <w:sz w:val="20"/>
              </w:rPr>
              <w:t>units</w:t>
            </w:r>
          </w:p>
        </w:tc>
      </w:tr>
      <w:tr w:rsidR="00B62CD9" w14:paraId="484988AF" w14:textId="77777777" w:rsidTr="00600EDC">
        <w:trPr>
          <w:trHeight w:val="1221"/>
        </w:trPr>
        <w:tc>
          <w:tcPr>
            <w:tcW w:w="1219" w:type="dxa"/>
          </w:tcPr>
          <w:p w14:paraId="04071393" w14:textId="77777777" w:rsidR="00B62CD9" w:rsidRDefault="00B62CD9" w:rsidP="00600EDC">
            <w:pPr>
              <w:pStyle w:val="TableParagraph"/>
              <w:spacing w:before="4" w:line="252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Junior </w:t>
            </w:r>
            <w:r>
              <w:rPr>
                <w:spacing w:val="-2"/>
                <w:w w:val="90"/>
                <w:sz w:val="20"/>
              </w:rPr>
              <w:t>(Maker)</w:t>
            </w:r>
          </w:p>
        </w:tc>
        <w:tc>
          <w:tcPr>
            <w:tcW w:w="6576" w:type="dxa"/>
            <w:shd w:val="clear" w:color="auto" w:fill="E1EED9"/>
          </w:tcPr>
          <w:p w14:paraId="1E86A9E6" w14:textId="77777777" w:rsidR="00B62CD9" w:rsidRDefault="00B62CD9" w:rsidP="00600EDC">
            <w:pPr>
              <w:pStyle w:val="TableParagraph"/>
              <w:tabs>
                <w:tab w:val="right" w:pos="3888"/>
              </w:tabs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3080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Pathophysiologic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Concepts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 w14:paraId="2F309893" w14:textId="77777777" w:rsidR="00B62CD9" w:rsidRDefault="00B62CD9" w:rsidP="00600EDC">
            <w:pPr>
              <w:pStyle w:val="TableParagraph"/>
              <w:tabs>
                <w:tab w:val="right" w:pos="3868"/>
              </w:tabs>
              <w:spacing w:before="12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3082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Pharmacology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&amp;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Therapeutics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 w14:paraId="765A05D5" w14:textId="77777777" w:rsidR="00B62CD9" w:rsidRDefault="00B62CD9" w:rsidP="00600EDC">
            <w:pPr>
              <w:pStyle w:val="TableParagraph"/>
              <w:tabs>
                <w:tab w:val="left" w:pos="3756"/>
              </w:tabs>
              <w:spacing w:before="15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3221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Nsg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Adults/Older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Adults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6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(135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0"/>
              </w:rPr>
              <w:t>hrs</w:t>
            </w:r>
            <w:proofErr w:type="spellEnd"/>
            <w:r>
              <w:rPr>
                <w:spacing w:val="-4"/>
                <w:w w:val="90"/>
                <w:sz w:val="20"/>
              </w:rPr>
              <w:t>)</w:t>
            </w:r>
          </w:p>
          <w:p w14:paraId="769EB2B0" w14:textId="77777777" w:rsidR="00B62CD9" w:rsidRDefault="00B62CD9" w:rsidP="00600EDC">
            <w:pPr>
              <w:pStyle w:val="TableParagraph"/>
              <w:tabs>
                <w:tab w:val="right" w:pos="3862"/>
              </w:tabs>
              <w:spacing w:before="15"/>
              <w:ind w:left="108"/>
              <w:rPr>
                <w:sz w:val="20"/>
              </w:rPr>
            </w:pPr>
            <w:r>
              <w:rPr>
                <w:color w:val="C00000"/>
                <w:w w:val="70"/>
                <w:sz w:val="20"/>
              </w:rPr>
              <w:t>FREE</w:t>
            </w:r>
            <w:r>
              <w:rPr>
                <w:color w:val="C00000"/>
                <w:spacing w:val="8"/>
                <w:sz w:val="20"/>
              </w:rPr>
              <w:t xml:space="preserve"> </w:t>
            </w:r>
            <w:r>
              <w:rPr>
                <w:color w:val="C00000"/>
                <w:spacing w:val="-2"/>
                <w:w w:val="95"/>
                <w:sz w:val="20"/>
              </w:rPr>
              <w:t>Elective</w:t>
            </w:r>
            <w:r>
              <w:rPr>
                <w:color w:val="C00000"/>
                <w:sz w:val="20"/>
              </w:rPr>
              <w:tab/>
            </w:r>
            <w:r>
              <w:rPr>
                <w:color w:val="C00000"/>
                <w:spacing w:val="-10"/>
                <w:w w:val="95"/>
                <w:sz w:val="20"/>
              </w:rPr>
              <w:t>2</w:t>
            </w:r>
          </w:p>
          <w:p w14:paraId="413A02F2" w14:textId="77777777" w:rsidR="00B62CD9" w:rsidRDefault="00B62CD9" w:rsidP="00600EDC">
            <w:pPr>
              <w:pStyle w:val="TableParagraph"/>
              <w:spacing w:before="15" w:line="220" w:lineRule="exact"/>
              <w:ind w:left="372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14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  <w:tc>
          <w:tcPr>
            <w:tcW w:w="6690" w:type="dxa"/>
            <w:shd w:val="clear" w:color="auto" w:fill="F7C9AC"/>
          </w:tcPr>
          <w:p w14:paraId="698FE53D" w14:textId="77777777" w:rsidR="00B62CD9" w:rsidRDefault="00B62CD9" w:rsidP="00600EDC">
            <w:pPr>
              <w:pStyle w:val="TableParagraph"/>
              <w:tabs>
                <w:tab w:val="left" w:pos="3943"/>
              </w:tabs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3633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Nsg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Children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Families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5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(90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0"/>
              </w:rPr>
              <w:t>hrs</w:t>
            </w:r>
            <w:proofErr w:type="spellEnd"/>
            <w:r>
              <w:rPr>
                <w:spacing w:val="-4"/>
                <w:w w:val="90"/>
                <w:sz w:val="20"/>
              </w:rPr>
              <w:t>)</w:t>
            </w:r>
          </w:p>
          <w:p w14:paraId="505A4181" w14:textId="77777777" w:rsidR="00B62CD9" w:rsidRDefault="00B62CD9" w:rsidP="00600EDC">
            <w:pPr>
              <w:pStyle w:val="TableParagraph"/>
              <w:tabs>
                <w:tab w:val="left" w:pos="4392"/>
              </w:tabs>
              <w:spacing w:before="12" w:line="254" w:lineRule="auto"/>
              <w:ind w:left="108" w:right="135"/>
              <w:rPr>
                <w:sz w:val="20"/>
              </w:rPr>
            </w:pPr>
            <w:r>
              <w:rPr>
                <w:w w:val="90"/>
                <w:sz w:val="20"/>
              </w:rPr>
              <w:t>NURS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3635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Nsg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Women,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Infants,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Fams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(90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hrs</w:t>
            </w:r>
            <w:proofErr w:type="spellEnd"/>
            <w:r>
              <w:rPr>
                <w:w w:val="90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NURS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3640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Theories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Nsg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+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6FC0"/>
                <w:spacing w:val="-4"/>
                <w:sz w:val="20"/>
              </w:rPr>
              <w:t>WI</w:t>
            </w:r>
            <w:r>
              <w:rPr>
                <w:color w:val="006FC0"/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 w14:paraId="318FE4BB" w14:textId="77777777" w:rsidR="00B62CD9" w:rsidRDefault="00B62CD9" w:rsidP="00600EDC">
            <w:pPr>
              <w:pStyle w:val="TableParagraph"/>
              <w:tabs>
                <w:tab w:val="right" w:pos="4460"/>
              </w:tabs>
              <w:spacing w:before="2"/>
              <w:ind w:left="108"/>
              <w:rPr>
                <w:sz w:val="20"/>
              </w:rPr>
            </w:pPr>
            <w:r>
              <w:rPr>
                <w:color w:val="006FC0"/>
                <w:w w:val="80"/>
                <w:sz w:val="20"/>
              </w:rPr>
              <w:t>GE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(C2)</w:t>
            </w:r>
            <w:r>
              <w:rPr>
                <w:color w:val="006FC0"/>
                <w:spacing w:val="-11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0"/>
                <w:sz w:val="20"/>
              </w:rPr>
              <w:t>Philosophy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78469EDD" w14:textId="77777777" w:rsidR="00B62CD9" w:rsidRDefault="00B62CD9" w:rsidP="00600EDC">
            <w:pPr>
              <w:pStyle w:val="TableParagraph"/>
              <w:spacing w:before="15" w:line="220" w:lineRule="exact"/>
              <w:ind w:left="377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16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</w:tr>
      <w:tr w:rsidR="00B62CD9" w14:paraId="5C448D53" w14:textId="77777777" w:rsidTr="00600EDC">
        <w:trPr>
          <w:trHeight w:val="1463"/>
        </w:trPr>
        <w:tc>
          <w:tcPr>
            <w:tcW w:w="1219" w:type="dxa"/>
          </w:tcPr>
          <w:p w14:paraId="480D79EA" w14:textId="77777777" w:rsidR="00B62CD9" w:rsidRDefault="00B62CD9" w:rsidP="00600EDC">
            <w:pPr>
              <w:pStyle w:val="TableParagraph"/>
              <w:spacing w:before="2" w:line="254" w:lineRule="auto"/>
              <w:ind w:left="107" w:right="57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Senior (Doer)</w:t>
            </w:r>
          </w:p>
        </w:tc>
        <w:tc>
          <w:tcPr>
            <w:tcW w:w="6576" w:type="dxa"/>
            <w:shd w:val="clear" w:color="auto" w:fill="92D050"/>
          </w:tcPr>
          <w:p w14:paraId="480AE5C4" w14:textId="77777777" w:rsidR="00B62CD9" w:rsidRDefault="00B62CD9" w:rsidP="00600EDC">
            <w:pPr>
              <w:pStyle w:val="TableParagraph"/>
              <w:tabs>
                <w:tab w:val="left" w:pos="4670"/>
              </w:tabs>
              <w:spacing w:before="2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4222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Nsg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EBP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+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i/>
                <w:color w:val="006FC0"/>
                <w:w w:val="85"/>
                <w:sz w:val="20"/>
              </w:rPr>
              <w:t>GE</w:t>
            </w:r>
            <w:r>
              <w:rPr>
                <w:i/>
                <w:color w:val="006FC0"/>
                <w:spacing w:val="-6"/>
                <w:sz w:val="20"/>
              </w:rPr>
              <w:t xml:space="preserve"> </w:t>
            </w:r>
            <w:r>
              <w:rPr>
                <w:i/>
                <w:color w:val="006FC0"/>
                <w:w w:val="85"/>
                <w:sz w:val="20"/>
              </w:rPr>
              <w:t>B</w:t>
            </w:r>
            <w:r>
              <w:rPr>
                <w:i/>
                <w:color w:val="006FC0"/>
                <w:spacing w:val="-8"/>
                <w:sz w:val="20"/>
              </w:rPr>
              <w:t xml:space="preserve"> </w:t>
            </w:r>
            <w:r>
              <w:rPr>
                <w:i/>
                <w:color w:val="006FC0"/>
                <w:w w:val="85"/>
                <w:sz w:val="20"/>
              </w:rPr>
              <w:t>UD</w:t>
            </w:r>
            <w:r>
              <w:rPr>
                <w:i/>
                <w:color w:val="006FC0"/>
                <w:spacing w:val="-1"/>
                <w:w w:val="85"/>
                <w:sz w:val="20"/>
              </w:rPr>
              <w:t xml:space="preserve"> </w:t>
            </w:r>
            <w:r>
              <w:rPr>
                <w:i/>
                <w:color w:val="006FC0"/>
                <w:spacing w:val="-5"/>
                <w:w w:val="85"/>
                <w:sz w:val="20"/>
              </w:rPr>
              <w:t>SI</w:t>
            </w:r>
            <w:r>
              <w:rPr>
                <w:i/>
                <w:color w:val="006FC0"/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>3</w:t>
            </w:r>
          </w:p>
          <w:p w14:paraId="651D6F49" w14:textId="77777777" w:rsidR="00B62CD9" w:rsidRDefault="00B62CD9" w:rsidP="00600EDC">
            <w:pPr>
              <w:pStyle w:val="TableParagraph"/>
              <w:spacing w:before="14" w:line="254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NURS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4415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Psychiatric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MH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Nursing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Practice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(90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hrs</w:t>
            </w:r>
            <w:proofErr w:type="spellEnd"/>
            <w:r>
              <w:rPr>
                <w:w w:val="90"/>
                <w:sz w:val="20"/>
              </w:rPr>
              <w:t>) NURS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4417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Nsg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Pract</w:t>
            </w:r>
            <w:proofErr w:type="spellEnd"/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006FC0"/>
                <w:w w:val="90"/>
                <w:sz w:val="20"/>
              </w:rPr>
              <w:t>+</w:t>
            </w:r>
            <w:r>
              <w:rPr>
                <w:b/>
                <w:color w:val="006FC0"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GE-D</w:t>
            </w:r>
            <w:r>
              <w:rPr>
                <w:i/>
                <w:color w:val="006FC0"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UD</w:t>
            </w:r>
            <w:r>
              <w:rPr>
                <w:i/>
                <w:color w:val="006FC0"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SS</w:t>
            </w:r>
            <w:r>
              <w:rPr>
                <w:i/>
                <w:color w:val="006FC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+</w:t>
            </w:r>
            <w:r>
              <w:rPr>
                <w:i/>
                <w:color w:val="006FC0"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DI</w:t>
            </w:r>
            <w:r>
              <w:rPr>
                <w:i/>
                <w:color w:val="006FC0"/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2) </w:t>
            </w:r>
            <w:r>
              <w:rPr>
                <w:sz w:val="20"/>
              </w:rPr>
              <w:t>(90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)</w:t>
            </w:r>
          </w:p>
          <w:p w14:paraId="3543309E" w14:textId="77777777" w:rsidR="00B62CD9" w:rsidRDefault="00B62CD9" w:rsidP="00600EDC">
            <w:pPr>
              <w:pStyle w:val="TableParagraph"/>
              <w:tabs>
                <w:tab w:val="right" w:pos="4080"/>
              </w:tabs>
              <w:spacing w:before="1"/>
              <w:ind w:left="108"/>
              <w:rPr>
                <w:sz w:val="20"/>
              </w:rPr>
            </w:pPr>
            <w:r>
              <w:rPr>
                <w:color w:val="006FC0"/>
                <w:w w:val="80"/>
                <w:sz w:val="20"/>
              </w:rPr>
              <w:t>GE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(C2)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UD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0"/>
                <w:sz w:val="20"/>
              </w:rPr>
              <w:t>Literature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6DACE2DB" w14:textId="77777777" w:rsidR="00B62CD9" w:rsidRDefault="00B62CD9" w:rsidP="00600EDC">
            <w:pPr>
              <w:pStyle w:val="TableParagraph"/>
              <w:spacing w:before="15" w:line="220" w:lineRule="exact"/>
              <w:ind w:left="372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16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  <w:tc>
          <w:tcPr>
            <w:tcW w:w="6690" w:type="dxa"/>
            <w:shd w:val="clear" w:color="auto" w:fill="FFD966"/>
          </w:tcPr>
          <w:p w14:paraId="1C87D403" w14:textId="77777777" w:rsidR="00B62CD9" w:rsidRDefault="00B62CD9" w:rsidP="00600EDC">
            <w:pPr>
              <w:pStyle w:val="TableParagraph"/>
              <w:tabs>
                <w:tab w:val="left" w:pos="3806"/>
              </w:tabs>
              <w:spacing w:before="2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4833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Nsg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Adults/Older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Adults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7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4)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(180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0"/>
              </w:rPr>
              <w:t>hrs</w:t>
            </w:r>
            <w:proofErr w:type="spellEnd"/>
            <w:r>
              <w:rPr>
                <w:spacing w:val="-4"/>
                <w:w w:val="90"/>
                <w:sz w:val="20"/>
              </w:rPr>
              <w:t>)</w:t>
            </w:r>
          </w:p>
          <w:p w14:paraId="21DD3283" w14:textId="77777777" w:rsidR="00B62CD9" w:rsidRDefault="00B62CD9" w:rsidP="00600EDC">
            <w:pPr>
              <w:pStyle w:val="TableParagraph"/>
              <w:tabs>
                <w:tab w:val="right" w:pos="3960"/>
              </w:tabs>
              <w:spacing w:before="14"/>
              <w:ind w:left="108"/>
              <w:rPr>
                <w:sz w:val="20"/>
              </w:rPr>
            </w:pPr>
            <w:r w:rsidRPr="00B62CD9">
              <w:rPr>
                <w:w w:val="85"/>
                <w:sz w:val="20"/>
              </w:rPr>
              <w:t>NURS</w:t>
            </w:r>
            <w:r w:rsidRPr="00B62CD9">
              <w:rPr>
                <w:spacing w:val="1"/>
                <w:sz w:val="20"/>
              </w:rPr>
              <w:t xml:space="preserve"> </w:t>
            </w:r>
            <w:r w:rsidRPr="00B62CD9">
              <w:rPr>
                <w:w w:val="85"/>
                <w:sz w:val="20"/>
              </w:rPr>
              <w:t>4840</w:t>
            </w:r>
            <w:r w:rsidRPr="00B62CD9">
              <w:rPr>
                <w:spacing w:val="1"/>
                <w:sz w:val="20"/>
              </w:rPr>
              <w:t xml:space="preserve"> </w:t>
            </w:r>
            <w:r w:rsidRPr="00B62CD9">
              <w:rPr>
                <w:w w:val="85"/>
                <w:sz w:val="20"/>
              </w:rPr>
              <w:t>Leadership</w:t>
            </w:r>
            <w:r w:rsidRPr="00B62CD9">
              <w:rPr>
                <w:spacing w:val="3"/>
                <w:sz w:val="20"/>
              </w:rPr>
              <w:t xml:space="preserve"> </w:t>
            </w:r>
            <w:r w:rsidRPr="00B62CD9">
              <w:rPr>
                <w:w w:val="85"/>
                <w:sz w:val="20"/>
              </w:rPr>
              <w:t>&amp;</w:t>
            </w:r>
            <w:r w:rsidRPr="00B62CD9">
              <w:rPr>
                <w:spacing w:val="4"/>
                <w:sz w:val="20"/>
              </w:rPr>
              <w:t xml:space="preserve"> </w:t>
            </w:r>
            <w:r w:rsidRPr="00B62CD9">
              <w:rPr>
                <w:spacing w:val="-2"/>
                <w:w w:val="85"/>
                <w:sz w:val="20"/>
              </w:rPr>
              <w:t>Management</w:t>
            </w:r>
            <w:r w:rsidRPr="00B62CD9">
              <w:rPr>
                <w:sz w:val="20"/>
              </w:rPr>
              <w:tab/>
            </w:r>
            <w:r w:rsidRPr="00B62CD9">
              <w:rPr>
                <w:color w:val="FF0000"/>
                <w:spacing w:val="-10"/>
                <w:sz w:val="20"/>
              </w:rPr>
              <w:t>2</w:t>
            </w:r>
          </w:p>
          <w:p w14:paraId="3DE780A4" w14:textId="77777777" w:rsidR="00B62CD9" w:rsidRDefault="00B62CD9" w:rsidP="00600EDC">
            <w:pPr>
              <w:pStyle w:val="TableParagraph"/>
              <w:tabs>
                <w:tab w:val="right" w:pos="4243"/>
              </w:tabs>
              <w:spacing w:before="15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NURS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4920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Integration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Knowledge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Nsg</w:t>
            </w:r>
            <w:proofErr w:type="spellEnd"/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0"/>
              </w:rPr>
              <w:t>Pract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  <w:p w14:paraId="753EDE21" w14:textId="77777777" w:rsidR="00B62CD9" w:rsidRDefault="00B62CD9" w:rsidP="00600EDC">
            <w:pPr>
              <w:pStyle w:val="TableParagraph"/>
              <w:tabs>
                <w:tab w:val="right" w:pos="3997"/>
              </w:tabs>
              <w:spacing w:before="15"/>
              <w:ind w:left="108"/>
              <w:rPr>
                <w:sz w:val="20"/>
              </w:rPr>
            </w:pPr>
            <w:r>
              <w:rPr>
                <w:color w:val="C00000"/>
                <w:w w:val="70"/>
                <w:sz w:val="20"/>
              </w:rPr>
              <w:t>FREE</w:t>
            </w:r>
            <w:r>
              <w:rPr>
                <w:color w:val="C00000"/>
                <w:spacing w:val="8"/>
                <w:sz w:val="20"/>
              </w:rPr>
              <w:t xml:space="preserve"> </w:t>
            </w:r>
            <w:r>
              <w:rPr>
                <w:color w:val="C00000"/>
                <w:spacing w:val="-2"/>
                <w:w w:val="95"/>
                <w:sz w:val="20"/>
              </w:rPr>
              <w:t>Elective</w:t>
            </w:r>
            <w:r>
              <w:rPr>
                <w:color w:val="C00000"/>
                <w:sz w:val="20"/>
              </w:rPr>
              <w:tab/>
            </w:r>
            <w:r>
              <w:rPr>
                <w:color w:val="C00000"/>
                <w:spacing w:val="-10"/>
                <w:w w:val="95"/>
                <w:sz w:val="20"/>
              </w:rPr>
              <w:t>2</w:t>
            </w:r>
          </w:p>
          <w:p w14:paraId="07DC8DEE" w14:textId="77777777" w:rsidR="00B62CD9" w:rsidRDefault="00B62CD9" w:rsidP="00600EDC">
            <w:pPr>
              <w:pStyle w:val="TableParagraph"/>
              <w:spacing w:before="4"/>
              <w:rPr>
                <w:b/>
              </w:rPr>
            </w:pPr>
          </w:p>
          <w:p w14:paraId="333D9331" w14:textId="77777777" w:rsidR="00B62CD9" w:rsidRDefault="00B62CD9" w:rsidP="00600EDC">
            <w:pPr>
              <w:pStyle w:val="TableParagraph"/>
              <w:spacing w:line="220" w:lineRule="exact"/>
              <w:ind w:left="3862"/>
              <w:rPr>
                <w:b/>
                <w:sz w:val="20"/>
              </w:rPr>
            </w:pPr>
            <w:r w:rsidRPr="00B62CD9">
              <w:rPr>
                <w:b/>
                <w:color w:val="FF0000"/>
                <w:w w:val="90"/>
                <w:sz w:val="20"/>
              </w:rPr>
              <w:t>13</w:t>
            </w:r>
            <w:r w:rsidRPr="00B62CD9">
              <w:rPr>
                <w:b/>
                <w:spacing w:val="-1"/>
                <w:w w:val="90"/>
                <w:sz w:val="20"/>
              </w:rPr>
              <w:t xml:space="preserve"> </w:t>
            </w:r>
            <w:r w:rsidRPr="00B62CD9">
              <w:rPr>
                <w:b/>
                <w:w w:val="90"/>
                <w:sz w:val="20"/>
              </w:rPr>
              <w:t>total</w:t>
            </w:r>
            <w:r w:rsidRPr="00B62CD9">
              <w:rPr>
                <w:b/>
                <w:spacing w:val="-1"/>
                <w:w w:val="90"/>
                <w:sz w:val="20"/>
              </w:rPr>
              <w:t xml:space="preserve"> </w:t>
            </w:r>
            <w:r w:rsidRPr="00B62CD9">
              <w:rPr>
                <w:b/>
                <w:spacing w:val="-2"/>
                <w:w w:val="90"/>
                <w:sz w:val="20"/>
              </w:rPr>
              <w:t>units</w:t>
            </w:r>
          </w:p>
        </w:tc>
      </w:tr>
    </w:tbl>
    <w:p w14:paraId="4D08F338" w14:textId="77777777" w:rsidR="00B62CD9" w:rsidRDefault="00B62CD9" w:rsidP="00B62CD9">
      <w:pPr>
        <w:spacing w:before="1"/>
        <w:ind w:firstLine="720"/>
        <w:rPr>
          <w:sz w:val="18"/>
        </w:rPr>
      </w:pPr>
    </w:p>
    <w:p w14:paraId="392C36AF" w14:textId="7FAA8DA5" w:rsidR="00B62CD9" w:rsidRDefault="00B62CD9" w:rsidP="00B62CD9">
      <w:pPr>
        <w:spacing w:before="1"/>
        <w:ind w:firstLine="270"/>
        <w:rPr>
          <w:sz w:val="18"/>
        </w:rPr>
      </w:pPr>
      <w:r>
        <w:rPr>
          <w:sz w:val="18"/>
        </w:rPr>
        <w:t>Note. Approved</w:t>
      </w:r>
      <w:r>
        <w:rPr>
          <w:spacing w:val="-5"/>
          <w:sz w:val="18"/>
        </w:rPr>
        <w:t xml:space="preserve"> </w:t>
      </w:r>
      <w:r>
        <w:rPr>
          <w:sz w:val="18"/>
        </w:rPr>
        <w:t>FO</w:t>
      </w:r>
      <w:r>
        <w:rPr>
          <w:spacing w:val="-4"/>
          <w:sz w:val="18"/>
        </w:rPr>
        <w:t xml:space="preserve"> </w:t>
      </w:r>
      <w:r>
        <w:rPr>
          <w:sz w:val="18"/>
        </w:rPr>
        <w:t>10.23.2020; Rev. FO 5.17.2023, effective Fall 2023</w:t>
      </w:r>
    </w:p>
    <w:p w14:paraId="7F3F444D" w14:textId="77777777" w:rsidR="00B62CD9" w:rsidRDefault="00B62CD9">
      <w:pPr>
        <w:spacing w:before="6" w:after="1"/>
        <w:rPr>
          <w:b/>
          <w:sz w:val="24"/>
        </w:rPr>
      </w:pPr>
    </w:p>
    <w:p w14:paraId="28B46B7E" w14:textId="77777777" w:rsidR="00CA118F" w:rsidRDefault="00CA118F">
      <w:pPr>
        <w:spacing w:line="220" w:lineRule="exact"/>
        <w:rPr>
          <w:sz w:val="20"/>
        </w:rPr>
        <w:sectPr w:rsidR="00CA118F">
          <w:type w:val="continuous"/>
          <w:pgSz w:w="15840" w:h="12240" w:orient="landscape"/>
          <w:pgMar w:top="680" w:right="520" w:bottom="280" w:left="600" w:header="720" w:footer="720" w:gutter="0"/>
          <w:cols w:space="720"/>
        </w:sectPr>
      </w:pPr>
    </w:p>
    <w:p w14:paraId="2C8C7DEB" w14:textId="77777777" w:rsidR="00CA118F" w:rsidRDefault="00000000">
      <w:pPr>
        <w:pStyle w:val="BodyText"/>
        <w:spacing w:before="42"/>
        <w:ind w:left="1190"/>
      </w:pPr>
      <w:r>
        <w:rPr>
          <w:w w:val="85"/>
        </w:rPr>
        <w:lastRenderedPageBreak/>
        <w:t>Semester-Based</w:t>
      </w:r>
      <w:r>
        <w:rPr>
          <w:spacing w:val="-5"/>
          <w:w w:val="85"/>
        </w:rPr>
        <w:t xml:space="preserve"> </w:t>
      </w:r>
      <w:r>
        <w:rPr>
          <w:w w:val="85"/>
        </w:rPr>
        <w:t>Prelicensure</w:t>
      </w:r>
      <w:r>
        <w:rPr>
          <w:spacing w:val="-3"/>
          <w:w w:val="85"/>
        </w:rPr>
        <w:t xml:space="preserve"> </w:t>
      </w:r>
      <w:r>
        <w:rPr>
          <w:w w:val="85"/>
        </w:rPr>
        <w:t>BSN</w:t>
      </w:r>
      <w:r>
        <w:rPr>
          <w:spacing w:val="-4"/>
          <w:w w:val="85"/>
        </w:rPr>
        <w:t xml:space="preserve"> </w:t>
      </w:r>
      <w:r>
        <w:rPr>
          <w:w w:val="85"/>
        </w:rPr>
        <w:t>Program</w:t>
      </w:r>
      <w:r>
        <w:rPr>
          <w:spacing w:val="-4"/>
          <w:w w:val="85"/>
        </w:rPr>
        <w:t xml:space="preserve"> </w:t>
      </w:r>
      <w:r>
        <w:rPr>
          <w:w w:val="85"/>
        </w:rPr>
        <w:t>5-semester</w:t>
      </w:r>
      <w:r>
        <w:rPr>
          <w:spacing w:val="-1"/>
          <w:w w:val="85"/>
        </w:rPr>
        <w:t xml:space="preserve"> </w:t>
      </w:r>
      <w:r>
        <w:rPr>
          <w:w w:val="85"/>
        </w:rPr>
        <w:t>Roadmap,</w:t>
      </w:r>
      <w:r>
        <w:rPr>
          <w:spacing w:val="-2"/>
          <w:w w:val="85"/>
        </w:rPr>
        <w:t xml:space="preserve"> </w:t>
      </w:r>
      <w:r>
        <w:rPr>
          <w:w w:val="85"/>
        </w:rPr>
        <w:t>Fall</w:t>
      </w:r>
      <w:r>
        <w:rPr>
          <w:spacing w:val="-3"/>
          <w:w w:val="85"/>
        </w:rPr>
        <w:t xml:space="preserve"> </w:t>
      </w:r>
      <w:r>
        <w:rPr>
          <w:w w:val="85"/>
        </w:rPr>
        <w:t>Entry</w:t>
      </w:r>
      <w:r>
        <w:rPr>
          <w:spacing w:val="-1"/>
          <w:w w:val="85"/>
        </w:rPr>
        <w:t xml:space="preserve"> </w:t>
      </w:r>
      <w:r>
        <w:rPr>
          <w:w w:val="85"/>
        </w:rPr>
        <w:t>as</w:t>
      </w:r>
      <w:r>
        <w:rPr>
          <w:spacing w:val="-6"/>
          <w:w w:val="85"/>
        </w:rPr>
        <w:t xml:space="preserve"> </w:t>
      </w:r>
      <w:r>
        <w:rPr>
          <w:w w:val="85"/>
        </w:rPr>
        <w:t>Freshman,</w:t>
      </w:r>
      <w:r>
        <w:rPr>
          <w:spacing w:val="-2"/>
          <w:w w:val="85"/>
        </w:rPr>
        <w:t xml:space="preserve"> </w:t>
      </w:r>
      <w:r>
        <w:rPr>
          <w:w w:val="85"/>
        </w:rPr>
        <w:t>Fall</w:t>
      </w:r>
      <w:r>
        <w:rPr>
          <w:spacing w:val="-1"/>
          <w:w w:val="85"/>
        </w:rPr>
        <w:t xml:space="preserve"> </w:t>
      </w:r>
      <w:r>
        <w:rPr>
          <w:w w:val="85"/>
        </w:rPr>
        <w:t>Admission</w:t>
      </w:r>
      <w:r>
        <w:rPr>
          <w:spacing w:val="-3"/>
          <w:w w:val="85"/>
        </w:rPr>
        <w:t xml:space="preserve"> </w:t>
      </w:r>
      <w:r>
        <w:rPr>
          <w:w w:val="85"/>
        </w:rPr>
        <w:t>to</w:t>
      </w:r>
      <w:r>
        <w:rPr>
          <w:spacing w:val="-2"/>
          <w:w w:val="85"/>
        </w:rPr>
        <w:t xml:space="preserve"> </w:t>
      </w:r>
      <w:r>
        <w:rPr>
          <w:w w:val="85"/>
        </w:rPr>
        <w:t>BSN</w:t>
      </w:r>
      <w:r>
        <w:rPr>
          <w:spacing w:val="-1"/>
          <w:w w:val="85"/>
        </w:rPr>
        <w:t xml:space="preserve"> </w:t>
      </w:r>
      <w:r>
        <w:rPr>
          <w:w w:val="85"/>
        </w:rPr>
        <w:t>program</w:t>
      </w:r>
      <w:r>
        <w:rPr>
          <w:spacing w:val="-4"/>
          <w:w w:val="85"/>
        </w:rPr>
        <w:t xml:space="preserve"> </w:t>
      </w:r>
      <w:r>
        <w:rPr>
          <w:w w:val="85"/>
        </w:rPr>
        <w:t>(9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semesters)</w:t>
      </w:r>
    </w:p>
    <w:p w14:paraId="24C75C3E" w14:textId="77777777" w:rsidR="00CA118F" w:rsidRDefault="00CA118F">
      <w:pPr>
        <w:spacing w:before="2"/>
        <w:rPr>
          <w:b/>
          <w:sz w:val="20"/>
        </w:rPr>
      </w:pPr>
    </w:p>
    <w:tbl>
      <w:tblPr>
        <w:tblW w:w="0" w:type="auto"/>
        <w:tblInd w:w="-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6633"/>
        <w:gridCol w:w="6633"/>
      </w:tblGrid>
      <w:tr w:rsidR="00CA118F" w14:paraId="7FCA4B2F" w14:textId="77777777" w:rsidTr="00B62CD9">
        <w:trPr>
          <w:trHeight w:val="244"/>
        </w:trPr>
        <w:tc>
          <w:tcPr>
            <w:tcW w:w="1219" w:type="dxa"/>
          </w:tcPr>
          <w:p w14:paraId="0F2A6F06" w14:textId="77777777" w:rsidR="00CA118F" w:rsidRDefault="00CA11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33" w:type="dxa"/>
          </w:tcPr>
          <w:p w14:paraId="69F1EB01" w14:textId="77777777" w:rsidR="00CA118F" w:rsidRDefault="00000000">
            <w:pPr>
              <w:pStyle w:val="TableParagraph"/>
              <w:spacing w:before="4" w:line="220" w:lineRule="exact"/>
              <w:ind w:left="2593" w:right="258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Fall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Semester</w:t>
            </w:r>
          </w:p>
        </w:tc>
        <w:tc>
          <w:tcPr>
            <w:tcW w:w="6633" w:type="dxa"/>
          </w:tcPr>
          <w:p w14:paraId="00D17D8D" w14:textId="77777777" w:rsidR="00CA118F" w:rsidRDefault="00000000">
            <w:pPr>
              <w:pStyle w:val="TableParagraph"/>
              <w:spacing w:before="4" w:line="220" w:lineRule="exact"/>
              <w:ind w:left="2595" w:right="258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Spring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Semester</w:t>
            </w:r>
          </w:p>
        </w:tc>
      </w:tr>
      <w:tr w:rsidR="00CA118F" w14:paraId="7388DCE9" w14:textId="77777777" w:rsidTr="00B62CD9">
        <w:trPr>
          <w:trHeight w:val="1221"/>
        </w:trPr>
        <w:tc>
          <w:tcPr>
            <w:tcW w:w="1219" w:type="dxa"/>
          </w:tcPr>
          <w:p w14:paraId="0EB3366D" w14:textId="77777777" w:rsidR="00CA118F" w:rsidRDefault="00000000">
            <w:pPr>
              <w:pStyle w:val="TableParagraph"/>
              <w:spacing w:before="4" w:line="254" w:lineRule="auto"/>
              <w:ind w:left="107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 xml:space="preserve">Freshman </w:t>
            </w:r>
            <w:r>
              <w:rPr>
                <w:spacing w:val="-2"/>
                <w:sz w:val="20"/>
              </w:rPr>
              <w:t>(Seeker)</w:t>
            </w:r>
          </w:p>
        </w:tc>
        <w:tc>
          <w:tcPr>
            <w:tcW w:w="6633" w:type="dxa"/>
          </w:tcPr>
          <w:p w14:paraId="0C3BA547" w14:textId="77777777" w:rsidR="00CA118F" w:rsidRDefault="00000000">
            <w:pPr>
              <w:pStyle w:val="TableParagraph"/>
              <w:tabs>
                <w:tab w:val="left" w:pos="3875"/>
              </w:tabs>
              <w:spacing w:before="4"/>
              <w:ind w:left="108"/>
              <w:rPr>
                <w:sz w:val="20"/>
              </w:rPr>
            </w:pPr>
            <w:r>
              <w:rPr>
                <w:color w:val="385522"/>
                <w:w w:val="80"/>
                <w:sz w:val="20"/>
              </w:rPr>
              <w:t>GE</w:t>
            </w:r>
            <w:r>
              <w:rPr>
                <w:color w:val="385522"/>
                <w:spacing w:val="2"/>
                <w:sz w:val="20"/>
              </w:rPr>
              <w:t xml:space="preserve"> </w:t>
            </w:r>
            <w:r>
              <w:rPr>
                <w:color w:val="385522"/>
                <w:w w:val="80"/>
                <w:sz w:val="20"/>
              </w:rPr>
              <w:t>(B1)</w:t>
            </w:r>
            <w:r>
              <w:rPr>
                <w:color w:val="385522"/>
                <w:spacing w:val="2"/>
                <w:sz w:val="20"/>
              </w:rPr>
              <w:t xml:space="preserve"> </w:t>
            </w:r>
            <w:r>
              <w:rPr>
                <w:color w:val="385522"/>
                <w:w w:val="80"/>
                <w:sz w:val="20"/>
              </w:rPr>
              <w:t>CHEM</w:t>
            </w:r>
            <w:r>
              <w:rPr>
                <w:color w:val="385522"/>
                <w:spacing w:val="1"/>
                <w:sz w:val="20"/>
              </w:rPr>
              <w:t xml:space="preserve"> </w:t>
            </w:r>
            <w:r>
              <w:rPr>
                <w:color w:val="385522"/>
                <w:spacing w:val="-4"/>
                <w:w w:val="80"/>
                <w:sz w:val="20"/>
              </w:rPr>
              <w:t>2070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w w:val="90"/>
                <w:sz w:val="20"/>
              </w:rPr>
              <w:t>5</w:t>
            </w:r>
            <w:r>
              <w:rPr>
                <w:color w:val="385522"/>
                <w:spacing w:val="-6"/>
                <w:w w:val="90"/>
                <w:sz w:val="20"/>
              </w:rPr>
              <w:t xml:space="preserve"> </w:t>
            </w:r>
            <w:r>
              <w:rPr>
                <w:color w:val="385522"/>
                <w:spacing w:val="-4"/>
                <w:sz w:val="20"/>
              </w:rPr>
              <w:t>(4:1)</w:t>
            </w:r>
          </w:p>
          <w:p w14:paraId="674058AD" w14:textId="77777777" w:rsidR="00CA118F" w:rsidRDefault="00000000">
            <w:pPr>
              <w:pStyle w:val="TableParagraph"/>
              <w:tabs>
                <w:tab w:val="left" w:pos="3830"/>
              </w:tabs>
              <w:spacing w:before="15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BIOL</w:t>
            </w:r>
            <w:r>
              <w:rPr>
                <w:color w:val="385522"/>
                <w:spacing w:val="-7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2230</w:t>
            </w:r>
            <w:r>
              <w:rPr>
                <w:color w:val="385522"/>
                <w:spacing w:val="-8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A</w:t>
            </w:r>
            <w:r>
              <w:rPr>
                <w:color w:val="385522"/>
                <w:spacing w:val="-8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&amp;</w:t>
            </w:r>
            <w:r>
              <w:rPr>
                <w:color w:val="385522"/>
                <w:spacing w:val="-7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P</w:t>
            </w:r>
            <w:r>
              <w:rPr>
                <w:color w:val="385522"/>
                <w:spacing w:val="-6"/>
                <w:sz w:val="20"/>
              </w:rPr>
              <w:t xml:space="preserve"> </w:t>
            </w:r>
            <w:r>
              <w:rPr>
                <w:color w:val="385522"/>
                <w:spacing w:val="-10"/>
                <w:w w:val="85"/>
                <w:sz w:val="20"/>
              </w:rPr>
              <w:t>I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w w:val="90"/>
                <w:sz w:val="20"/>
              </w:rPr>
              <w:t>4</w:t>
            </w:r>
            <w:r>
              <w:rPr>
                <w:color w:val="385522"/>
                <w:spacing w:val="-6"/>
                <w:w w:val="90"/>
                <w:sz w:val="20"/>
              </w:rPr>
              <w:t xml:space="preserve"> </w:t>
            </w:r>
            <w:r>
              <w:rPr>
                <w:color w:val="385522"/>
                <w:spacing w:val="-4"/>
                <w:sz w:val="20"/>
              </w:rPr>
              <w:t>(3:1)</w:t>
            </w:r>
          </w:p>
          <w:p w14:paraId="2A96D46B" w14:textId="77777777" w:rsidR="00CA118F" w:rsidRDefault="00000000">
            <w:pPr>
              <w:pStyle w:val="TableParagraph"/>
              <w:tabs>
                <w:tab w:val="right" w:pos="3928"/>
              </w:tabs>
              <w:spacing w:before="15" w:line="252" w:lineRule="auto"/>
              <w:ind w:left="108" w:right="2689"/>
              <w:rPr>
                <w:sz w:val="20"/>
              </w:rPr>
            </w:pPr>
            <w:r>
              <w:rPr>
                <w:color w:val="006FC0"/>
                <w:w w:val="90"/>
                <w:sz w:val="20"/>
              </w:rPr>
              <w:t>GE</w:t>
            </w:r>
            <w:r>
              <w:rPr>
                <w:color w:val="006FC0"/>
                <w:spacing w:val="-5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>(A2)</w:t>
            </w:r>
            <w:r>
              <w:rPr>
                <w:color w:val="006FC0"/>
                <w:spacing w:val="-7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>ENG</w:t>
            </w:r>
            <w:r>
              <w:rPr>
                <w:color w:val="006FC0"/>
                <w:spacing w:val="-7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>1070A</w:t>
            </w:r>
            <w:r>
              <w:rPr>
                <w:color w:val="006FC0"/>
                <w:spacing w:val="-7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>Written</w:t>
            </w:r>
            <w:r>
              <w:rPr>
                <w:color w:val="006FC0"/>
                <w:spacing w:val="-5"/>
                <w:w w:val="90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>Communication</w:t>
            </w:r>
            <w:r>
              <w:rPr>
                <w:color w:val="006FC0"/>
                <w:spacing w:val="77"/>
                <w:sz w:val="20"/>
              </w:rPr>
              <w:t xml:space="preserve"> </w:t>
            </w:r>
            <w:r>
              <w:rPr>
                <w:color w:val="006FC0"/>
                <w:w w:val="90"/>
                <w:sz w:val="20"/>
              </w:rPr>
              <w:t xml:space="preserve">3 </w:t>
            </w: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Foundation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Seminar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(E</w:t>
            </w:r>
            <w:r>
              <w:rPr>
                <w:color w:val="006FC0"/>
                <w:spacing w:val="6"/>
                <w:sz w:val="20"/>
              </w:rPr>
              <w:t xml:space="preserve"> </w:t>
            </w:r>
            <w:r>
              <w:rPr>
                <w:color w:val="006FC0"/>
                <w:spacing w:val="-10"/>
                <w:w w:val="85"/>
                <w:sz w:val="20"/>
              </w:rPr>
              <w:t>)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775FD21A" w14:textId="77777777" w:rsidR="00CA118F" w:rsidRDefault="00000000">
            <w:pPr>
              <w:pStyle w:val="TableParagraph"/>
              <w:spacing w:before="4" w:line="220" w:lineRule="exact"/>
              <w:ind w:left="368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15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  <w:tc>
          <w:tcPr>
            <w:tcW w:w="6633" w:type="dxa"/>
          </w:tcPr>
          <w:p w14:paraId="320C295B" w14:textId="77777777" w:rsidR="00CA118F" w:rsidRDefault="00000000">
            <w:pPr>
              <w:pStyle w:val="TableParagraph"/>
              <w:tabs>
                <w:tab w:val="left" w:pos="3893"/>
              </w:tabs>
              <w:spacing w:before="4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GE</w:t>
            </w:r>
            <w:r>
              <w:rPr>
                <w:color w:val="385522"/>
                <w:spacing w:val="-2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(B2)</w:t>
            </w:r>
            <w:r>
              <w:rPr>
                <w:color w:val="385522"/>
                <w:spacing w:val="-3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BIOL</w:t>
            </w:r>
            <w:r>
              <w:rPr>
                <w:color w:val="385522"/>
                <w:spacing w:val="-3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2240</w:t>
            </w:r>
            <w:r>
              <w:rPr>
                <w:color w:val="385522"/>
                <w:spacing w:val="-3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A</w:t>
            </w:r>
            <w:r>
              <w:rPr>
                <w:color w:val="385522"/>
                <w:spacing w:val="-4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&amp;</w:t>
            </w:r>
            <w:r>
              <w:rPr>
                <w:color w:val="385522"/>
                <w:spacing w:val="-2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P</w:t>
            </w:r>
            <w:r>
              <w:rPr>
                <w:color w:val="385522"/>
                <w:spacing w:val="-3"/>
                <w:w w:val="85"/>
                <w:sz w:val="20"/>
              </w:rPr>
              <w:t xml:space="preserve"> </w:t>
            </w:r>
            <w:r>
              <w:rPr>
                <w:color w:val="385522"/>
                <w:spacing w:val="-5"/>
                <w:w w:val="85"/>
                <w:sz w:val="20"/>
              </w:rPr>
              <w:t>II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w w:val="90"/>
                <w:sz w:val="20"/>
              </w:rPr>
              <w:t>4</w:t>
            </w:r>
            <w:r>
              <w:rPr>
                <w:color w:val="385522"/>
                <w:spacing w:val="-6"/>
                <w:w w:val="90"/>
                <w:sz w:val="20"/>
              </w:rPr>
              <w:t xml:space="preserve"> </w:t>
            </w:r>
            <w:r>
              <w:rPr>
                <w:color w:val="385522"/>
                <w:spacing w:val="-4"/>
                <w:w w:val="95"/>
                <w:sz w:val="20"/>
              </w:rPr>
              <w:t>(3:1)</w:t>
            </w:r>
          </w:p>
          <w:p w14:paraId="179B4FEB" w14:textId="77777777" w:rsidR="00CA118F" w:rsidRDefault="00000000">
            <w:pPr>
              <w:pStyle w:val="TableParagraph"/>
              <w:tabs>
                <w:tab w:val="right" w:pos="3970"/>
              </w:tabs>
              <w:spacing w:before="15"/>
              <w:ind w:left="108"/>
              <w:rPr>
                <w:sz w:val="20"/>
              </w:rPr>
            </w:pPr>
            <w:r>
              <w:rPr>
                <w:color w:val="006FC0"/>
                <w:w w:val="75"/>
                <w:sz w:val="20"/>
              </w:rPr>
              <w:t>GE</w:t>
            </w:r>
            <w:r>
              <w:rPr>
                <w:color w:val="006FC0"/>
                <w:spacing w:val="-2"/>
                <w:sz w:val="20"/>
              </w:rPr>
              <w:t xml:space="preserve"> </w:t>
            </w:r>
            <w:r>
              <w:rPr>
                <w:color w:val="006FC0"/>
                <w:w w:val="75"/>
                <w:sz w:val="20"/>
              </w:rPr>
              <w:t>(D)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w w:val="75"/>
                <w:sz w:val="20"/>
              </w:rPr>
              <w:t>PSYC</w:t>
            </w:r>
            <w:r>
              <w:rPr>
                <w:color w:val="006FC0"/>
                <w:spacing w:val="-4"/>
                <w:sz w:val="20"/>
              </w:rPr>
              <w:t xml:space="preserve"> </w:t>
            </w:r>
            <w:r>
              <w:rPr>
                <w:color w:val="006FC0"/>
                <w:spacing w:val="-4"/>
                <w:w w:val="75"/>
                <w:sz w:val="20"/>
              </w:rPr>
              <w:t>1100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w w:val="95"/>
                <w:sz w:val="20"/>
              </w:rPr>
              <w:t>3</w:t>
            </w:r>
          </w:p>
          <w:p w14:paraId="3C55A544" w14:textId="77777777" w:rsidR="00CA118F" w:rsidRDefault="00000000">
            <w:pPr>
              <w:pStyle w:val="TableParagraph"/>
              <w:tabs>
                <w:tab w:val="right" w:pos="3936"/>
              </w:tabs>
              <w:spacing w:before="15"/>
              <w:ind w:left="108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4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(A1)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COMM</w:t>
            </w:r>
            <w:r>
              <w:rPr>
                <w:color w:val="006FC0"/>
                <w:spacing w:val="3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1006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Oral</w:t>
            </w:r>
            <w:r>
              <w:rPr>
                <w:color w:val="006FC0"/>
                <w:spacing w:val="2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5"/>
                <w:sz w:val="20"/>
              </w:rPr>
              <w:t>Communication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3CB1F2B3" w14:textId="77777777" w:rsidR="00CA118F" w:rsidRDefault="00000000">
            <w:pPr>
              <w:pStyle w:val="TableParagraph"/>
              <w:tabs>
                <w:tab w:val="right" w:pos="3960"/>
              </w:tabs>
              <w:spacing w:before="12"/>
              <w:ind w:left="108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7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(A3)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COMM</w:t>
            </w:r>
            <w:r>
              <w:rPr>
                <w:color w:val="006FC0"/>
                <w:spacing w:val="7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1007</w:t>
            </w:r>
            <w:r>
              <w:rPr>
                <w:color w:val="006FC0"/>
                <w:spacing w:val="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Critical</w:t>
            </w:r>
            <w:r>
              <w:rPr>
                <w:color w:val="006FC0"/>
                <w:spacing w:val="4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5"/>
                <w:sz w:val="20"/>
              </w:rPr>
              <w:t>Thinking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11B8A46E" w14:textId="77777777" w:rsidR="00CA118F" w:rsidRDefault="00000000">
            <w:pPr>
              <w:pStyle w:val="TableParagraph"/>
              <w:spacing w:before="15" w:line="220" w:lineRule="exact"/>
              <w:ind w:left="363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13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</w:tr>
      <w:tr w:rsidR="00CA118F" w14:paraId="0D74B659" w14:textId="77777777" w:rsidTr="00B62CD9">
        <w:trPr>
          <w:trHeight w:val="1221"/>
        </w:trPr>
        <w:tc>
          <w:tcPr>
            <w:tcW w:w="1219" w:type="dxa"/>
          </w:tcPr>
          <w:p w14:paraId="648FC563" w14:textId="77777777" w:rsidR="00CA118F" w:rsidRDefault="00000000">
            <w:pPr>
              <w:pStyle w:val="TableParagraph"/>
              <w:spacing w:before="4" w:line="254" w:lineRule="auto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 xml:space="preserve">Sophomore </w:t>
            </w:r>
            <w:r>
              <w:rPr>
                <w:spacing w:val="-2"/>
                <w:sz w:val="20"/>
              </w:rPr>
              <w:t>(Seeker/ Knower)</w:t>
            </w:r>
          </w:p>
        </w:tc>
        <w:tc>
          <w:tcPr>
            <w:tcW w:w="6633" w:type="dxa"/>
          </w:tcPr>
          <w:p w14:paraId="7A9452C9" w14:textId="77777777" w:rsidR="00CA118F" w:rsidRDefault="00000000">
            <w:pPr>
              <w:pStyle w:val="TableParagraph"/>
              <w:tabs>
                <w:tab w:val="left" w:pos="3724"/>
              </w:tabs>
              <w:spacing w:before="4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BIOL</w:t>
            </w:r>
            <w:r>
              <w:rPr>
                <w:color w:val="385522"/>
                <w:spacing w:val="-1"/>
                <w:w w:val="8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2200</w:t>
            </w:r>
            <w:r>
              <w:rPr>
                <w:color w:val="385522"/>
                <w:spacing w:val="-1"/>
                <w:w w:val="85"/>
                <w:sz w:val="20"/>
              </w:rPr>
              <w:t xml:space="preserve"> </w:t>
            </w:r>
            <w:r>
              <w:rPr>
                <w:color w:val="385522"/>
                <w:spacing w:val="-2"/>
                <w:w w:val="85"/>
                <w:sz w:val="20"/>
              </w:rPr>
              <w:t>Microbiology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w w:val="90"/>
                <w:sz w:val="20"/>
              </w:rPr>
              <w:t>4</w:t>
            </w:r>
            <w:r>
              <w:rPr>
                <w:color w:val="385522"/>
                <w:spacing w:val="-6"/>
                <w:w w:val="90"/>
                <w:sz w:val="20"/>
              </w:rPr>
              <w:t xml:space="preserve"> </w:t>
            </w:r>
            <w:r>
              <w:rPr>
                <w:color w:val="385522"/>
                <w:spacing w:val="-4"/>
                <w:sz w:val="20"/>
              </w:rPr>
              <w:t>(3:1)</w:t>
            </w:r>
          </w:p>
          <w:p w14:paraId="2738D179" w14:textId="77777777" w:rsidR="00CA118F" w:rsidRDefault="00000000">
            <w:pPr>
              <w:pStyle w:val="TableParagraph"/>
              <w:tabs>
                <w:tab w:val="right" w:pos="3871"/>
              </w:tabs>
              <w:spacing w:before="15"/>
              <w:ind w:left="108"/>
              <w:rPr>
                <w:sz w:val="20"/>
              </w:rPr>
            </w:pPr>
            <w:r>
              <w:rPr>
                <w:color w:val="006FC0"/>
                <w:w w:val="80"/>
                <w:sz w:val="20"/>
              </w:rPr>
              <w:t>GE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(C2)</w:t>
            </w:r>
            <w:r>
              <w:rPr>
                <w:color w:val="006FC0"/>
                <w:spacing w:val="-11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0"/>
                <w:sz w:val="20"/>
              </w:rPr>
              <w:t>Philosophy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49C8CA86" w14:textId="77777777" w:rsidR="00CA118F" w:rsidRDefault="00000000">
            <w:pPr>
              <w:pStyle w:val="TableParagraph"/>
              <w:tabs>
                <w:tab w:val="right" w:pos="3878"/>
              </w:tabs>
              <w:spacing w:before="12"/>
              <w:ind w:left="108"/>
              <w:rPr>
                <w:sz w:val="20"/>
              </w:rPr>
            </w:pPr>
            <w:r>
              <w:rPr>
                <w:color w:val="006FC0"/>
                <w:w w:val="80"/>
                <w:sz w:val="20"/>
              </w:rPr>
              <w:t>GE</w:t>
            </w:r>
            <w:r>
              <w:rPr>
                <w:color w:val="006FC0"/>
                <w:spacing w:val="-9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(D)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US</w:t>
            </w:r>
            <w:r>
              <w:rPr>
                <w:color w:val="006FC0"/>
                <w:spacing w:val="-10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0"/>
                <w:sz w:val="20"/>
              </w:rPr>
              <w:t>History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370E6008" w14:textId="77777777" w:rsidR="00CA118F" w:rsidRDefault="00000000">
            <w:pPr>
              <w:pStyle w:val="TableParagraph"/>
              <w:tabs>
                <w:tab w:val="right" w:pos="3907"/>
              </w:tabs>
              <w:spacing w:before="15"/>
              <w:ind w:left="107"/>
              <w:rPr>
                <w:sz w:val="20"/>
              </w:rPr>
            </w:pPr>
            <w:r>
              <w:rPr>
                <w:color w:val="C00000"/>
                <w:w w:val="70"/>
                <w:sz w:val="20"/>
              </w:rPr>
              <w:t>FREE</w:t>
            </w:r>
            <w:r>
              <w:rPr>
                <w:color w:val="C00000"/>
                <w:spacing w:val="8"/>
                <w:sz w:val="20"/>
              </w:rPr>
              <w:t xml:space="preserve"> </w:t>
            </w:r>
            <w:r>
              <w:rPr>
                <w:color w:val="C00000"/>
                <w:spacing w:val="-2"/>
                <w:w w:val="95"/>
                <w:sz w:val="20"/>
              </w:rPr>
              <w:t>Elective</w:t>
            </w:r>
            <w:r>
              <w:rPr>
                <w:color w:val="C00000"/>
                <w:sz w:val="20"/>
              </w:rPr>
              <w:tab/>
            </w:r>
            <w:r>
              <w:rPr>
                <w:color w:val="C00000"/>
                <w:spacing w:val="-10"/>
                <w:w w:val="95"/>
                <w:sz w:val="20"/>
              </w:rPr>
              <w:t>2</w:t>
            </w:r>
          </w:p>
          <w:p w14:paraId="3D86D538" w14:textId="77777777" w:rsidR="00CA118F" w:rsidRDefault="00000000">
            <w:pPr>
              <w:pStyle w:val="TableParagraph"/>
              <w:spacing w:before="15" w:line="220" w:lineRule="exact"/>
              <w:ind w:left="377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12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  <w:tc>
          <w:tcPr>
            <w:tcW w:w="6633" w:type="dxa"/>
          </w:tcPr>
          <w:p w14:paraId="78AE95AA" w14:textId="77777777" w:rsidR="00CA118F" w:rsidRDefault="00000000">
            <w:pPr>
              <w:pStyle w:val="TableParagraph"/>
              <w:tabs>
                <w:tab w:val="right" w:pos="3778"/>
              </w:tabs>
              <w:spacing w:before="4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GE</w:t>
            </w:r>
            <w:r>
              <w:rPr>
                <w:color w:val="385522"/>
                <w:spacing w:val="-4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(B4)</w:t>
            </w:r>
            <w:r>
              <w:rPr>
                <w:color w:val="385522"/>
                <w:spacing w:val="-6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MATH</w:t>
            </w:r>
            <w:r>
              <w:rPr>
                <w:color w:val="385522"/>
                <w:spacing w:val="-4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1201</w:t>
            </w:r>
            <w:r>
              <w:rPr>
                <w:color w:val="385522"/>
                <w:spacing w:val="-5"/>
                <w:sz w:val="20"/>
              </w:rPr>
              <w:t xml:space="preserve"> </w:t>
            </w:r>
            <w:r>
              <w:rPr>
                <w:color w:val="385522"/>
                <w:spacing w:val="-2"/>
                <w:w w:val="85"/>
                <w:sz w:val="20"/>
              </w:rPr>
              <w:t>Math/Statistics</w:t>
            </w:r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spacing w:val="-10"/>
                <w:sz w:val="20"/>
              </w:rPr>
              <w:t>3</w:t>
            </w:r>
          </w:p>
          <w:p w14:paraId="5CB0902B" w14:textId="77777777" w:rsidR="00CA118F" w:rsidRDefault="00000000">
            <w:pPr>
              <w:pStyle w:val="TableParagraph"/>
              <w:tabs>
                <w:tab w:val="right" w:pos="3793"/>
              </w:tabs>
              <w:spacing w:before="15"/>
              <w:ind w:left="108"/>
              <w:rPr>
                <w:sz w:val="20"/>
              </w:rPr>
            </w:pPr>
            <w:r>
              <w:rPr>
                <w:color w:val="385522"/>
                <w:w w:val="85"/>
                <w:sz w:val="20"/>
              </w:rPr>
              <w:t>PSYC</w:t>
            </w:r>
            <w:r>
              <w:rPr>
                <w:color w:val="385522"/>
                <w:spacing w:val="5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2201</w:t>
            </w:r>
            <w:r>
              <w:rPr>
                <w:color w:val="385522"/>
                <w:spacing w:val="6"/>
                <w:sz w:val="20"/>
              </w:rPr>
              <w:t xml:space="preserve"> </w:t>
            </w:r>
            <w:r>
              <w:rPr>
                <w:color w:val="385522"/>
                <w:w w:val="85"/>
                <w:sz w:val="20"/>
              </w:rPr>
              <w:t>Developmental</w:t>
            </w:r>
            <w:r>
              <w:rPr>
                <w:color w:val="385522"/>
                <w:spacing w:val="5"/>
                <w:sz w:val="20"/>
              </w:rPr>
              <w:t xml:space="preserve"> </w:t>
            </w:r>
            <w:proofErr w:type="spellStart"/>
            <w:r>
              <w:rPr>
                <w:color w:val="385522"/>
                <w:spacing w:val="-4"/>
                <w:w w:val="85"/>
                <w:sz w:val="20"/>
              </w:rPr>
              <w:t>Psyc</w:t>
            </w:r>
            <w:proofErr w:type="spellEnd"/>
            <w:r>
              <w:rPr>
                <w:color w:val="385522"/>
                <w:sz w:val="20"/>
              </w:rPr>
              <w:tab/>
            </w:r>
            <w:r>
              <w:rPr>
                <w:color w:val="385522"/>
                <w:spacing w:val="-10"/>
                <w:w w:val="95"/>
                <w:sz w:val="20"/>
              </w:rPr>
              <w:t>3</w:t>
            </w:r>
          </w:p>
          <w:p w14:paraId="7C97B3BC" w14:textId="77777777" w:rsidR="00CA118F" w:rsidRDefault="00000000">
            <w:pPr>
              <w:pStyle w:val="TableParagraph"/>
              <w:tabs>
                <w:tab w:val="right" w:pos="3771"/>
              </w:tabs>
              <w:spacing w:before="12"/>
              <w:ind w:left="108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(C2)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World</w:t>
            </w:r>
            <w:r>
              <w:rPr>
                <w:color w:val="006FC0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Language</w:t>
            </w:r>
            <w:r>
              <w:rPr>
                <w:color w:val="006FC0"/>
                <w:spacing w:val="-1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or</w:t>
            </w:r>
            <w:r>
              <w:rPr>
                <w:color w:val="006FC0"/>
                <w:sz w:val="20"/>
              </w:rPr>
              <w:t xml:space="preserve"> </w:t>
            </w:r>
            <w:r>
              <w:rPr>
                <w:color w:val="006FC0"/>
                <w:spacing w:val="-5"/>
                <w:w w:val="85"/>
                <w:sz w:val="20"/>
              </w:rPr>
              <w:t>Lit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62D725A3" w14:textId="77777777" w:rsidR="00CA118F" w:rsidRDefault="00000000">
            <w:pPr>
              <w:pStyle w:val="TableParagraph"/>
              <w:tabs>
                <w:tab w:val="right" w:pos="3795"/>
              </w:tabs>
              <w:spacing w:before="15"/>
              <w:ind w:left="108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(D)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American</w:t>
            </w:r>
            <w:r>
              <w:rPr>
                <w:color w:val="006FC0"/>
                <w:spacing w:val="3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5"/>
                <w:sz w:val="20"/>
              </w:rPr>
              <w:t>Government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72CBBF3F" w14:textId="77777777" w:rsidR="00CA118F" w:rsidRDefault="00000000">
            <w:pPr>
              <w:pStyle w:val="TableParagraph"/>
              <w:spacing w:before="15" w:line="220" w:lineRule="exact"/>
              <w:ind w:left="368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12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</w:tr>
      <w:tr w:rsidR="00CA118F" w14:paraId="22A4C931" w14:textId="77777777" w:rsidTr="00B62CD9">
        <w:trPr>
          <w:trHeight w:val="1221"/>
        </w:trPr>
        <w:tc>
          <w:tcPr>
            <w:tcW w:w="1219" w:type="dxa"/>
          </w:tcPr>
          <w:p w14:paraId="51841B85" w14:textId="77777777" w:rsidR="00CA118F" w:rsidRDefault="00000000">
            <w:pPr>
              <w:pStyle w:val="TableParagraph"/>
              <w:spacing w:before="4" w:line="254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Junior </w:t>
            </w:r>
            <w:r>
              <w:rPr>
                <w:spacing w:val="-2"/>
                <w:w w:val="90"/>
                <w:sz w:val="20"/>
              </w:rPr>
              <w:t>(Maker)</w:t>
            </w:r>
          </w:p>
        </w:tc>
        <w:tc>
          <w:tcPr>
            <w:tcW w:w="6633" w:type="dxa"/>
            <w:shd w:val="clear" w:color="auto" w:fill="DEEAF6"/>
          </w:tcPr>
          <w:p w14:paraId="54209714" w14:textId="77777777" w:rsidR="00CA118F" w:rsidRDefault="00000000">
            <w:pPr>
              <w:pStyle w:val="TableParagraph"/>
              <w:tabs>
                <w:tab w:val="right" w:pos="3715"/>
              </w:tabs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2602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Foundational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Concepts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</w:p>
          <w:p w14:paraId="0150CB56" w14:textId="43F07BC1" w:rsidR="00CA118F" w:rsidRDefault="00000000">
            <w:pPr>
              <w:pStyle w:val="TableParagraph"/>
              <w:tabs>
                <w:tab w:val="left" w:pos="3600"/>
                <w:tab w:val="left" w:pos="3645"/>
              </w:tabs>
              <w:spacing w:before="15" w:line="252" w:lineRule="auto"/>
              <w:ind w:left="108" w:right="99"/>
              <w:rPr>
                <w:sz w:val="20"/>
              </w:rPr>
            </w:pPr>
            <w:r>
              <w:rPr>
                <w:w w:val="95"/>
                <w:sz w:val="20"/>
              </w:rPr>
              <w:t>NURS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2821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Foundational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Theory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&amp;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Skills</w:t>
            </w:r>
            <w:r>
              <w:rPr>
                <w:sz w:val="20"/>
              </w:rPr>
              <w:tab/>
            </w:r>
            <w:r w:rsidR="00B62CD9">
              <w:rPr>
                <w:color w:val="FF0000"/>
                <w:w w:val="90"/>
                <w:sz w:val="20"/>
              </w:rPr>
              <w:t>6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(3:</w:t>
            </w:r>
            <w:r w:rsidR="00B62CD9">
              <w:rPr>
                <w:color w:val="FF0000"/>
                <w:w w:val="90"/>
                <w:sz w:val="20"/>
              </w:rPr>
              <w:t>3</w:t>
            </w:r>
            <w:r>
              <w:rPr>
                <w:w w:val="90"/>
                <w:sz w:val="20"/>
              </w:rPr>
              <w:t>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90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hrs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campus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lab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clinical) </w:t>
            </w:r>
            <w:r>
              <w:rPr>
                <w:sz w:val="20"/>
              </w:rPr>
              <w:t>NURS 3016 Health Assessment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(1:2,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lab)</w:t>
            </w:r>
          </w:p>
          <w:p w14:paraId="13955964" w14:textId="77777777" w:rsidR="00CA118F" w:rsidRDefault="00000000">
            <w:pPr>
              <w:pStyle w:val="TableParagraph"/>
              <w:tabs>
                <w:tab w:val="right" w:pos="3718"/>
              </w:tabs>
              <w:spacing w:before="4"/>
              <w:ind w:left="108"/>
              <w:rPr>
                <w:sz w:val="20"/>
              </w:rPr>
            </w:pPr>
            <w:r>
              <w:rPr>
                <w:color w:val="006FC0"/>
                <w:w w:val="85"/>
                <w:sz w:val="20"/>
              </w:rPr>
              <w:t>GE</w:t>
            </w:r>
            <w:r>
              <w:rPr>
                <w:color w:val="006FC0"/>
                <w:spacing w:val="-6"/>
                <w:w w:val="85"/>
                <w:sz w:val="20"/>
              </w:rPr>
              <w:t xml:space="preserve"> </w:t>
            </w:r>
            <w:r>
              <w:rPr>
                <w:color w:val="006FC0"/>
                <w:w w:val="85"/>
                <w:sz w:val="20"/>
              </w:rPr>
              <w:t>(C1)</w:t>
            </w:r>
            <w:r>
              <w:rPr>
                <w:color w:val="006FC0"/>
                <w:spacing w:val="50"/>
                <w:sz w:val="20"/>
              </w:rPr>
              <w:t xml:space="preserve"> </w:t>
            </w:r>
            <w:r>
              <w:rPr>
                <w:color w:val="006FC0"/>
                <w:spacing w:val="-4"/>
                <w:w w:val="85"/>
                <w:sz w:val="20"/>
              </w:rPr>
              <w:t>Arts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w w:val="95"/>
                <w:sz w:val="20"/>
              </w:rPr>
              <w:t>3</w:t>
            </w:r>
          </w:p>
          <w:p w14:paraId="63931F2E" w14:textId="564C6E84" w:rsidR="00CA118F" w:rsidRDefault="00000000">
            <w:pPr>
              <w:pStyle w:val="TableParagraph"/>
              <w:spacing w:before="15" w:line="220" w:lineRule="exact"/>
              <w:ind w:left="3818"/>
              <w:rPr>
                <w:b/>
                <w:sz w:val="20"/>
              </w:rPr>
            </w:pPr>
            <w:r w:rsidRPr="00B62CD9">
              <w:rPr>
                <w:b/>
                <w:color w:val="FF0000"/>
                <w:w w:val="90"/>
                <w:sz w:val="20"/>
              </w:rPr>
              <w:t>1</w:t>
            </w:r>
            <w:r w:rsidR="00B62CD9">
              <w:rPr>
                <w:b/>
                <w:color w:val="FF0000"/>
                <w:w w:val="90"/>
                <w:sz w:val="20"/>
              </w:rPr>
              <w:t>4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2"/>
                <w:w w:val="90"/>
                <w:sz w:val="20"/>
              </w:rPr>
              <w:t xml:space="preserve"> units</w:t>
            </w:r>
          </w:p>
        </w:tc>
        <w:tc>
          <w:tcPr>
            <w:tcW w:w="6633" w:type="dxa"/>
            <w:shd w:val="clear" w:color="auto" w:fill="E1EED9"/>
          </w:tcPr>
          <w:p w14:paraId="1E20027D" w14:textId="77777777" w:rsidR="00CA118F" w:rsidRDefault="00000000">
            <w:pPr>
              <w:pStyle w:val="TableParagraph"/>
              <w:tabs>
                <w:tab w:val="right" w:pos="3888"/>
              </w:tabs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3080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Pathophysiologic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Concepts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 w14:paraId="4D0C3E3D" w14:textId="77777777" w:rsidR="00CA118F" w:rsidRDefault="00000000">
            <w:pPr>
              <w:pStyle w:val="TableParagraph"/>
              <w:tabs>
                <w:tab w:val="right" w:pos="3869"/>
              </w:tabs>
              <w:spacing w:before="15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3082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Pharmacology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Therapeutics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 w14:paraId="69BC9947" w14:textId="77777777" w:rsidR="00CA118F" w:rsidRDefault="00000000">
            <w:pPr>
              <w:pStyle w:val="TableParagraph"/>
              <w:tabs>
                <w:tab w:val="left" w:pos="3756"/>
              </w:tabs>
              <w:spacing w:before="12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3221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Nsg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Adults/Older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Adults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w w:val="85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6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(135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0"/>
              </w:rPr>
              <w:t>hrs</w:t>
            </w:r>
            <w:proofErr w:type="spellEnd"/>
            <w:r>
              <w:rPr>
                <w:spacing w:val="-4"/>
                <w:w w:val="90"/>
                <w:sz w:val="20"/>
              </w:rPr>
              <w:t>)</w:t>
            </w:r>
          </w:p>
          <w:p w14:paraId="035120F3" w14:textId="77777777" w:rsidR="00CA118F" w:rsidRDefault="00000000">
            <w:pPr>
              <w:pStyle w:val="TableParagraph"/>
              <w:tabs>
                <w:tab w:val="right" w:pos="3863"/>
              </w:tabs>
              <w:spacing w:before="15"/>
              <w:ind w:left="108"/>
              <w:rPr>
                <w:sz w:val="20"/>
              </w:rPr>
            </w:pPr>
            <w:r>
              <w:rPr>
                <w:color w:val="C00000"/>
                <w:w w:val="70"/>
                <w:sz w:val="20"/>
              </w:rPr>
              <w:t>FREE</w:t>
            </w:r>
            <w:r>
              <w:rPr>
                <w:color w:val="C00000"/>
                <w:spacing w:val="8"/>
                <w:sz w:val="20"/>
              </w:rPr>
              <w:t xml:space="preserve"> </w:t>
            </w:r>
            <w:r>
              <w:rPr>
                <w:color w:val="C00000"/>
                <w:spacing w:val="-2"/>
                <w:w w:val="95"/>
                <w:sz w:val="20"/>
              </w:rPr>
              <w:t>Elective</w:t>
            </w:r>
            <w:r>
              <w:rPr>
                <w:color w:val="C00000"/>
                <w:sz w:val="20"/>
              </w:rPr>
              <w:tab/>
            </w:r>
            <w:r>
              <w:rPr>
                <w:color w:val="C00000"/>
                <w:spacing w:val="-10"/>
                <w:w w:val="95"/>
                <w:sz w:val="20"/>
              </w:rPr>
              <w:t>2</w:t>
            </w:r>
          </w:p>
          <w:p w14:paraId="5A69A9D2" w14:textId="77777777" w:rsidR="00CA118F" w:rsidRDefault="00000000">
            <w:pPr>
              <w:pStyle w:val="TableParagraph"/>
              <w:spacing w:before="15" w:line="220" w:lineRule="exact"/>
              <w:ind w:left="372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14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</w:tr>
      <w:tr w:rsidR="00CA118F" w14:paraId="33CD698B" w14:textId="77777777" w:rsidTr="00B62CD9">
        <w:trPr>
          <w:trHeight w:val="1463"/>
        </w:trPr>
        <w:tc>
          <w:tcPr>
            <w:tcW w:w="1219" w:type="dxa"/>
          </w:tcPr>
          <w:p w14:paraId="26C7167F" w14:textId="77777777" w:rsidR="00CA118F" w:rsidRDefault="00000000">
            <w:pPr>
              <w:pStyle w:val="TableParagraph"/>
              <w:spacing w:before="4" w:line="252" w:lineRule="auto"/>
              <w:ind w:left="107" w:right="57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Senior (Doer)</w:t>
            </w:r>
          </w:p>
        </w:tc>
        <w:tc>
          <w:tcPr>
            <w:tcW w:w="6633" w:type="dxa"/>
            <w:shd w:val="clear" w:color="auto" w:fill="F7C9AC"/>
          </w:tcPr>
          <w:p w14:paraId="3EB6DABB" w14:textId="77777777" w:rsidR="00CA118F" w:rsidRDefault="00000000">
            <w:pPr>
              <w:pStyle w:val="TableParagraph"/>
              <w:tabs>
                <w:tab w:val="left" w:pos="3943"/>
              </w:tabs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3633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Nsg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Children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Families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5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(90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0"/>
              </w:rPr>
              <w:t>hrs</w:t>
            </w:r>
            <w:proofErr w:type="spellEnd"/>
            <w:r>
              <w:rPr>
                <w:spacing w:val="-4"/>
                <w:w w:val="90"/>
                <w:sz w:val="20"/>
              </w:rPr>
              <w:t>)</w:t>
            </w:r>
          </w:p>
          <w:p w14:paraId="07F2148C" w14:textId="77777777" w:rsidR="00CA118F" w:rsidRDefault="00000000">
            <w:pPr>
              <w:pStyle w:val="TableParagraph"/>
              <w:tabs>
                <w:tab w:val="left" w:pos="4391"/>
              </w:tabs>
              <w:spacing w:before="12" w:line="254" w:lineRule="auto"/>
              <w:ind w:left="108" w:right="135"/>
              <w:rPr>
                <w:sz w:val="20"/>
              </w:rPr>
            </w:pPr>
            <w:r>
              <w:rPr>
                <w:w w:val="90"/>
                <w:sz w:val="20"/>
              </w:rPr>
              <w:t>NURS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3635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Nsg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Care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Women,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Infants,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Fams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(90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hrs</w:t>
            </w:r>
            <w:proofErr w:type="spellEnd"/>
            <w:r>
              <w:rPr>
                <w:w w:val="90"/>
                <w:sz w:val="20"/>
              </w:rPr>
              <w:t xml:space="preserve">) </w:t>
            </w:r>
            <w:r>
              <w:rPr>
                <w:spacing w:val="-4"/>
                <w:sz w:val="20"/>
              </w:rPr>
              <w:t>NURS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3640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Theories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Nsg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&amp;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Health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+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6FC0"/>
                <w:spacing w:val="-4"/>
                <w:sz w:val="20"/>
              </w:rPr>
              <w:t>WI</w:t>
            </w:r>
            <w:r>
              <w:rPr>
                <w:color w:val="006FC0"/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 w14:paraId="6D0B05D0" w14:textId="77777777" w:rsidR="00CA118F" w:rsidRDefault="00CA118F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AEAFD4A" w14:textId="77777777" w:rsidR="00CA118F" w:rsidRDefault="00000000">
            <w:pPr>
              <w:pStyle w:val="TableParagraph"/>
              <w:spacing w:before="1"/>
              <w:ind w:left="377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13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  <w:tc>
          <w:tcPr>
            <w:tcW w:w="6633" w:type="dxa"/>
            <w:shd w:val="clear" w:color="auto" w:fill="92D050"/>
          </w:tcPr>
          <w:p w14:paraId="0403DC20" w14:textId="77777777" w:rsidR="00CA118F" w:rsidRDefault="00000000">
            <w:pPr>
              <w:pStyle w:val="TableParagraph"/>
              <w:tabs>
                <w:tab w:val="left" w:pos="4670"/>
              </w:tabs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4222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Nsg</w:t>
            </w:r>
            <w:proofErr w:type="spellEnd"/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EBP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+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i/>
                <w:color w:val="006FC0"/>
                <w:w w:val="85"/>
                <w:sz w:val="20"/>
              </w:rPr>
              <w:t>GE</w:t>
            </w:r>
            <w:r>
              <w:rPr>
                <w:i/>
                <w:color w:val="006FC0"/>
                <w:spacing w:val="-6"/>
                <w:sz w:val="20"/>
              </w:rPr>
              <w:t xml:space="preserve"> </w:t>
            </w:r>
            <w:r>
              <w:rPr>
                <w:i/>
                <w:color w:val="006FC0"/>
                <w:w w:val="85"/>
                <w:sz w:val="20"/>
              </w:rPr>
              <w:t>B</w:t>
            </w:r>
            <w:r>
              <w:rPr>
                <w:i/>
                <w:color w:val="006FC0"/>
                <w:spacing w:val="-9"/>
                <w:sz w:val="20"/>
              </w:rPr>
              <w:t xml:space="preserve"> </w:t>
            </w:r>
            <w:r>
              <w:rPr>
                <w:i/>
                <w:color w:val="006FC0"/>
                <w:w w:val="85"/>
                <w:sz w:val="20"/>
              </w:rPr>
              <w:t>UD</w:t>
            </w:r>
            <w:r>
              <w:rPr>
                <w:i/>
                <w:color w:val="006FC0"/>
                <w:spacing w:val="-8"/>
                <w:sz w:val="20"/>
              </w:rPr>
              <w:t xml:space="preserve"> </w:t>
            </w:r>
            <w:r>
              <w:rPr>
                <w:i/>
                <w:color w:val="006FC0"/>
                <w:spacing w:val="-5"/>
                <w:w w:val="85"/>
                <w:sz w:val="20"/>
              </w:rPr>
              <w:t>SI</w:t>
            </w:r>
            <w:r>
              <w:rPr>
                <w:i/>
                <w:color w:val="006FC0"/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>3</w:t>
            </w:r>
          </w:p>
          <w:p w14:paraId="23205BBE" w14:textId="77777777" w:rsidR="00CA118F" w:rsidRDefault="00000000">
            <w:pPr>
              <w:pStyle w:val="TableParagraph"/>
              <w:spacing w:before="12" w:line="254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NURS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4415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Psychiatric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MH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Nursing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Practice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(90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hrs</w:t>
            </w:r>
            <w:proofErr w:type="spellEnd"/>
            <w:r>
              <w:rPr>
                <w:w w:val="90"/>
                <w:sz w:val="20"/>
              </w:rPr>
              <w:t>) NURS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4417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Nsg</w:t>
            </w:r>
            <w:proofErr w:type="spellEnd"/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Pract</w:t>
            </w:r>
            <w:proofErr w:type="spellEnd"/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color w:val="006FC0"/>
                <w:w w:val="90"/>
                <w:sz w:val="20"/>
              </w:rPr>
              <w:t>+</w:t>
            </w:r>
            <w:r>
              <w:rPr>
                <w:b/>
                <w:color w:val="006FC0"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GE-D</w:t>
            </w:r>
            <w:r>
              <w:rPr>
                <w:i/>
                <w:color w:val="006FC0"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UD</w:t>
            </w:r>
            <w:r>
              <w:rPr>
                <w:i/>
                <w:color w:val="006FC0"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SS</w:t>
            </w:r>
            <w:r>
              <w:rPr>
                <w:i/>
                <w:color w:val="006FC0"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+</w:t>
            </w:r>
            <w:r>
              <w:rPr>
                <w:i/>
                <w:color w:val="006FC0"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color w:val="006FC0"/>
                <w:w w:val="90"/>
                <w:sz w:val="20"/>
              </w:rPr>
              <w:t>DI</w:t>
            </w:r>
            <w:r>
              <w:rPr>
                <w:i/>
                <w:color w:val="006FC0"/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2) </w:t>
            </w:r>
            <w:r>
              <w:rPr>
                <w:sz w:val="20"/>
              </w:rPr>
              <w:t>(90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>)</w:t>
            </w:r>
          </w:p>
          <w:p w14:paraId="2B6C50A1" w14:textId="77777777" w:rsidR="00CA118F" w:rsidRDefault="00000000">
            <w:pPr>
              <w:pStyle w:val="TableParagraph"/>
              <w:tabs>
                <w:tab w:val="right" w:pos="4081"/>
              </w:tabs>
              <w:spacing w:before="3"/>
              <w:ind w:left="108"/>
              <w:rPr>
                <w:sz w:val="20"/>
              </w:rPr>
            </w:pPr>
            <w:r>
              <w:rPr>
                <w:color w:val="006FC0"/>
                <w:w w:val="80"/>
                <w:sz w:val="20"/>
              </w:rPr>
              <w:t>GE</w:t>
            </w:r>
            <w:r>
              <w:rPr>
                <w:color w:val="006FC0"/>
                <w:spacing w:val="-6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(C2)</w:t>
            </w:r>
            <w:r>
              <w:rPr>
                <w:color w:val="006FC0"/>
                <w:spacing w:val="-3"/>
                <w:sz w:val="20"/>
              </w:rPr>
              <w:t xml:space="preserve"> </w:t>
            </w:r>
            <w:r>
              <w:rPr>
                <w:color w:val="006FC0"/>
                <w:w w:val="80"/>
                <w:sz w:val="20"/>
              </w:rPr>
              <w:t>UD</w:t>
            </w:r>
            <w:r>
              <w:rPr>
                <w:color w:val="006FC0"/>
                <w:spacing w:val="-5"/>
                <w:sz w:val="20"/>
              </w:rPr>
              <w:t xml:space="preserve"> </w:t>
            </w:r>
            <w:r>
              <w:rPr>
                <w:color w:val="006FC0"/>
                <w:spacing w:val="-2"/>
                <w:w w:val="80"/>
                <w:sz w:val="20"/>
              </w:rPr>
              <w:t>Literature</w:t>
            </w:r>
            <w:r>
              <w:rPr>
                <w:color w:val="006FC0"/>
                <w:sz w:val="20"/>
              </w:rPr>
              <w:tab/>
            </w:r>
            <w:r>
              <w:rPr>
                <w:color w:val="006FC0"/>
                <w:spacing w:val="-10"/>
                <w:sz w:val="20"/>
              </w:rPr>
              <w:t>3</w:t>
            </w:r>
          </w:p>
          <w:p w14:paraId="755E0AB3" w14:textId="77777777" w:rsidR="00CA118F" w:rsidRDefault="00000000">
            <w:pPr>
              <w:pStyle w:val="TableParagraph"/>
              <w:spacing w:before="13" w:line="220" w:lineRule="exact"/>
              <w:ind w:left="372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16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</w:tr>
      <w:tr w:rsidR="00CA118F" w14:paraId="3621EAFE" w14:textId="77777777" w:rsidTr="00B62CD9">
        <w:trPr>
          <w:trHeight w:val="1221"/>
        </w:trPr>
        <w:tc>
          <w:tcPr>
            <w:tcW w:w="1219" w:type="dxa"/>
          </w:tcPr>
          <w:p w14:paraId="6A56BE5A" w14:textId="77777777" w:rsidR="00CA118F" w:rsidRDefault="00000000">
            <w:pPr>
              <w:pStyle w:val="TableParagraph"/>
              <w:spacing w:before="4" w:line="254" w:lineRule="auto"/>
              <w:ind w:left="107" w:right="573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Senior (Doer)</w:t>
            </w:r>
          </w:p>
        </w:tc>
        <w:tc>
          <w:tcPr>
            <w:tcW w:w="6633" w:type="dxa"/>
            <w:shd w:val="clear" w:color="auto" w:fill="FFE499"/>
          </w:tcPr>
          <w:p w14:paraId="1CD18021" w14:textId="77777777" w:rsidR="00CA118F" w:rsidRDefault="00000000">
            <w:pPr>
              <w:pStyle w:val="TableParagraph"/>
              <w:tabs>
                <w:tab w:val="left" w:pos="3806"/>
              </w:tabs>
              <w:spacing w:before="4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4833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Nsg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Adults/Older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Adults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w w:val="85"/>
                <w:sz w:val="20"/>
              </w:rPr>
              <w:t>II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7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(Theory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Clinical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4)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(180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0"/>
              </w:rPr>
              <w:t>hrs</w:t>
            </w:r>
            <w:proofErr w:type="spellEnd"/>
            <w:r>
              <w:rPr>
                <w:spacing w:val="-4"/>
                <w:w w:val="90"/>
                <w:sz w:val="20"/>
              </w:rPr>
              <w:t>)</w:t>
            </w:r>
          </w:p>
          <w:p w14:paraId="2C2D2803" w14:textId="77777777" w:rsidR="00CA118F" w:rsidRDefault="00000000">
            <w:pPr>
              <w:pStyle w:val="TableParagraph"/>
              <w:tabs>
                <w:tab w:val="right" w:pos="3960"/>
              </w:tabs>
              <w:spacing w:before="15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NURS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4840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Leadership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&amp;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Management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3</w:t>
            </w:r>
          </w:p>
          <w:p w14:paraId="5B64D381" w14:textId="77777777" w:rsidR="00CA118F" w:rsidRDefault="00000000">
            <w:pPr>
              <w:pStyle w:val="TableParagraph"/>
              <w:tabs>
                <w:tab w:val="right" w:pos="4243"/>
              </w:tabs>
              <w:spacing w:before="15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NURS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4920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Integration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Knowledge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Nsg</w:t>
            </w:r>
            <w:proofErr w:type="spellEnd"/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20"/>
              </w:rPr>
              <w:t>Pract</w:t>
            </w:r>
            <w:proofErr w:type="spellEnd"/>
            <w:r>
              <w:rPr>
                <w:sz w:val="20"/>
              </w:rPr>
              <w:tab/>
            </w:r>
            <w:r w:rsidRPr="00B62CD9">
              <w:rPr>
                <w:color w:val="FF0000"/>
                <w:spacing w:val="-10"/>
                <w:sz w:val="20"/>
              </w:rPr>
              <w:t>2</w:t>
            </w:r>
          </w:p>
          <w:p w14:paraId="4612E297" w14:textId="77777777" w:rsidR="00CA118F" w:rsidRDefault="00CA118F">
            <w:pPr>
              <w:pStyle w:val="TableParagraph"/>
              <w:spacing w:before="4"/>
              <w:rPr>
                <w:b/>
              </w:rPr>
            </w:pPr>
          </w:p>
          <w:p w14:paraId="5D8B95D1" w14:textId="77777777" w:rsidR="00CA118F" w:rsidRDefault="00000000">
            <w:pPr>
              <w:pStyle w:val="TableParagraph"/>
              <w:spacing w:line="220" w:lineRule="exact"/>
              <w:ind w:left="3861"/>
              <w:rPr>
                <w:b/>
                <w:sz w:val="20"/>
              </w:rPr>
            </w:pPr>
            <w:r w:rsidRPr="00B62CD9">
              <w:rPr>
                <w:b/>
                <w:color w:val="FF0000"/>
                <w:w w:val="90"/>
                <w:sz w:val="20"/>
              </w:rPr>
              <w:t>12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units</w:t>
            </w:r>
          </w:p>
        </w:tc>
        <w:tc>
          <w:tcPr>
            <w:tcW w:w="6633" w:type="dxa"/>
          </w:tcPr>
          <w:p w14:paraId="4EFF6065" w14:textId="77777777" w:rsidR="00CA118F" w:rsidRDefault="00CA11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350425" w14:textId="77777777" w:rsidR="00B62CD9" w:rsidRDefault="00B62CD9" w:rsidP="00B62CD9">
      <w:pPr>
        <w:spacing w:before="1"/>
        <w:ind w:hanging="630"/>
        <w:rPr>
          <w:sz w:val="18"/>
        </w:rPr>
      </w:pPr>
    </w:p>
    <w:p w14:paraId="050EC26B" w14:textId="4CEE90C7" w:rsidR="00B62CD9" w:rsidRDefault="00B62CD9" w:rsidP="00B62CD9">
      <w:pPr>
        <w:spacing w:before="1"/>
        <w:ind w:hanging="630"/>
        <w:rPr>
          <w:sz w:val="18"/>
        </w:rPr>
      </w:pPr>
      <w:r>
        <w:rPr>
          <w:sz w:val="18"/>
        </w:rPr>
        <w:t xml:space="preserve">Note. </w:t>
      </w:r>
      <w:r>
        <w:rPr>
          <w:sz w:val="18"/>
        </w:rPr>
        <w:t>Approved</w:t>
      </w:r>
      <w:r>
        <w:rPr>
          <w:spacing w:val="-5"/>
          <w:sz w:val="18"/>
        </w:rPr>
        <w:t xml:space="preserve"> </w:t>
      </w:r>
      <w:r>
        <w:rPr>
          <w:sz w:val="18"/>
        </w:rPr>
        <w:t>FO</w:t>
      </w:r>
      <w:r>
        <w:rPr>
          <w:spacing w:val="-4"/>
          <w:sz w:val="18"/>
        </w:rPr>
        <w:t xml:space="preserve"> </w:t>
      </w:r>
      <w:r>
        <w:rPr>
          <w:sz w:val="18"/>
        </w:rPr>
        <w:t>10.23.2020; Rev. FO 5.17.2023, effective Fall 2023</w:t>
      </w:r>
    </w:p>
    <w:p w14:paraId="7CF03793" w14:textId="77777777" w:rsidR="00914CD2" w:rsidRDefault="00914CD2" w:rsidP="00B62CD9"/>
    <w:sectPr w:rsidR="00914CD2" w:rsidSect="00B62CD9">
      <w:pgSz w:w="15840" w:h="12240" w:orient="landscape"/>
      <w:pgMar w:top="660" w:right="280" w:bottom="1320" w:left="1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8F"/>
    <w:rsid w:val="002C2CF9"/>
    <w:rsid w:val="006D59B3"/>
    <w:rsid w:val="00914CD2"/>
    <w:rsid w:val="009A0BA6"/>
    <w:rsid w:val="00B62CD9"/>
    <w:rsid w:val="00CA118F"/>
    <w:rsid w:val="00E0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2F8DE"/>
  <w15:docId w15:val="{1667CE30-4677-1E49-92DC-0546F71D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3233</Characters>
  <Application>Microsoft Office Word</Application>
  <DocSecurity>0</DocSecurity>
  <Lines>87</Lines>
  <Paragraphs>44</Paragraphs>
  <ScaleCrop>false</ScaleCrop>
  <Company>CSUSB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Brandt</dc:creator>
  <dc:description/>
  <cp:lastModifiedBy>Evangeline Fangonil-Gagalang</cp:lastModifiedBy>
  <cp:revision>2</cp:revision>
  <dcterms:created xsi:type="dcterms:W3CDTF">2023-07-12T00:18:00Z</dcterms:created>
  <dcterms:modified xsi:type="dcterms:W3CDTF">2023-07-12T00:18:00Z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19.10.131</vt:lpwstr>
  </property>
  <property fmtid="{D5CDD505-2E9C-101B-9397-08002B2CF9AE}" pid="6" name="SourceModified">
    <vt:lpwstr>D:20190419153544</vt:lpwstr>
  </property>
</Properties>
</file>