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D9E4" w14:textId="77777777" w:rsidR="00FB43AB" w:rsidRPr="00D30ED1" w:rsidRDefault="00EC21DB" w:rsidP="00D14A1D">
      <w:pPr>
        <w:jc w:val="center"/>
        <w:rPr>
          <w:rFonts w:ascii="Microsoft Sans Serif" w:hAnsi="Microsoft Sans Serif" w:cs="Microsoft Sans Serif"/>
          <w:b/>
          <w:i/>
          <w:sz w:val="22"/>
          <w:szCs w:val="22"/>
        </w:rPr>
      </w:pPr>
      <w:r w:rsidRPr="00D30ED1">
        <w:rPr>
          <w:rFonts w:ascii="Microsoft Sans Serif" w:hAnsi="Microsoft Sans Serif" w:cs="Microsoft Sans Serif"/>
          <w:b/>
          <w:i/>
          <w:sz w:val="22"/>
          <w:szCs w:val="22"/>
        </w:rPr>
        <w:t>CALIFORNIA STATE UNIVERSITY</w:t>
      </w:r>
      <w:r w:rsidR="00B154B2" w:rsidRPr="00D30ED1">
        <w:rPr>
          <w:rFonts w:ascii="Microsoft Sans Serif" w:hAnsi="Microsoft Sans Serif" w:cs="Microsoft Sans Serif"/>
          <w:b/>
          <w:i/>
          <w:sz w:val="22"/>
          <w:szCs w:val="22"/>
        </w:rPr>
        <w:t>,</w:t>
      </w:r>
      <w:r w:rsidRPr="00D30ED1">
        <w:rPr>
          <w:rFonts w:ascii="Microsoft Sans Serif" w:hAnsi="Microsoft Sans Serif" w:cs="Microsoft Sans Serif"/>
          <w:b/>
          <w:i/>
          <w:sz w:val="22"/>
          <w:szCs w:val="22"/>
        </w:rPr>
        <w:t xml:space="preserve"> SAN BERNARDINO</w:t>
      </w:r>
    </w:p>
    <w:p w14:paraId="6E96BD91" w14:textId="77777777" w:rsidR="00A74D54" w:rsidRPr="00D30ED1" w:rsidRDefault="00EC21DB" w:rsidP="00A74D54">
      <w:pPr>
        <w:jc w:val="center"/>
        <w:rPr>
          <w:rFonts w:ascii="Microsoft Sans Serif" w:hAnsi="Microsoft Sans Serif" w:cs="Microsoft Sans Serif"/>
          <w:b/>
          <w:i/>
          <w:sz w:val="22"/>
          <w:szCs w:val="22"/>
        </w:rPr>
      </w:pPr>
      <w:r w:rsidRPr="00D30ED1">
        <w:rPr>
          <w:rFonts w:ascii="Microsoft Sans Serif" w:hAnsi="Microsoft Sans Serif" w:cs="Microsoft Sans Serif"/>
          <w:b/>
          <w:i/>
          <w:sz w:val="22"/>
          <w:szCs w:val="22"/>
        </w:rPr>
        <w:t>ACADEMIC STUDENT EMPLOYEE</w:t>
      </w:r>
      <w:r w:rsidR="007B7968" w:rsidRPr="00D30ED1">
        <w:rPr>
          <w:rFonts w:ascii="Microsoft Sans Serif" w:hAnsi="Microsoft Sans Serif" w:cs="Microsoft Sans Serif"/>
          <w:b/>
          <w:i/>
          <w:sz w:val="22"/>
          <w:szCs w:val="22"/>
        </w:rPr>
        <w:t xml:space="preserve"> </w:t>
      </w:r>
      <w:r w:rsidR="00157941" w:rsidRPr="00D30ED1">
        <w:rPr>
          <w:rFonts w:ascii="Microsoft Sans Serif" w:hAnsi="Microsoft Sans Serif" w:cs="Microsoft Sans Serif"/>
          <w:b/>
          <w:i/>
          <w:color w:val="FF0000"/>
          <w:sz w:val="22"/>
          <w:szCs w:val="22"/>
        </w:rPr>
        <w:t>UNIT 11 (TA, GA, ISA)</w:t>
      </w:r>
      <w:r w:rsidR="00157941" w:rsidRPr="00D30ED1">
        <w:rPr>
          <w:rFonts w:ascii="Microsoft Sans Serif" w:hAnsi="Microsoft Sans Serif" w:cs="Microsoft Sans Serif"/>
          <w:b/>
          <w:i/>
          <w:sz w:val="22"/>
          <w:szCs w:val="22"/>
        </w:rPr>
        <w:t xml:space="preserve"> </w:t>
      </w:r>
    </w:p>
    <w:p w14:paraId="27F3574B" w14:textId="77777777" w:rsidR="00EC21DB" w:rsidRPr="00D30ED1" w:rsidRDefault="007B7968" w:rsidP="00A74D54">
      <w:pPr>
        <w:jc w:val="center"/>
        <w:rPr>
          <w:rFonts w:ascii="Microsoft Sans Serif" w:hAnsi="Microsoft Sans Serif" w:cs="Microsoft Sans Serif"/>
          <w:b/>
          <w:i/>
          <w:sz w:val="22"/>
          <w:szCs w:val="22"/>
        </w:rPr>
      </w:pPr>
      <w:r w:rsidRPr="00D30ED1">
        <w:rPr>
          <w:rFonts w:ascii="Microsoft Sans Serif" w:hAnsi="Microsoft Sans Serif" w:cs="Microsoft Sans Serif"/>
          <w:b/>
          <w:i/>
          <w:sz w:val="22"/>
          <w:szCs w:val="22"/>
        </w:rPr>
        <w:t>POSITION AVAILABLE</w:t>
      </w:r>
      <w:r w:rsidR="007824DA" w:rsidRPr="00D30ED1">
        <w:rPr>
          <w:rFonts w:ascii="Microsoft Sans Serif" w:hAnsi="Microsoft Sans Serif" w:cs="Microsoft Sans Serif"/>
          <w:b/>
          <w:i/>
          <w:sz w:val="22"/>
          <w:szCs w:val="22"/>
        </w:rPr>
        <w:t>:</w:t>
      </w:r>
    </w:p>
    <w:p w14:paraId="3D689636" w14:textId="02881DA1" w:rsidR="00EC21DB" w:rsidRPr="00D30ED1" w:rsidRDefault="00A75E1B" w:rsidP="00594E0A">
      <w:pPr>
        <w:jc w:val="center"/>
        <w:rPr>
          <w:rFonts w:ascii="Microsoft Sans Serif" w:hAnsi="Microsoft Sans Serif" w:cs="Microsoft Sans Serif"/>
          <w:b/>
          <w:i/>
          <w:sz w:val="22"/>
          <w:szCs w:val="22"/>
        </w:rPr>
      </w:pPr>
      <w:r>
        <w:rPr>
          <w:rFonts w:ascii="Microsoft Sans Serif" w:hAnsi="Microsoft Sans Serif" w:cs="Microsoft Sans Serif"/>
          <w:b/>
          <w:i/>
          <w:color w:val="FF0000"/>
          <w:sz w:val="22"/>
          <w:szCs w:val="22"/>
        </w:rPr>
        <w:t xml:space="preserve">SPRING </w:t>
      </w:r>
      <w:r w:rsidR="00D157B8">
        <w:rPr>
          <w:rFonts w:ascii="Microsoft Sans Serif" w:hAnsi="Microsoft Sans Serif" w:cs="Microsoft Sans Serif"/>
          <w:b/>
          <w:i/>
          <w:sz w:val="22"/>
          <w:szCs w:val="22"/>
        </w:rPr>
        <w:t>SEMESTER</w:t>
      </w:r>
      <w:r w:rsidR="005A5C93" w:rsidRPr="00D30ED1">
        <w:rPr>
          <w:rFonts w:ascii="Microsoft Sans Serif" w:hAnsi="Microsoft Sans Serif" w:cs="Microsoft Sans Serif"/>
          <w:b/>
          <w:i/>
          <w:sz w:val="22"/>
          <w:szCs w:val="22"/>
        </w:rPr>
        <w:t xml:space="preserve">, </w:t>
      </w:r>
      <w:r w:rsidR="00D157B8">
        <w:rPr>
          <w:rFonts w:ascii="Microsoft Sans Serif" w:hAnsi="Microsoft Sans Serif" w:cs="Microsoft Sans Serif"/>
          <w:b/>
          <w:i/>
          <w:color w:val="FF0000"/>
          <w:sz w:val="22"/>
          <w:szCs w:val="22"/>
        </w:rPr>
        <w:t>202</w:t>
      </w:r>
      <w:r>
        <w:rPr>
          <w:rFonts w:ascii="Microsoft Sans Serif" w:hAnsi="Microsoft Sans Serif" w:cs="Microsoft Sans Serif"/>
          <w:b/>
          <w:i/>
          <w:color w:val="FF0000"/>
          <w:sz w:val="22"/>
          <w:szCs w:val="22"/>
        </w:rPr>
        <w:t>4</w:t>
      </w:r>
    </w:p>
    <w:p w14:paraId="705777C5" w14:textId="77777777" w:rsidR="00EC21DB" w:rsidRDefault="00EC21DB" w:rsidP="00FB43AB">
      <w:pPr>
        <w:rPr>
          <w:rFonts w:ascii="Microsoft Sans Serif" w:hAnsi="Microsoft Sans Serif" w:cs="Microsoft Sans Serif"/>
          <w:b/>
          <w:sz w:val="22"/>
          <w:szCs w:val="22"/>
        </w:rPr>
      </w:pPr>
    </w:p>
    <w:p w14:paraId="669ABED2" w14:textId="77777777" w:rsidR="00FB43AB" w:rsidRPr="000809D1" w:rsidRDefault="00404F4C" w:rsidP="00FB43AB">
      <w:pPr>
        <w:rPr>
          <w:rFonts w:ascii="Microsoft Sans Serif" w:hAnsi="Microsoft Sans Serif" w:cs="Microsoft Sans Serif"/>
          <w:b/>
          <w:sz w:val="22"/>
          <w:szCs w:val="22"/>
          <w:u w:val="single"/>
        </w:rPr>
      </w:pPr>
      <w:r w:rsidRPr="000809D1">
        <w:rPr>
          <w:rFonts w:ascii="Microsoft Sans Serif" w:hAnsi="Microsoft Sans Serif" w:cs="Microsoft Sans Serif"/>
          <w:b/>
          <w:sz w:val="22"/>
          <w:szCs w:val="22"/>
        </w:rPr>
        <w:t>CLASSIFICATION</w:t>
      </w:r>
      <w:r w:rsidR="006A1C11">
        <w:rPr>
          <w:rFonts w:ascii="Microsoft Sans Serif" w:hAnsi="Microsoft Sans Serif" w:cs="Microsoft Sans Serif"/>
          <w:b/>
          <w:sz w:val="22"/>
          <w:szCs w:val="22"/>
        </w:rPr>
        <w:t>/JOB TITLE</w:t>
      </w:r>
    </w:p>
    <w:p w14:paraId="59975AAD" w14:textId="708B4B50" w:rsidR="00404F4C" w:rsidRPr="00404F4C" w:rsidRDefault="00474F8C" w:rsidP="008E01F0">
      <w:pPr>
        <w:spacing w:line="160" w:lineRule="exact"/>
        <w:rPr>
          <w:rFonts w:ascii="Microsoft Sans Serif" w:hAnsi="Microsoft Sans Serif" w:cs="Microsoft Sans Serif"/>
          <w:b/>
        </w:rPr>
      </w:pPr>
      <w:r w:rsidRPr="00404F4C">
        <w:rPr>
          <w:rFonts w:ascii="Microsoft Sans Serif" w:hAnsi="Microsoft Sans Serif" w:cs="Microsoft Sans Serif"/>
          <w:b/>
          <w:noProof/>
        </w:rPr>
        <w:drawing>
          <wp:inline distT="0" distB="0" distL="0" distR="0" wp14:anchorId="647DD3F3" wp14:editId="2DC8199C">
            <wp:extent cx="3657600" cy="5143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1435"/>
                    </a:xfrm>
                    <a:prstGeom prst="rect">
                      <a:avLst/>
                    </a:prstGeom>
                    <a:noFill/>
                    <a:ln>
                      <a:noFill/>
                    </a:ln>
                  </pic:spPr>
                </pic:pic>
              </a:graphicData>
            </a:graphic>
          </wp:inline>
        </w:drawing>
      </w:r>
    </w:p>
    <w:p w14:paraId="1E7E7744" w14:textId="77777777" w:rsidR="00D14A1D" w:rsidRDefault="00D14A1D" w:rsidP="008E01F0">
      <w:pPr>
        <w:spacing w:line="160" w:lineRule="exact"/>
        <w:rPr>
          <w:rFonts w:ascii="Microsoft Sans Serif" w:hAnsi="Microsoft Sans Serif" w:cs="Microsoft Sans Serif"/>
          <w:b/>
        </w:rPr>
      </w:pPr>
    </w:p>
    <w:p w14:paraId="74B22C10" w14:textId="77777777" w:rsidR="00442359" w:rsidRDefault="00442359" w:rsidP="00DE511A">
      <w:pPr>
        <w:ind w:firstLine="720"/>
        <w:rPr>
          <w:rFonts w:ascii="Microsoft Sans Serif" w:hAnsi="Microsoft Sans Serif" w:cs="Microsoft Sans Serif"/>
          <w:b/>
          <w:sz w:val="20"/>
          <w:szCs w:val="20"/>
        </w:rPr>
      </w:pPr>
      <w:r w:rsidRPr="00442359">
        <w:rPr>
          <w:rFonts w:ascii="Microsoft Sans Serif" w:hAnsi="Microsoft Sans Serif" w:cs="Microsoft Sans Serif"/>
          <w:b/>
          <w:color w:val="FF0000"/>
          <w:sz w:val="20"/>
          <w:szCs w:val="20"/>
        </w:rPr>
        <w:t>Instructional Student Assistant</w:t>
      </w:r>
      <w:r>
        <w:rPr>
          <w:rFonts w:ascii="Microsoft Sans Serif" w:hAnsi="Microsoft Sans Serif" w:cs="Microsoft Sans Serif"/>
          <w:b/>
          <w:sz w:val="20"/>
          <w:szCs w:val="20"/>
        </w:rPr>
        <w:t xml:space="preserve"> (</w:t>
      </w:r>
      <w:r w:rsidRPr="00442359">
        <w:rPr>
          <w:rFonts w:ascii="Microsoft Sans Serif" w:hAnsi="Microsoft Sans Serif" w:cs="Microsoft Sans Serif"/>
          <w:b/>
          <w:color w:val="FF0000"/>
          <w:sz w:val="20"/>
          <w:szCs w:val="20"/>
        </w:rPr>
        <w:t>1</w:t>
      </w:r>
      <w:r>
        <w:rPr>
          <w:rFonts w:ascii="Microsoft Sans Serif" w:hAnsi="Microsoft Sans Serif" w:cs="Microsoft Sans Serif"/>
          <w:b/>
          <w:sz w:val="20"/>
          <w:szCs w:val="20"/>
        </w:rPr>
        <w:t xml:space="preserve"> position available)</w:t>
      </w:r>
    </w:p>
    <w:p w14:paraId="72516323" w14:textId="77777777" w:rsidR="001507F0" w:rsidRDefault="001507F0" w:rsidP="008E01F0">
      <w:pPr>
        <w:spacing w:line="240" w:lineRule="exact"/>
        <w:rPr>
          <w:rFonts w:ascii="Microsoft Sans Serif" w:hAnsi="Microsoft Sans Serif" w:cs="Microsoft Sans Serif"/>
          <w:b/>
          <w:sz w:val="22"/>
          <w:szCs w:val="22"/>
        </w:rPr>
      </w:pPr>
    </w:p>
    <w:p w14:paraId="37552356" w14:textId="77777777" w:rsidR="00404F4C" w:rsidRPr="000809D1" w:rsidRDefault="00404F4C" w:rsidP="008E01F0">
      <w:pPr>
        <w:spacing w:line="240" w:lineRule="exact"/>
        <w:rPr>
          <w:rFonts w:ascii="Microsoft Sans Serif" w:hAnsi="Microsoft Sans Serif" w:cs="Microsoft Sans Serif"/>
          <w:b/>
          <w:sz w:val="22"/>
          <w:szCs w:val="22"/>
        </w:rPr>
      </w:pPr>
      <w:r w:rsidRPr="000809D1">
        <w:rPr>
          <w:rFonts w:ascii="Microsoft Sans Serif" w:hAnsi="Microsoft Sans Serif" w:cs="Microsoft Sans Serif"/>
          <w:b/>
          <w:sz w:val="22"/>
          <w:szCs w:val="22"/>
        </w:rPr>
        <w:t>DEPARTMENT</w:t>
      </w:r>
    </w:p>
    <w:p w14:paraId="58396A31" w14:textId="4F4772BB" w:rsidR="00404F4C" w:rsidRPr="00404F4C" w:rsidRDefault="00474F8C" w:rsidP="00404F4C">
      <w:pPr>
        <w:spacing w:line="160" w:lineRule="exact"/>
        <w:rPr>
          <w:rFonts w:ascii="Microsoft Sans Serif" w:hAnsi="Microsoft Sans Serif" w:cs="Microsoft Sans Serif"/>
          <w:b/>
        </w:rPr>
      </w:pPr>
      <w:r w:rsidRPr="00404F4C">
        <w:rPr>
          <w:rFonts w:ascii="Microsoft Sans Serif" w:hAnsi="Microsoft Sans Serif" w:cs="Microsoft Sans Serif"/>
          <w:b/>
          <w:noProof/>
        </w:rPr>
        <w:drawing>
          <wp:inline distT="0" distB="0" distL="0" distR="0" wp14:anchorId="4A38FB86" wp14:editId="040F0535">
            <wp:extent cx="3657600" cy="5143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1435"/>
                    </a:xfrm>
                    <a:prstGeom prst="rect">
                      <a:avLst/>
                    </a:prstGeom>
                    <a:noFill/>
                    <a:ln>
                      <a:noFill/>
                    </a:ln>
                  </pic:spPr>
                </pic:pic>
              </a:graphicData>
            </a:graphic>
          </wp:inline>
        </w:drawing>
      </w:r>
    </w:p>
    <w:p w14:paraId="2DABAC60" w14:textId="77777777" w:rsidR="000E3D99" w:rsidRDefault="000E3D99" w:rsidP="008E01F0">
      <w:pPr>
        <w:spacing w:line="160" w:lineRule="exact"/>
        <w:rPr>
          <w:rFonts w:ascii="Microsoft Sans Serif" w:hAnsi="Microsoft Sans Serif" w:cs="Microsoft Sans Serif"/>
          <w:b/>
        </w:rPr>
      </w:pPr>
    </w:p>
    <w:p w14:paraId="2C7FA5B5" w14:textId="45D44181" w:rsidR="5A66A1C5" w:rsidRDefault="5A66A1C5" w:rsidP="5A66A1C5">
      <w:pPr>
        <w:spacing w:line="259" w:lineRule="auto"/>
        <w:ind w:firstLine="720"/>
      </w:pPr>
      <w:r w:rsidRPr="5A66A1C5">
        <w:rPr>
          <w:rFonts w:ascii="Microsoft Sans Serif" w:hAnsi="Microsoft Sans Serif" w:cs="Microsoft Sans Serif"/>
          <w:b/>
          <w:bCs/>
          <w:color w:val="FF0000"/>
          <w:sz w:val="20"/>
          <w:szCs w:val="20"/>
          <w:u w:val="single"/>
        </w:rPr>
        <w:t>Philosophy</w:t>
      </w:r>
    </w:p>
    <w:p w14:paraId="67F28D3E" w14:textId="77777777" w:rsidR="00404F4C" w:rsidRDefault="00404F4C" w:rsidP="00D14A1D">
      <w:pPr>
        <w:rPr>
          <w:rFonts w:ascii="Microsoft Sans Serif" w:hAnsi="Microsoft Sans Serif" w:cs="Microsoft Sans Serif"/>
          <w:b/>
        </w:rPr>
      </w:pPr>
    </w:p>
    <w:p w14:paraId="5F217A22" w14:textId="77777777" w:rsidR="00404F4C" w:rsidRPr="000809D1" w:rsidRDefault="0036241C" w:rsidP="00D14A1D">
      <w:pPr>
        <w:rPr>
          <w:rFonts w:ascii="Microsoft Sans Serif" w:hAnsi="Microsoft Sans Serif" w:cs="Microsoft Sans Serif"/>
          <w:b/>
          <w:sz w:val="22"/>
          <w:szCs w:val="22"/>
        </w:rPr>
      </w:pPr>
      <w:r>
        <w:rPr>
          <w:rFonts w:ascii="Microsoft Sans Serif" w:hAnsi="Microsoft Sans Serif" w:cs="Microsoft Sans Serif"/>
          <w:b/>
          <w:sz w:val="22"/>
          <w:szCs w:val="22"/>
        </w:rPr>
        <w:t xml:space="preserve">GENERAL DESCRIPTION OF </w:t>
      </w:r>
      <w:r w:rsidR="00404F4C" w:rsidRPr="000809D1">
        <w:rPr>
          <w:rFonts w:ascii="Microsoft Sans Serif" w:hAnsi="Microsoft Sans Serif" w:cs="Microsoft Sans Serif"/>
          <w:b/>
          <w:sz w:val="22"/>
          <w:szCs w:val="22"/>
        </w:rPr>
        <w:t>DUTIES</w:t>
      </w:r>
    </w:p>
    <w:p w14:paraId="225758CC" w14:textId="59598DA4" w:rsidR="00DB7B2D" w:rsidRPr="00205844" w:rsidRDefault="00474F8C" w:rsidP="00205844">
      <w:pPr>
        <w:spacing w:line="160" w:lineRule="exact"/>
        <w:rPr>
          <w:rFonts w:ascii="Microsoft Sans Serif" w:hAnsi="Microsoft Sans Serif" w:cs="Microsoft Sans Serif"/>
          <w:b/>
        </w:rPr>
      </w:pPr>
      <w:r w:rsidRPr="00404F4C">
        <w:rPr>
          <w:rFonts w:ascii="Microsoft Sans Serif" w:hAnsi="Microsoft Sans Serif" w:cs="Microsoft Sans Serif"/>
          <w:b/>
          <w:noProof/>
        </w:rPr>
        <w:drawing>
          <wp:inline distT="0" distB="0" distL="0" distR="0" wp14:anchorId="07163340" wp14:editId="7A95A14A">
            <wp:extent cx="3657600" cy="5143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1435"/>
                    </a:xfrm>
                    <a:prstGeom prst="rect">
                      <a:avLst/>
                    </a:prstGeom>
                    <a:noFill/>
                    <a:ln>
                      <a:noFill/>
                    </a:ln>
                  </pic:spPr>
                </pic:pic>
              </a:graphicData>
            </a:graphic>
          </wp:inline>
        </w:drawing>
      </w:r>
    </w:p>
    <w:p w14:paraId="47CAD9BA" w14:textId="2BBDC6D9" w:rsidR="00474F8C" w:rsidRDefault="5A66A1C5" w:rsidP="5A66A1C5">
      <w:pPr>
        <w:rPr>
          <w:rFonts w:ascii="Microsoft Sans Serif" w:hAnsi="Microsoft Sans Serif" w:cs="Microsoft Sans Serif"/>
          <w:b/>
          <w:bCs/>
          <w:color w:val="FF0000"/>
          <w:sz w:val="20"/>
          <w:szCs w:val="20"/>
        </w:rPr>
      </w:pPr>
      <w:r w:rsidRPr="5A66A1C5">
        <w:rPr>
          <w:rFonts w:ascii="Microsoft Sans Serif" w:hAnsi="Microsoft Sans Serif" w:cs="Microsoft Sans Serif"/>
          <w:b/>
          <w:bCs/>
          <w:sz w:val="20"/>
          <w:szCs w:val="20"/>
          <w:u w:val="single"/>
        </w:rPr>
        <w:t>Graduate Assistants and Instructional Student Assistants:</w:t>
      </w:r>
      <w:r w:rsidRPr="5A66A1C5">
        <w:rPr>
          <w:rFonts w:ascii="Microsoft Sans Serif" w:hAnsi="Microsoft Sans Serif" w:cs="Microsoft Sans Serif"/>
          <w:b/>
          <w:bCs/>
          <w:sz w:val="20"/>
          <w:szCs w:val="20"/>
        </w:rPr>
        <w:t xml:space="preserve">  The </w:t>
      </w:r>
      <w:r w:rsidRPr="5A66A1C5">
        <w:rPr>
          <w:rFonts w:ascii="Microsoft Sans Serif" w:hAnsi="Microsoft Sans Serif" w:cs="Microsoft Sans Serif"/>
          <w:b/>
          <w:bCs/>
          <w:color w:val="FF0000"/>
          <w:sz w:val="20"/>
          <w:szCs w:val="20"/>
        </w:rPr>
        <w:t xml:space="preserve">Instructional Student Assistant </w:t>
      </w:r>
      <w:r w:rsidRPr="5A66A1C5">
        <w:rPr>
          <w:rFonts w:ascii="Microsoft Sans Serif" w:hAnsi="Microsoft Sans Serif" w:cs="Microsoft Sans Serif"/>
          <w:b/>
          <w:bCs/>
          <w:sz w:val="20"/>
          <w:szCs w:val="20"/>
        </w:rPr>
        <w:t xml:space="preserve">will staff the </w:t>
      </w:r>
      <w:r w:rsidRPr="5A66A1C5">
        <w:rPr>
          <w:rFonts w:ascii="Microsoft Sans Serif" w:eastAsia="Microsoft Sans Serif" w:hAnsi="Microsoft Sans Serif" w:cs="Microsoft Sans Serif"/>
          <w:b/>
          <w:bCs/>
          <w:color w:val="FF0000"/>
          <w:sz w:val="19"/>
          <w:szCs w:val="19"/>
        </w:rPr>
        <w:t xml:space="preserve">Philosophy </w:t>
      </w:r>
      <w:r w:rsidRPr="5A66A1C5">
        <w:rPr>
          <w:rFonts w:ascii="Microsoft Sans Serif" w:hAnsi="Microsoft Sans Serif" w:cs="Microsoft Sans Serif"/>
          <w:b/>
          <w:bCs/>
          <w:sz w:val="20"/>
          <w:szCs w:val="20"/>
        </w:rPr>
        <w:t xml:space="preserve">department’s Logic Lab.  </w:t>
      </w:r>
      <w:r w:rsidR="008B1F24">
        <w:rPr>
          <w:rFonts w:ascii="Microsoft Sans Serif" w:hAnsi="Microsoft Sans Serif" w:cs="Microsoft Sans Serif"/>
          <w:b/>
          <w:bCs/>
          <w:sz w:val="20"/>
          <w:szCs w:val="20"/>
        </w:rPr>
        <w:t>They</w:t>
      </w:r>
      <w:r w:rsidRPr="5A66A1C5">
        <w:rPr>
          <w:rFonts w:ascii="Microsoft Sans Serif" w:hAnsi="Microsoft Sans Serif" w:cs="Microsoft Sans Serif"/>
          <w:b/>
          <w:bCs/>
          <w:sz w:val="20"/>
          <w:szCs w:val="20"/>
        </w:rPr>
        <w:t xml:space="preserve"> will be responsible for keeping the lab open and providing help to students who visit the lab help with their philosophy coursework.  </w:t>
      </w:r>
      <w:r w:rsidR="008B1F24">
        <w:rPr>
          <w:rFonts w:ascii="Microsoft Sans Serif" w:hAnsi="Microsoft Sans Serif" w:cs="Microsoft Sans Serif"/>
          <w:b/>
          <w:bCs/>
          <w:sz w:val="20"/>
          <w:szCs w:val="20"/>
        </w:rPr>
        <w:t>They</w:t>
      </w:r>
      <w:r w:rsidR="00372D64">
        <w:rPr>
          <w:rFonts w:ascii="Microsoft Sans Serif" w:hAnsi="Microsoft Sans Serif" w:cs="Microsoft Sans Serif"/>
          <w:b/>
          <w:bCs/>
          <w:sz w:val="20"/>
          <w:szCs w:val="20"/>
        </w:rPr>
        <w:t xml:space="preserve"> may also provide online tutoring.  </w:t>
      </w:r>
      <w:r w:rsidRPr="5A66A1C5">
        <w:rPr>
          <w:rFonts w:ascii="Microsoft Sans Serif" w:hAnsi="Microsoft Sans Serif" w:cs="Microsoft Sans Serif"/>
          <w:b/>
          <w:bCs/>
          <w:sz w:val="20"/>
          <w:szCs w:val="20"/>
        </w:rPr>
        <w:t xml:space="preserve">      </w:t>
      </w:r>
    </w:p>
    <w:p w14:paraId="54B7B810" w14:textId="0C979979" w:rsidR="5A66A1C5" w:rsidRDefault="5A66A1C5" w:rsidP="5A66A1C5">
      <w:pPr>
        <w:rPr>
          <w:rFonts w:ascii="Microsoft Sans Serif" w:hAnsi="Microsoft Sans Serif" w:cs="Microsoft Sans Serif"/>
          <w:b/>
          <w:bCs/>
          <w:sz w:val="20"/>
          <w:szCs w:val="20"/>
        </w:rPr>
      </w:pPr>
    </w:p>
    <w:p w14:paraId="3A850052" w14:textId="622F332B" w:rsidR="00055C08" w:rsidRPr="00100561" w:rsidRDefault="00205844" w:rsidP="00EB3846">
      <w:pPr>
        <w:rPr>
          <w:rFonts w:ascii="Microsoft Sans Serif" w:hAnsi="Microsoft Sans Serif" w:cs="Microsoft Sans Serif"/>
          <w:b/>
          <w:sz w:val="20"/>
          <w:szCs w:val="20"/>
        </w:rPr>
      </w:pPr>
      <w:r>
        <w:rPr>
          <w:rFonts w:ascii="Microsoft Sans Serif" w:hAnsi="Microsoft Sans Serif" w:cs="Microsoft Sans Serif"/>
          <w:b/>
          <w:sz w:val="20"/>
          <w:szCs w:val="20"/>
        </w:rPr>
        <w:t>Classification Standards for Unit 11 Employees:</w:t>
      </w:r>
      <w:r w:rsidR="00100561">
        <w:rPr>
          <w:rFonts w:ascii="Microsoft Sans Serif" w:hAnsi="Microsoft Sans Serif" w:cs="Microsoft Sans Serif"/>
          <w:b/>
          <w:sz w:val="20"/>
          <w:szCs w:val="20"/>
        </w:rPr>
        <w:t xml:space="preserve"> </w:t>
      </w:r>
      <w:hyperlink r:id="rId6" w:history="1">
        <w:r w:rsidR="00055C08">
          <w:rPr>
            <w:rStyle w:val="Hyperlink"/>
          </w:rPr>
          <w:t>http://academicpersonnel.csusb.edu/academicStudentEmployees/index.html</w:t>
        </w:r>
      </w:hyperlink>
    </w:p>
    <w:p w14:paraId="1B6A0C2E" w14:textId="77777777" w:rsidR="008E01F0" w:rsidRPr="00055C08" w:rsidRDefault="00002017" w:rsidP="00D14A1D">
      <w:pPr>
        <w:rPr>
          <w:rFonts w:ascii="Microsoft Sans Serif" w:hAnsi="Microsoft Sans Serif" w:cs="Microsoft Sans Serif"/>
          <w:b/>
          <w:sz w:val="20"/>
          <w:szCs w:val="20"/>
        </w:rPr>
      </w:pPr>
      <w:r>
        <w:rPr>
          <w:rFonts w:ascii="Microsoft Sans Serif" w:hAnsi="Microsoft Sans Serif" w:cs="Microsoft Sans Serif"/>
          <w:b/>
          <w:sz w:val="20"/>
          <w:szCs w:val="20"/>
        </w:rPr>
        <w:tab/>
      </w:r>
    </w:p>
    <w:p w14:paraId="4E61F1A3" w14:textId="77777777" w:rsidR="008E01F0" w:rsidRPr="000809D1" w:rsidRDefault="008E01F0" w:rsidP="00D14A1D">
      <w:pPr>
        <w:rPr>
          <w:rFonts w:ascii="Microsoft Sans Serif" w:hAnsi="Microsoft Sans Serif" w:cs="Microsoft Sans Serif"/>
          <w:b/>
          <w:sz w:val="22"/>
          <w:szCs w:val="22"/>
        </w:rPr>
      </w:pPr>
      <w:r w:rsidRPr="000809D1">
        <w:rPr>
          <w:rFonts w:ascii="Microsoft Sans Serif" w:hAnsi="Microsoft Sans Serif" w:cs="Microsoft Sans Serif"/>
          <w:b/>
          <w:sz w:val="22"/>
          <w:szCs w:val="22"/>
        </w:rPr>
        <w:t>MINIMUM QUALIFICATIONS</w:t>
      </w:r>
    </w:p>
    <w:p w14:paraId="1E7FEB82" w14:textId="0CAE68C1" w:rsidR="008E01F0" w:rsidRDefault="00474F8C" w:rsidP="008E01F0">
      <w:pPr>
        <w:spacing w:line="160" w:lineRule="exact"/>
        <w:rPr>
          <w:rFonts w:ascii="Microsoft Sans Serif" w:hAnsi="Microsoft Sans Serif" w:cs="Microsoft Sans Serif"/>
          <w:b/>
        </w:rPr>
      </w:pPr>
      <w:r w:rsidRPr="00404F4C">
        <w:rPr>
          <w:rFonts w:ascii="Microsoft Sans Serif" w:hAnsi="Microsoft Sans Serif" w:cs="Microsoft Sans Serif"/>
          <w:b/>
          <w:noProof/>
        </w:rPr>
        <w:drawing>
          <wp:inline distT="0" distB="0" distL="0" distR="0" wp14:anchorId="79B8E37B" wp14:editId="5AF88FB8">
            <wp:extent cx="3657600" cy="5143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1435"/>
                    </a:xfrm>
                    <a:prstGeom prst="rect">
                      <a:avLst/>
                    </a:prstGeom>
                    <a:noFill/>
                    <a:ln>
                      <a:noFill/>
                    </a:ln>
                  </pic:spPr>
                </pic:pic>
              </a:graphicData>
            </a:graphic>
          </wp:inline>
        </w:drawing>
      </w:r>
    </w:p>
    <w:p w14:paraId="2C7AA648" w14:textId="77777777" w:rsidR="008E01F0" w:rsidRPr="008E01F0" w:rsidRDefault="008E01F0" w:rsidP="00D14A1D">
      <w:pPr>
        <w:rPr>
          <w:rFonts w:ascii="Microsoft Sans Serif" w:hAnsi="Microsoft Sans Serif" w:cs="Microsoft Sans Serif"/>
          <w:b/>
          <w:sz w:val="16"/>
          <w:szCs w:val="16"/>
        </w:rPr>
      </w:pPr>
    </w:p>
    <w:p w14:paraId="7849D9A4" w14:textId="77777777" w:rsidR="008E01F0" w:rsidRDefault="008E01F0" w:rsidP="00646370">
      <w:pPr>
        <w:numPr>
          <w:ilvl w:val="0"/>
          <w:numId w:val="1"/>
        </w:numPr>
        <w:rPr>
          <w:rFonts w:ascii="Microsoft Sans Serif" w:hAnsi="Microsoft Sans Serif" w:cs="Microsoft Sans Serif"/>
          <w:b/>
          <w:sz w:val="20"/>
          <w:szCs w:val="20"/>
        </w:rPr>
      </w:pPr>
      <w:r w:rsidRPr="000809D1">
        <w:rPr>
          <w:rFonts w:ascii="Microsoft Sans Serif" w:hAnsi="Microsoft Sans Serif" w:cs="Microsoft Sans Serif"/>
          <w:b/>
          <w:sz w:val="20"/>
          <w:szCs w:val="20"/>
        </w:rPr>
        <w:t>Currently enrolled as a</w:t>
      </w:r>
      <w:r w:rsidR="00BD1AC1">
        <w:rPr>
          <w:rFonts w:ascii="Microsoft Sans Serif" w:hAnsi="Microsoft Sans Serif" w:cs="Microsoft Sans Serif"/>
          <w:b/>
          <w:sz w:val="20"/>
          <w:szCs w:val="20"/>
        </w:rPr>
        <w:t>n</w:t>
      </w:r>
      <w:r w:rsidRPr="000809D1">
        <w:rPr>
          <w:rFonts w:ascii="Microsoft Sans Serif" w:hAnsi="Microsoft Sans Serif" w:cs="Microsoft Sans Serif"/>
          <w:b/>
          <w:sz w:val="20"/>
          <w:szCs w:val="20"/>
        </w:rPr>
        <w:t xml:space="preserve"> </w:t>
      </w:r>
      <w:r w:rsidR="00BD1AC1" w:rsidRPr="00BD1AC1">
        <w:rPr>
          <w:rFonts w:ascii="Microsoft Sans Serif" w:hAnsi="Microsoft Sans Serif" w:cs="Microsoft Sans Serif"/>
          <w:b/>
          <w:color w:val="FF0000"/>
          <w:sz w:val="20"/>
          <w:szCs w:val="20"/>
        </w:rPr>
        <w:t>undergraduate/</w:t>
      </w:r>
      <w:r w:rsidR="000916A4" w:rsidRPr="00BD1AC1">
        <w:rPr>
          <w:rFonts w:ascii="Microsoft Sans Serif" w:hAnsi="Microsoft Sans Serif" w:cs="Microsoft Sans Serif"/>
          <w:b/>
          <w:color w:val="FF0000"/>
          <w:sz w:val="20"/>
          <w:szCs w:val="20"/>
        </w:rPr>
        <w:t>graduate</w:t>
      </w:r>
      <w:r w:rsidR="000916A4">
        <w:rPr>
          <w:rFonts w:ascii="Microsoft Sans Serif" w:hAnsi="Microsoft Sans Serif" w:cs="Microsoft Sans Serif"/>
          <w:b/>
          <w:sz w:val="20"/>
          <w:szCs w:val="20"/>
        </w:rPr>
        <w:t xml:space="preserve"> </w:t>
      </w:r>
      <w:r w:rsidR="00646370">
        <w:rPr>
          <w:rFonts w:ascii="Microsoft Sans Serif" w:hAnsi="Microsoft Sans Serif" w:cs="Microsoft Sans Serif"/>
          <w:b/>
          <w:sz w:val="20"/>
          <w:szCs w:val="20"/>
        </w:rPr>
        <w:t xml:space="preserve">student at CSUSB </w:t>
      </w:r>
    </w:p>
    <w:p w14:paraId="442F5F57" w14:textId="77777777" w:rsidR="00243AF1" w:rsidRDefault="008E01F0" w:rsidP="00243AF1">
      <w:pPr>
        <w:numPr>
          <w:ilvl w:val="0"/>
          <w:numId w:val="1"/>
        </w:numPr>
        <w:rPr>
          <w:rFonts w:ascii="Microsoft Sans Serif" w:hAnsi="Microsoft Sans Serif" w:cs="Microsoft Sans Serif"/>
          <w:b/>
          <w:sz w:val="20"/>
          <w:szCs w:val="20"/>
        </w:rPr>
      </w:pPr>
      <w:r w:rsidRPr="000809D1">
        <w:rPr>
          <w:rFonts w:ascii="Microsoft Sans Serif" w:hAnsi="Microsoft Sans Serif" w:cs="Microsoft Sans Serif"/>
          <w:b/>
          <w:sz w:val="20"/>
          <w:szCs w:val="20"/>
        </w:rPr>
        <w:t>Must maintain academic eligibility throughout employ</w:t>
      </w:r>
      <w:r w:rsidR="00B154B2">
        <w:rPr>
          <w:rFonts w:ascii="Microsoft Sans Serif" w:hAnsi="Microsoft Sans Serif" w:cs="Microsoft Sans Serif"/>
          <w:b/>
          <w:sz w:val="20"/>
          <w:szCs w:val="20"/>
        </w:rPr>
        <w:t>ment period (3.0 GPA or higher)</w:t>
      </w:r>
    </w:p>
    <w:p w14:paraId="686962B2" w14:textId="77777777" w:rsidR="00D12565" w:rsidRDefault="00D12565" w:rsidP="00243AF1">
      <w:pPr>
        <w:numPr>
          <w:ilvl w:val="0"/>
          <w:numId w:val="1"/>
        </w:numPr>
        <w:rPr>
          <w:rFonts w:ascii="Microsoft Sans Serif" w:hAnsi="Microsoft Sans Serif" w:cs="Microsoft Sans Serif"/>
          <w:b/>
          <w:sz w:val="20"/>
          <w:szCs w:val="20"/>
        </w:rPr>
      </w:pPr>
      <w:r>
        <w:rPr>
          <w:rFonts w:ascii="Microsoft Sans Serif" w:hAnsi="Microsoft Sans Serif" w:cs="Microsoft Sans Serif"/>
          <w:b/>
          <w:sz w:val="20"/>
          <w:szCs w:val="20"/>
        </w:rPr>
        <w:t>Must be able to work cooperatively with fa</w:t>
      </w:r>
      <w:r w:rsidR="00B154B2">
        <w:rPr>
          <w:rFonts w:ascii="Microsoft Sans Serif" w:hAnsi="Microsoft Sans Serif" w:cs="Microsoft Sans Serif"/>
          <w:b/>
          <w:sz w:val="20"/>
          <w:szCs w:val="20"/>
        </w:rPr>
        <w:t>culty, staff and other students</w:t>
      </w:r>
    </w:p>
    <w:p w14:paraId="2DFC3B8E" w14:textId="77777777" w:rsidR="00243AF1" w:rsidRDefault="00243AF1" w:rsidP="00243AF1">
      <w:pPr>
        <w:ind w:left="1080"/>
        <w:rPr>
          <w:rFonts w:ascii="Microsoft Sans Serif" w:hAnsi="Microsoft Sans Serif" w:cs="Microsoft Sans Serif"/>
          <w:b/>
          <w:sz w:val="20"/>
          <w:szCs w:val="20"/>
        </w:rPr>
      </w:pPr>
    </w:p>
    <w:p w14:paraId="408577D9" w14:textId="77777777" w:rsidR="00B154B2" w:rsidRPr="00EB3846" w:rsidRDefault="008E01F0" w:rsidP="00D14A1D">
      <w:pPr>
        <w:rPr>
          <w:rFonts w:ascii="Microsoft Sans Serif" w:hAnsi="Microsoft Sans Serif" w:cs="Microsoft Sans Serif"/>
          <w:i/>
          <w:sz w:val="20"/>
          <w:szCs w:val="20"/>
        </w:rPr>
      </w:pPr>
      <w:r w:rsidRPr="008E01F0">
        <w:rPr>
          <w:rFonts w:ascii="Microsoft Sans Serif" w:hAnsi="Microsoft Sans Serif" w:cs="Microsoft Sans Serif"/>
          <w:i/>
          <w:sz w:val="20"/>
          <w:szCs w:val="20"/>
        </w:rPr>
        <w:t xml:space="preserve">Exceptions to the minimum eligibility qualifications may be granted at the sole discretion of the </w:t>
      </w:r>
      <w:r w:rsidR="00B154B2">
        <w:rPr>
          <w:rFonts w:ascii="Microsoft Sans Serif" w:hAnsi="Microsoft Sans Serif" w:cs="Microsoft Sans Serif"/>
          <w:i/>
        </w:rPr>
        <w:t>u</w:t>
      </w:r>
      <w:r w:rsidRPr="008E01F0">
        <w:rPr>
          <w:rFonts w:ascii="Microsoft Sans Serif" w:hAnsi="Microsoft Sans Serif" w:cs="Microsoft Sans Serif"/>
          <w:i/>
          <w:sz w:val="20"/>
          <w:szCs w:val="20"/>
        </w:rPr>
        <w:t>niversity.</w:t>
      </w:r>
    </w:p>
    <w:p w14:paraId="5B53A1B0" w14:textId="77777777" w:rsidR="00A3031D" w:rsidRDefault="00A3031D" w:rsidP="00D14A1D">
      <w:pPr>
        <w:rPr>
          <w:rFonts w:ascii="Microsoft Sans Serif" w:hAnsi="Microsoft Sans Serif" w:cs="Microsoft Sans Serif"/>
          <w:b/>
          <w:sz w:val="22"/>
          <w:szCs w:val="22"/>
        </w:rPr>
      </w:pPr>
    </w:p>
    <w:p w14:paraId="326EBF52" w14:textId="77777777" w:rsidR="003350C7" w:rsidRPr="000809D1" w:rsidRDefault="003350C7" w:rsidP="00D14A1D">
      <w:pPr>
        <w:rPr>
          <w:rFonts w:ascii="Microsoft Sans Serif" w:hAnsi="Microsoft Sans Serif" w:cs="Microsoft Sans Serif"/>
          <w:b/>
          <w:sz w:val="22"/>
          <w:szCs w:val="22"/>
        </w:rPr>
      </w:pPr>
      <w:r w:rsidRPr="000809D1">
        <w:rPr>
          <w:rFonts w:ascii="Microsoft Sans Serif" w:hAnsi="Microsoft Sans Serif" w:cs="Microsoft Sans Serif"/>
          <w:b/>
          <w:sz w:val="22"/>
          <w:szCs w:val="22"/>
        </w:rPr>
        <w:t>TIMEBASE</w:t>
      </w:r>
      <w:r w:rsidR="0036241C">
        <w:rPr>
          <w:rFonts w:ascii="Microsoft Sans Serif" w:hAnsi="Microsoft Sans Serif" w:cs="Microsoft Sans Serif"/>
          <w:b/>
          <w:sz w:val="22"/>
          <w:szCs w:val="22"/>
        </w:rPr>
        <w:t xml:space="preserve"> OR HOURS OF APPOINTMENT </w:t>
      </w:r>
    </w:p>
    <w:p w14:paraId="5DAE7338" w14:textId="155B5423" w:rsidR="00404F4C" w:rsidRPr="003350C7" w:rsidRDefault="00474F8C" w:rsidP="003350C7">
      <w:pPr>
        <w:spacing w:line="160" w:lineRule="exact"/>
        <w:rPr>
          <w:rFonts w:ascii="Microsoft Sans Serif" w:hAnsi="Microsoft Sans Serif" w:cs="Microsoft Sans Serif"/>
          <w:b/>
          <w:sz w:val="16"/>
          <w:szCs w:val="16"/>
        </w:rPr>
      </w:pPr>
      <w:r w:rsidRPr="003350C7">
        <w:rPr>
          <w:rFonts w:ascii="Microsoft Sans Serif" w:hAnsi="Microsoft Sans Serif" w:cs="Microsoft Sans Serif"/>
          <w:b/>
          <w:noProof/>
          <w:sz w:val="16"/>
          <w:szCs w:val="16"/>
        </w:rPr>
        <w:drawing>
          <wp:inline distT="0" distB="0" distL="0" distR="0" wp14:anchorId="44FBDF98" wp14:editId="33FD3EB4">
            <wp:extent cx="3657600" cy="5143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1435"/>
                    </a:xfrm>
                    <a:prstGeom prst="rect">
                      <a:avLst/>
                    </a:prstGeom>
                    <a:noFill/>
                    <a:ln>
                      <a:noFill/>
                    </a:ln>
                  </pic:spPr>
                </pic:pic>
              </a:graphicData>
            </a:graphic>
          </wp:inline>
        </w:drawing>
      </w:r>
    </w:p>
    <w:p w14:paraId="088721A9" w14:textId="77777777" w:rsidR="00A3031D" w:rsidRDefault="003350C7" w:rsidP="00D14A1D">
      <w:pPr>
        <w:rPr>
          <w:rFonts w:ascii="Microsoft Sans Serif" w:hAnsi="Microsoft Sans Serif" w:cs="Microsoft Sans Serif"/>
          <w:b/>
        </w:rPr>
      </w:pPr>
      <w:r>
        <w:rPr>
          <w:rFonts w:ascii="Microsoft Sans Serif" w:hAnsi="Microsoft Sans Serif" w:cs="Microsoft Sans Serif"/>
          <w:b/>
        </w:rPr>
        <w:tab/>
      </w:r>
    </w:p>
    <w:p w14:paraId="4322FC9A" w14:textId="26F3B534" w:rsidR="00404F4C" w:rsidRPr="000809D1" w:rsidRDefault="5A66A1C5" w:rsidP="5A66A1C5">
      <w:pPr>
        <w:rPr>
          <w:rFonts w:ascii="Microsoft Sans Serif" w:hAnsi="Microsoft Sans Serif" w:cs="Microsoft Sans Serif"/>
          <w:b/>
          <w:bCs/>
          <w:sz w:val="20"/>
          <w:szCs w:val="20"/>
        </w:rPr>
      </w:pPr>
      <w:r w:rsidRPr="5A66A1C5">
        <w:rPr>
          <w:rFonts w:ascii="Microsoft Sans Serif" w:hAnsi="Microsoft Sans Serif" w:cs="Microsoft Sans Serif"/>
          <w:b/>
          <w:bCs/>
        </w:rPr>
        <w:t xml:space="preserve">           </w:t>
      </w:r>
      <w:r w:rsidR="00A75E1B">
        <w:rPr>
          <w:rFonts w:ascii="Microsoft Sans Serif" w:hAnsi="Microsoft Sans Serif" w:cs="Microsoft Sans Serif"/>
          <w:b/>
          <w:bCs/>
        </w:rPr>
        <w:t>10-15</w:t>
      </w:r>
      <w:r w:rsidRPr="5A66A1C5">
        <w:rPr>
          <w:rFonts w:ascii="Microsoft Sans Serif" w:hAnsi="Microsoft Sans Serif" w:cs="Microsoft Sans Serif"/>
          <w:b/>
          <w:bCs/>
        </w:rPr>
        <w:t xml:space="preserve"> </w:t>
      </w:r>
      <w:r w:rsidRPr="5A66A1C5">
        <w:rPr>
          <w:rFonts w:ascii="Microsoft Sans Serif" w:hAnsi="Microsoft Sans Serif" w:cs="Microsoft Sans Serif"/>
          <w:b/>
          <w:bCs/>
          <w:sz w:val="20"/>
          <w:szCs w:val="20"/>
        </w:rPr>
        <w:t xml:space="preserve">hours per week </w:t>
      </w:r>
    </w:p>
    <w:p w14:paraId="3041803B" w14:textId="77777777" w:rsidR="003350C7" w:rsidRDefault="003350C7" w:rsidP="00D14A1D">
      <w:pPr>
        <w:rPr>
          <w:rFonts w:ascii="Microsoft Sans Serif" w:hAnsi="Microsoft Sans Serif" w:cs="Microsoft Sans Serif"/>
          <w:b/>
          <w:sz w:val="22"/>
          <w:szCs w:val="22"/>
        </w:rPr>
      </w:pPr>
    </w:p>
    <w:p w14:paraId="5BE11A91" w14:textId="77777777" w:rsidR="003350C7" w:rsidRPr="000809D1" w:rsidRDefault="00F542A4" w:rsidP="00D14A1D">
      <w:pPr>
        <w:rPr>
          <w:rFonts w:ascii="Microsoft Sans Serif" w:hAnsi="Microsoft Sans Serif" w:cs="Microsoft Sans Serif"/>
          <w:b/>
          <w:sz w:val="22"/>
          <w:szCs w:val="22"/>
        </w:rPr>
      </w:pPr>
      <w:r w:rsidRPr="000809D1">
        <w:rPr>
          <w:rFonts w:ascii="Microsoft Sans Serif" w:hAnsi="Microsoft Sans Serif" w:cs="Microsoft Sans Serif"/>
          <w:b/>
          <w:sz w:val="22"/>
          <w:szCs w:val="22"/>
        </w:rPr>
        <w:t>HIRING CRITERIA</w:t>
      </w:r>
    </w:p>
    <w:p w14:paraId="65C52349" w14:textId="1F04833F" w:rsidR="00F542A4" w:rsidRDefault="00474F8C" w:rsidP="00001544">
      <w:pPr>
        <w:spacing w:line="160" w:lineRule="exact"/>
        <w:rPr>
          <w:rFonts w:ascii="Microsoft Sans Serif" w:hAnsi="Microsoft Sans Serif" w:cs="Microsoft Sans Serif"/>
          <w:b/>
          <w:sz w:val="22"/>
          <w:szCs w:val="22"/>
        </w:rPr>
      </w:pPr>
      <w:r w:rsidRPr="003350C7">
        <w:rPr>
          <w:rFonts w:ascii="Microsoft Sans Serif" w:hAnsi="Microsoft Sans Serif" w:cs="Microsoft Sans Serif"/>
          <w:b/>
          <w:noProof/>
          <w:sz w:val="16"/>
          <w:szCs w:val="16"/>
        </w:rPr>
        <w:drawing>
          <wp:inline distT="0" distB="0" distL="0" distR="0" wp14:anchorId="0DBD9214" wp14:editId="6B4707D6">
            <wp:extent cx="3657600" cy="5143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1435"/>
                    </a:xfrm>
                    <a:prstGeom prst="rect">
                      <a:avLst/>
                    </a:prstGeom>
                    <a:noFill/>
                    <a:ln>
                      <a:noFill/>
                    </a:ln>
                  </pic:spPr>
                </pic:pic>
              </a:graphicData>
            </a:graphic>
          </wp:inline>
        </w:drawing>
      </w:r>
    </w:p>
    <w:p w14:paraId="56E795F6" w14:textId="77777777" w:rsidR="00F542A4" w:rsidRPr="003350C7" w:rsidRDefault="00F542A4" w:rsidP="00001544">
      <w:pPr>
        <w:spacing w:line="160" w:lineRule="exact"/>
        <w:rPr>
          <w:rFonts w:ascii="Microsoft Sans Serif" w:hAnsi="Microsoft Sans Serif" w:cs="Microsoft Sans Serif"/>
          <w:b/>
          <w:sz w:val="22"/>
          <w:szCs w:val="22"/>
        </w:rPr>
      </w:pPr>
    </w:p>
    <w:p w14:paraId="0D70F488" w14:textId="77777777" w:rsidR="00001544" w:rsidRPr="009B0AB2" w:rsidRDefault="00AC2BE3" w:rsidP="009B0AB2">
      <w:pPr>
        <w:ind w:left="720"/>
        <w:rPr>
          <w:rFonts w:ascii="Microsoft Sans Serif" w:hAnsi="Microsoft Sans Serif" w:cs="Microsoft Sans Serif"/>
          <w:b/>
          <w:sz w:val="20"/>
          <w:szCs w:val="20"/>
        </w:rPr>
      </w:pPr>
      <w:r>
        <w:rPr>
          <w:rFonts w:ascii="Microsoft Sans Serif" w:hAnsi="Microsoft Sans Serif" w:cs="Microsoft Sans Serif"/>
          <w:b/>
          <w:sz w:val="20"/>
          <w:szCs w:val="20"/>
        </w:rPr>
        <w:t xml:space="preserve">The successful applicant </w:t>
      </w:r>
      <w:r w:rsidR="00412D67">
        <w:rPr>
          <w:rFonts w:ascii="Microsoft Sans Serif" w:hAnsi="Microsoft Sans Serif" w:cs="Microsoft Sans Serif"/>
          <w:b/>
          <w:sz w:val="20"/>
          <w:szCs w:val="20"/>
        </w:rPr>
        <w:t>must</w:t>
      </w:r>
      <w:r>
        <w:rPr>
          <w:rFonts w:ascii="Microsoft Sans Serif" w:hAnsi="Microsoft Sans Serif" w:cs="Microsoft Sans Serif"/>
          <w:b/>
          <w:sz w:val="20"/>
          <w:szCs w:val="20"/>
        </w:rPr>
        <w:t xml:space="preserve"> be </w:t>
      </w:r>
      <w:r w:rsidR="00D12565">
        <w:rPr>
          <w:rFonts w:ascii="Microsoft Sans Serif" w:hAnsi="Microsoft Sans Serif" w:cs="Microsoft Sans Serif"/>
          <w:b/>
          <w:sz w:val="20"/>
          <w:szCs w:val="20"/>
        </w:rPr>
        <w:t xml:space="preserve">currently enrolled </w:t>
      </w:r>
      <w:r w:rsidR="00412D67">
        <w:rPr>
          <w:rFonts w:ascii="Microsoft Sans Serif" w:hAnsi="Microsoft Sans Serif" w:cs="Microsoft Sans Serif"/>
          <w:b/>
          <w:sz w:val="20"/>
          <w:szCs w:val="20"/>
        </w:rPr>
        <w:t xml:space="preserve">in </w:t>
      </w:r>
      <w:r w:rsidR="00D12565">
        <w:rPr>
          <w:rFonts w:ascii="Microsoft Sans Serif" w:hAnsi="Microsoft Sans Serif" w:cs="Microsoft Sans Serif"/>
          <w:b/>
          <w:sz w:val="20"/>
          <w:szCs w:val="20"/>
        </w:rPr>
        <w:t xml:space="preserve">CSUSB </w:t>
      </w:r>
      <w:r w:rsidR="00412D67">
        <w:rPr>
          <w:rFonts w:ascii="Microsoft Sans Serif" w:hAnsi="Microsoft Sans Serif" w:cs="Microsoft Sans Serif"/>
          <w:b/>
          <w:sz w:val="20"/>
          <w:szCs w:val="20"/>
        </w:rPr>
        <w:t>and</w:t>
      </w:r>
      <w:r w:rsidR="00D12565">
        <w:rPr>
          <w:rFonts w:ascii="Microsoft Sans Serif" w:hAnsi="Microsoft Sans Serif" w:cs="Microsoft Sans Serif"/>
          <w:b/>
          <w:sz w:val="20"/>
          <w:szCs w:val="20"/>
        </w:rPr>
        <w:t xml:space="preserve"> </w:t>
      </w:r>
      <w:r w:rsidR="00412D67">
        <w:rPr>
          <w:rFonts w:ascii="Microsoft Sans Serif" w:hAnsi="Microsoft Sans Serif" w:cs="Microsoft Sans Serif"/>
          <w:b/>
          <w:sz w:val="20"/>
          <w:szCs w:val="20"/>
        </w:rPr>
        <w:t xml:space="preserve">remain </w:t>
      </w:r>
      <w:r>
        <w:rPr>
          <w:rFonts w:ascii="Microsoft Sans Serif" w:hAnsi="Microsoft Sans Serif" w:cs="Microsoft Sans Serif"/>
          <w:b/>
          <w:sz w:val="20"/>
          <w:szCs w:val="20"/>
        </w:rPr>
        <w:t>academically eligible</w:t>
      </w:r>
      <w:r w:rsidR="00412D67">
        <w:rPr>
          <w:rFonts w:ascii="Microsoft Sans Serif" w:hAnsi="Microsoft Sans Serif" w:cs="Microsoft Sans Serif"/>
          <w:b/>
          <w:sz w:val="20"/>
          <w:szCs w:val="20"/>
        </w:rPr>
        <w:t>.  In addition, the successful applicant must</w:t>
      </w:r>
      <w:r>
        <w:rPr>
          <w:rFonts w:ascii="Microsoft Sans Serif" w:hAnsi="Microsoft Sans Serif" w:cs="Microsoft Sans Serif"/>
          <w:b/>
          <w:sz w:val="20"/>
          <w:szCs w:val="20"/>
        </w:rPr>
        <w:t xml:space="preserve"> demonstrate </w:t>
      </w:r>
      <w:r w:rsidR="00412D67">
        <w:rPr>
          <w:rFonts w:ascii="Microsoft Sans Serif" w:hAnsi="Microsoft Sans Serif" w:cs="Microsoft Sans Serif"/>
          <w:b/>
          <w:sz w:val="20"/>
          <w:szCs w:val="20"/>
        </w:rPr>
        <w:t>the</w:t>
      </w:r>
      <w:r>
        <w:rPr>
          <w:rFonts w:ascii="Microsoft Sans Serif" w:hAnsi="Microsoft Sans Serif" w:cs="Microsoft Sans Serif"/>
          <w:b/>
          <w:sz w:val="20"/>
          <w:szCs w:val="20"/>
        </w:rPr>
        <w:t xml:space="preserve"> ability to be cooperative and res</w:t>
      </w:r>
      <w:r w:rsidR="00D12565">
        <w:rPr>
          <w:rFonts w:ascii="Microsoft Sans Serif" w:hAnsi="Microsoft Sans Serif" w:cs="Microsoft Sans Serif"/>
          <w:b/>
          <w:sz w:val="20"/>
          <w:szCs w:val="20"/>
        </w:rPr>
        <w:t>ponsible.</w:t>
      </w:r>
    </w:p>
    <w:p w14:paraId="4161CA0A" w14:textId="77777777" w:rsidR="000809D1" w:rsidRDefault="000809D1" w:rsidP="00001544">
      <w:pPr>
        <w:ind w:left="720"/>
        <w:rPr>
          <w:rFonts w:ascii="Microsoft Sans Serif" w:hAnsi="Microsoft Sans Serif" w:cs="Microsoft Sans Serif"/>
          <w:b/>
          <w:sz w:val="22"/>
          <w:szCs w:val="22"/>
        </w:rPr>
      </w:pPr>
    </w:p>
    <w:p w14:paraId="5F90CA28" w14:textId="77777777" w:rsidR="00001544" w:rsidRPr="000809D1" w:rsidRDefault="00001544" w:rsidP="00001544">
      <w:pPr>
        <w:rPr>
          <w:rFonts w:ascii="Microsoft Sans Serif" w:hAnsi="Microsoft Sans Serif" w:cs="Microsoft Sans Serif"/>
          <w:b/>
          <w:sz w:val="22"/>
          <w:szCs w:val="22"/>
        </w:rPr>
      </w:pPr>
      <w:r w:rsidRPr="000809D1">
        <w:rPr>
          <w:rFonts w:ascii="Microsoft Sans Serif" w:hAnsi="Microsoft Sans Serif" w:cs="Microsoft Sans Serif"/>
          <w:b/>
          <w:sz w:val="22"/>
          <w:szCs w:val="22"/>
        </w:rPr>
        <w:t xml:space="preserve">APPLICATION </w:t>
      </w:r>
      <w:r w:rsidR="00837EB4">
        <w:rPr>
          <w:rFonts w:ascii="Microsoft Sans Serif" w:hAnsi="Microsoft Sans Serif" w:cs="Microsoft Sans Serif"/>
          <w:b/>
          <w:sz w:val="22"/>
          <w:szCs w:val="22"/>
        </w:rPr>
        <w:t xml:space="preserve">PROCEDURES AND </w:t>
      </w:r>
      <w:r w:rsidRPr="000809D1">
        <w:rPr>
          <w:rFonts w:ascii="Microsoft Sans Serif" w:hAnsi="Microsoft Sans Serif" w:cs="Microsoft Sans Serif"/>
          <w:b/>
          <w:sz w:val="22"/>
          <w:szCs w:val="22"/>
        </w:rPr>
        <w:t>DEADLINE</w:t>
      </w:r>
    </w:p>
    <w:p w14:paraId="50A84948" w14:textId="5F0A50A6" w:rsidR="00001544" w:rsidRDefault="00474F8C" w:rsidP="00970D67">
      <w:pPr>
        <w:spacing w:line="160" w:lineRule="exact"/>
        <w:rPr>
          <w:rFonts w:ascii="Microsoft Sans Serif" w:hAnsi="Microsoft Sans Serif" w:cs="Microsoft Sans Serif"/>
          <w:b/>
          <w:sz w:val="16"/>
          <w:szCs w:val="16"/>
        </w:rPr>
      </w:pPr>
      <w:r w:rsidRPr="003350C7">
        <w:rPr>
          <w:rFonts w:ascii="Microsoft Sans Serif" w:hAnsi="Microsoft Sans Serif" w:cs="Microsoft Sans Serif"/>
          <w:b/>
          <w:noProof/>
          <w:sz w:val="16"/>
          <w:szCs w:val="16"/>
        </w:rPr>
        <w:drawing>
          <wp:inline distT="0" distB="0" distL="0" distR="0" wp14:anchorId="3C99C429" wp14:editId="1ACA5422">
            <wp:extent cx="3657600" cy="51435"/>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1435"/>
                    </a:xfrm>
                    <a:prstGeom prst="rect">
                      <a:avLst/>
                    </a:prstGeom>
                    <a:noFill/>
                    <a:ln>
                      <a:noFill/>
                    </a:ln>
                  </pic:spPr>
                </pic:pic>
              </a:graphicData>
            </a:graphic>
          </wp:inline>
        </w:drawing>
      </w:r>
    </w:p>
    <w:p w14:paraId="63102672" w14:textId="77777777" w:rsidR="00A3031D" w:rsidRDefault="00A3031D" w:rsidP="00001544">
      <w:pPr>
        <w:ind w:left="720"/>
        <w:rPr>
          <w:rFonts w:ascii="Microsoft Sans Serif" w:hAnsi="Microsoft Sans Serif" w:cs="Microsoft Sans Serif"/>
          <w:b/>
          <w:sz w:val="20"/>
          <w:szCs w:val="20"/>
        </w:rPr>
      </w:pPr>
    </w:p>
    <w:p w14:paraId="7D9FD4B4" w14:textId="69C5C827" w:rsidR="00641592" w:rsidRDefault="5A66A1C5" w:rsidP="5A66A1C5">
      <w:pPr>
        <w:ind w:left="720"/>
        <w:rPr>
          <w:rFonts w:ascii="Microsoft Sans Serif" w:hAnsi="Microsoft Sans Serif" w:cs="Microsoft Sans Serif"/>
          <w:b/>
          <w:bCs/>
          <w:sz w:val="20"/>
          <w:szCs w:val="20"/>
        </w:rPr>
      </w:pPr>
      <w:r w:rsidRPr="5A66A1C5">
        <w:rPr>
          <w:rFonts w:ascii="Microsoft Sans Serif" w:hAnsi="Microsoft Sans Serif" w:cs="Microsoft Sans Serif"/>
          <w:b/>
          <w:bCs/>
          <w:sz w:val="20"/>
          <w:szCs w:val="20"/>
        </w:rPr>
        <w:t xml:space="preserve">Please submit your resume to John Mumma by email no later than </w:t>
      </w:r>
      <w:r w:rsidR="00A75E1B">
        <w:rPr>
          <w:rFonts w:ascii="Microsoft Sans Serif" w:hAnsi="Microsoft Sans Serif" w:cs="Microsoft Sans Serif"/>
          <w:b/>
          <w:bCs/>
          <w:sz w:val="20"/>
          <w:szCs w:val="20"/>
        </w:rPr>
        <w:t>January 27, 2024</w:t>
      </w:r>
      <w:r w:rsidRPr="5A66A1C5">
        <w:rPr>
          <w:rFonts w:ascii="Microsoft Sans Serif" w:hAnsi="Microsoft Sans Serif" w:cs="Microsoft Sans Serif"/>
          <w:b/>
          <w:bCs/>
          <w:sz w:val="20"/>
          <w:szCs w:val="20"/>
        </w:rPr>
        <w:t>.  jmumma</w:t>
      </w:r>
      <w:hyperlink r:id="rId7">
        <w:r w:rsidRPr="5A66A1C5">
          <w:rPr>
            <w:rStyle w:val="Hyperlink"/>
            <w:rFonts w:ascii="Microsoft Sans Serif" w:hAnsi="Microsoft Sans Serif" w:cs="Microsoft Sans Serif"/>
            <w:b/>
            <w:bCs/>
            <w:sz w:val="20"/>
            <w:szCs w:val="20"/>
          </w:rPr>
          <w:t>@csusb.edu</w:t>
        </w:r>
      </w:hyperlink>
    </w:p>
    <w:p w14:paraId="77AFEFCE" w14:textId="77777777" w:rsidR="00A3031D" w:rsidRDefault="00A3031D" w:rsidP="00001544">
      <w:pPr>
        <w:ind w:left="720"/>
        <w:rPr>
          <w:rFonts w:ascii="Microsoft Sans Serif" w:hAnsi="Microsoft Sans Serif" w:cs="Microsoft Sans Serif"/>
          <w:b/>
          <w:sz w:val="20"/>
          <w:szCs w:val="20"/>
        </w:rPr>
      </w:pPr>
    </w:p>
    <w:p w14:paraId="338F99C3" w14:textId="77777777" w:rsidR="00A3031D" w:rsidRDefault="00A3031D" w:rsidP="00EC21DB">
      <w:pPr>
        <w:rPr>
          <w:rFonts w:ascii="Microsoft Sans Serif" w:hAnsi="Microsoft Sans Serif" w:cs="Microsoft Sans Serif"/>
          <w:b/>
          <w:sz w:val="22"/>
          <w:szCs w:val="22"/>
        </w:rPr>
      </w:pPr>
    </w:p>
    <w:p w14:paraId="270AA548" w14:textId="77777777" w:rsidR="00EC21DB" w:rsidRPr="000809D1" w:rsidRDefault="00EC21DB" w:rsidP="00EC21DB">
      <w:pPr>
        <w:rPr>
          <w:rFonts w:ascii="Microsoft Sans Serif" w:hAnsi="Microsoft Sans Serif" w:cs="Microsoft Sans Serif"/>
          <w:b/>
          <w:sz w:val="22"/>
          <w:szCs w:val="22"/>
        </w:rPr>
      </w:pPr>
      <w:r>
        <w:rPr>
          <w:rFonts w:ascii="Microsoft Sans Serif" w:hAnsi="Microsoft Sans Serif" w:cs="Microsoft Sans Serif"/>
          <w:b/>
          <w:sz w:val="22"/>
          <w:szCs w:val="22"/>
        </w:rPr>
        <w:t>PROCEDURES FOR NOTIFICATION</w:t>
      </w:r>
    </w:p>
    <w:p w14:paraId="5E739405" w14:textId="58FC1D22" w:rsidR="00802BCF" w:rsidRPr="00970D67" w:rsidRDefault="00474F8C" w:rsidP="00970D67">
      <w:pPr>
        <w:spacing w:line="160" w:lineRule="exact"/>
        <w:rPr>
          <w:rFonts w:ascii="Microsoft Sans Serif" w:hAnsi="Microsoft Sans Serif" w:cs="Microsoft Sans Serif"/>
          <w:b/>
          <w:sz w:val="16"/>
          <w:szCs w:val="16"/>
        </w:rPr>
      </w:pPr>
      <w:r w:rsidRPr="003350C7">
        <w:rPr>
          <w:rFonts w:ascii="Microsoft Sans Serif" w:hAnsi="Microsoft Sans Serif" w:cs="Microsoft Sans Serif"/>
          <w:b/>
          <w:noProof/>
          <w:sz w:val="16"/>
          <w:szCs w:val="16"/>
        </w:rPr>
        <w:drawing>
          <wp:inline distT="0" distB="0" distL="0" distR="0" wp14:anchorId="720729E4" wp14:editId="148F4FFB">
            <wp:extent cx="3657600" cy="51435"/>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1435"/>
                    </a:xfrm>
                    <a:prstGeom prst="rect">
                      <a:avLst/>
                    </a:prstGeom>
                    <a:noFill/>
                    <a:ln>
                      <a:noFill/>
                    </a:ln>
                  </pic:spPr>
                </pic:pic>
              </a:graphicData>
            </a:graphic>
          </wp:inline>
        </w:drawing>
      </w:r>
    </w:p>
    <w:p w14:paraId="13026DFE" w14:textId="77777777" w:rsidR="00A3031D" w:rsidRDefault="00A3031D" w:rsidP="009B0AB2">
      <w:pPr>
        <w:ind w:left="720"/>
        <w:rPr>
          <w:rFonts w:ascii="Microsoft Sans Serif" w:hAnsi="Microsoft Sans Serif" w:cs="Microsoft Sans Serif"/>
          <w:b/>
          <w:sz w:val="20"/>
          <w:szCs w:val="20"/>
        </w:rPr>
      </w:pPr>
    </w:p>
    <w:p w14:paraId="5F426B82" w14:textId="77777777" w:rsidR="00EC21DB" w:rsidRPr="009B0AB2" w:rsidRDefault="00EC21DB" w:rsidP="009B0AB2">
      <w:pPr>
        <w:ind w:left="720"/>
        <w:rPr>
          <w:rFonts w:ascii="Microsoft Sans Serif" w:hAnsi="Microsoft Sans Serif" w:cs="Microsoft Sans Serif"/>
          <w:b/>
          <w:sz w:val="20"/>
          <w:szCs w:val="20"/>
        </w:rPr>
      </w:pPr>
      <w:r w:rsidRPr="00EC21DB">
        <w:rPr>
          <w:rFonts w:ascii="Microsoft Sans Serif" w:hAnsi="Microsoft Sans Serif" w:cs="Microsoft Sans Serif"/>
          <w:b/>
          <w:sz w:val="20"/>
          <w:szCs w:val="20"/>
        </w:rPr>
        <w:t>Applicant awarded position will be notified.</w:t>
      </w:r>
    </w:p>
    <w:p w14:paraId="122349F3" w14:textId="77777777" w:rsidR="00A24893" w:rsidRDefault="00A24893" w:rsidP="009B0AB2">
      <w:pPr>
        <w:jc w:val="center"/>
        <w:rPr>
          <w:rFonts w:ascii="Microsoft Sans Serif" w:hAnsi="Microsoft Sans Serif" w:cs="Microsoft Sans Serif"/>
          <w:b/>
          <w:sz w:val="22"/>
          <w:szCs w:val="22"/>
        </w:rPr>
      </w:pPr>
    </w:p>
    <w:p w14:paraId="6ED89C15" w14:textId="77777777" w:rsidR="001507F0" w:rsidRDefault="001507F0" w:rsidP="009B0AB2">
      <w:pPr>
        <w:jc w:val="center"/>
        <w:rPr>
          <w:rFonts w:ascii="Microsoft Sans Serif" w:hAnsi="Microsoft Sans Serif" w:cs="Microsoft Sans Serif"/>
          <w:b/>
          <w:sz w:val="22"/>
          <w:szCs w:val="22"/>
        </w:rPr>
      </w:pPr>
    </w:p>
    <w:p w14:paraId="06E8C34D" w14:textId="77777777" w:rsidR="00A3031D" w:rsidRDefault="00A3031D" w:rsidP="009B0AB2">
      <w:pPr>
        <w:jc w:val="center"/>
        <w:rPr>
          <w:rFonts w:ascii="Microsoft Sans Serif" w:hAnsi="Microsoft Sans Serif" w:cs="Microsoft Sans Serif"/>
          <w:b/>
          <w:sz w:val="22"/>
          <w:szCs w:val="22"/>
        </w:rPr>
      </w:pPr>
      <w:r>
        <w:rPr>
          <w:rFonts w:ascii="Microsoft Sans Serif" w:hAnsi="Microsoft Sans Serif" w:cs="Microsoft Sans Serif"/>
          <w:b/>
          <w:sz w:val="22"/>
          <w:szCs w:val="22"/>
        </w:rPr>
        <w:t>F</w:t>
      </w:r>
      <w:r w:rsidR="00001544">
        <w:rPr>
          <w:rFonts w:ascii="Microsoft Sans Serif" w:hAnsi="Microsoft Sans Serif" w:cs="Microsoft Sans Serif"/>
          <w:b/>
          <w:sz w:val="22"/>
          <w:szCs w:val="22"/>
        </w:rPr>
        <w:t>OR ADDITIONAL INFORMATION, PLEASE CONTACT</w:t>
      </w:r>
    </w:p>
    <w:p w14:paraId="2A990337" w14:textId="77777777" w:rsidR="009B0AB2" w:rsidRDefault="00001544" w:rsidP="009B0AB2">
      <w:pPr>
        <w:jc w:val="center"/>
        <w:rPr>
          <w:rFonts w:ascii="Microsoft Sans Serif" w:hAnsi="Microsoft Sans Serif" w:cs="Microsoft Sans Serif"/>
          <w:b/>
          <w:sz w:val="22"/>
          <w:szCs w:val="22"/>
        </w:rPr>
      </w:pPr>
      <w:r>
        <w:rPr>
          <w:rFonts w:ascii="Microsoft Sans Serif" w:hAnsi="Microsoft Sans Serif" w:cs="Microsoft Sans Serif"/>
          <w:b/>
          <w:sz w:val="22"/>
          <w:szCs w:val="22"/>
        </w:rPr>
        <w:t xml:space="preserve"> </w:t>
      </w:r>
    </w:p>
    <w:p w14:paraId="4B1D2F32" w14:textId="28CCE276" w:rsidR="00001544" w:rsidRDefault="5A66A1C5" w:rsidP="5A66A1C5">
      <w:pPr>
        <w:jc w:val="center"/>
        <w:rPr>
          <w:rFonts w:ascii="Microsoft Sans Serif" w:hAnsi="Microsoft Sans Serif" w:cs="Microsoft Sans Serif"/>
          <w:b/>
          <w:bCs/>
          <w:color w:val="FF0000"/>
          <w:sz w:val="22"/>
          <w:szCs w:val="22"/>
          <w:u w:val="single"/>
        </w:rPr>
      </w:pPr>
      <w:r w:rsidRPr="5A66A1C5">
        <w:rPr>
          <w:rFonts w:ascii="Microsoft Sans Serif" w:hAnsi="Microsoft Sans Serif" w:cs="Microsoft Sans Serif"/>
          <w:b/>
          <w:bCs/>
          <w:color w:val="FF0000"/>
          <w:sz w:val="22"/>
          <w:szCs w:val="22"/>
          <w:u w:val="single"/>
        </w:rPr>
        <w:t xml:space="preserve">Dr. John Mumma, </w:t>
      </w:r>
      <w:hyperlink r:id="rId8">
        <w:r w:rsidRPr="5A66A1C5">
          <w:rPr>
            <w:rStyle w:val="Hyperlink"/>
            <w:rFonts w:ascii="Microsoft Sans Serif" w:hAnsi="Microsoft Sans Serif" w:cs="Microsoft Sans Serif"/>
            <w:b/>
            <w:bCs/>
            <w:sz w:val="22"/>
            <w:szCs w:val="22"/>
          </w:rPr>
          <w:t>jmumma@csusb.edu</w:t>
        </w:r>
      </w:hyperlink>
    </w:p>
    <w:p w14:paraId="39A85F51" w14:textId="77777777" w:rsidR="004F7E31" w:rsidRPr="0085479D" w:rsidRDefault="004F7E31" w:rsidP="009B0AB2">
      <w:pPr>
        <w:jc w:val="center"/>
        <w:rPr>
          <w:rFonts w:ascii="Microsoft Sans Serif" w:hAnsi="Microsoft Sans Serif" w:cs="Microsoft Sans Serif"/>
          <w:b/>
          <w:color w:val="FF0000"/>
          <w:sz w:val="22"/>
          <w:szCs w:val="22"/>
        </w:rPr>
      </w:pPr>
    </w:p>
    <w:p w14:paraId="0B5D6B37" w14:textId="77777777" w:rsidR="004F7E31" w:rsidRDefault="004F7E31" w:rsidP="004F7E31">
      <w:pPr>
        <w:pStyle w:val="NormalWeb"/>
        <w:spacing w:before="0" w:beforeAutospacing="0" w:after="0" w:afterAutospacing="0"/>
        <w:rPr>
          <w:rFonts w:ascii="Microsoft Sans Serif" w:hAnsi="Microsoft Sans Serif" w:cs="Microsoft Sans Serif"/>
          <w:i/>
          <w:sz w:val="16"/>
        </w:rPr>
      </w:pPr>
      <w:r w:rsidRPr="004F7E31">
        <w:rPr>
          <w:rFonts w:ascii="Microsoft Sans Serif" w:hAnsi="Microsoft Sans Serif" w:cs="Microsoft Sans Serif"/>
          <w:i/>
          <w:sz w:val="16"/>
        </w:rPr>
        <w:t>A background check (including a criminal records check) must be completed satisfactorily before any candidate can be offered a position</w:t>
      </w:r>
      <w:r w:rsidR="00166AE5">
        <w:rPr>
          <w:rFonts w:ascii="Microsoft Sans Serif" w:hAnsi="Microsoft Sans Serif" w:cs="Microsoft Sans Serif"/>
          <w:i/>
          <w:sz w:val="16"/>
        </w:rPr>
        <w:t xml:space="preserve"> </w:t>
      </w:r>
      <w:r w:rsidRPr="004F7E31">
        <w:rPr>
          <w:rFonts w:ascii="Microsoft Sans Serif" w:hAnsi="Microsoft Sans Serif" w:cs="Microsoft Sans Serif"/>
          <w:i/>
          <w:sz w:val="16"/>
        </w:rPr>
        <w:t>with the CSU. Failure to satisfactorily complete the background check may affect the application status of applicants or continued employment of current CSU employees who apply for the position.</w:t>
      </w:r>
    </w:p>
    <w:p w14:paraId="19E6C6B8" w14:textId="77777777" w:rsidR="004F7E31" w:rsidRPr="00166AE5" w:rsidRDefault="004F7E31" w:rsidP="004F7E31">
      <w:pPr>
        <w:pStyle w:val="NormalWeb"/>
        <w:spacing w:before="0" w:beforeAutospacing="0" w:after="0" w:afterAutospacing="0"/>
        <w:rPr>
          <w:rFonts w:ascii="Microsoft Sans Serif" w:hAnsi="Microsoft Sans Serif" w:cs="Microsoft Sans Serif"/>
          <w:i/>
          <w:sz w:val="10"/>
          <w:szCs w:val="10"/>
        </w:rPr>
      </w:pPr>
    </w:p>
    <w:p w14:paraId="45623AFD" w14:textId="77777777" w:rsidR="004F7E31" w:rsidRPr="004F7E31" w:rsidRDefault="004F7E31" w:rsidP="004F7E31">
      <w:pPr>
        <w:pStyle w:val="NormalWeb"/>
        <w:spacing w:before="0" w:beforeAutospacing="0" w:after="0" w:afterAutospacing="0"/>
        <w:rPr>
          <w:rFonts w:ascii="Microsoft Sans Serif" w:hAnsi="Microsoft Sans Serif" w:cs="Microsoft Sans Serif"/>
          <w:i/>
          <w:sz w:val="16"/>
        </w:rPr>
      </w:pPr>
      <w:r w:rsidRPr="004F7E31">
        <w:rPr>
          <w:rFonts w:ascii="Microsoft Sans Serif" w:hAnsi="Microsoft Sans Serif" w:cs="Microsoft Sans Serif"/>
          <w:i/>
          <w:sz w:val="16"/>
        </w:rPr>
        <w:t xml:space="preserve">California State University, San Bernardino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 </w:t>
      </w:r>
    </w:p>
    <w:sectPr w:rsidR="004F7E31" w:rsidRPr="004F7E31" w:rsidSect="00A02A53">
      <w:pgSz w:w="12240" w:h="15840"/>
      <w:pgMar w:top="270" w:right="72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60F8"/>
    <w:multiLevelType w:val="hybridMultilevel"/>
    <w:tmpl w:val="344EE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165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1D"/>
    <w:rsid w:val="00001544"/>
    <w:rsid w:val="00002017"/>
    <w:rsid w:val="000219B1"/>
    <w:rsid w:val="00055C08"/>
    <w:rsid w:val="00057C84"/>
    <w:rsid w:val="0006110A"/>
    <w:rsid w:val="000809D1"/>
    <w:rsid w:val="000916A4"/>
    <w:rsid w:val="000C185F"/>
    <w:rsid w:val="000E3D99"/>
    <w:rsid w:val="000F47FD"/>
    <w:rsid w:val="00100561"/>
    <w:rsid w:val="001143A9"/>
    <w:rsid w:val="00121B9A"/>
    <w:rsid w:val="001507F0"/>
    <w:rsid w:val="00157941"/>
    <w:rsid w:val="00166AE5"/>
    <w:rsid w:val="001C3DAF"/>
    <w:rsid w:val="001C5989"/>
    <w:rsid w:val="001C6F77"/>
    <w:rsid w:val="001F066E"/>
    <w:rsid w:val="001F3C36"/>
    <w:rsid w:val="002017EB"/>
    <w:rsid w:val="00205844"/>
    <w:rsid w:val="002278CE"/>
    <w:rsid w:val="00243AF1"/>
    <w:rsid w:val="002B0464"/>
    <w:rsid w:val="003350C7"/>
    <w:rsid w:val="00353529"/>
    <w:rsid w:val="0036241C"/>
    <w:rsid w:val="00370B95"/>
    <w:rsid w:val="00372D64"/>
    <w:rsid w:val="00374EFD"/>
    <w:rsid w:val="00380A4A"/>
    <w:rsid w:val="003A0214"/>
    <w:rsid w:val="003E1D5F"/>
    <w:rsid w:val="00401533"/>
    <w:rsid w:val="00404F4C"/>
    <w:rsid w:val="00412D67"/>
    <w:rsid w:val="00421A39"/>
    <w:rsid w:val="00436052"/>
    <w:rsid w:val="00442359"/>
    <w:rsid w:val="00450C5B"/>
    <w:rsid w:val="00474F8C"/>
    <w:rsid w:val="0049041F"/>
    <w:rsid w:val="004F7E31"/>
    <w:rsid w:val="00553302"/>
    <w:rsid w:val="00591AB8"/>
    <w:rsid w:val="00594E0A"/>
    <w:rsid w:val="005A36F7"/>
    <w:rsid w:val="005A5C93"/>
    <w:rsid w:val="005D041F"/>
    <w:rsid w:val="0062194D"/>
    <w:rsid w:val="006238F8"/>
    <w:rsid w:val="0063138C"/>
    <w:rsid w:val="00641592"/>
    <w:rsid w:val="00646370"/>
    <w:rsid w:val="00687FB7"/>
    <w:rsid w:val="00692991"/>
    <w:rsid w:val="006A1C11"/>
    <w:rsid w:val="006A4054"/>
    <w:rsid w:val="006C6325"/>
    <w:rsid w:val="006E35C1"/>
    <w:rsid w:val="00711A2A"/>
    <w:rsid w:val="00726CC3"/>
    <w:rsid w:val="007824DA"/>
    <w:rsid w:val="007914EB"/>
    <w:rsid w:val="007973E6"/>
    <w:rsid w:val="007B7968"/>
    <w:rsid w:val="00802BCF"/>
    <w:rsid w:val="0083031C"/>
    <w:rsid w:val="00837EB4"/>
    <w:rsid w:val="00841494"/>
    <w:rsid w:val="0085479D"/>
    <w:rsid w:val="008B1F24"/>
    <w:rsid w:val="008D7D7B"/>
    <w:rsid w:val="008E01F0"/>
    <w:rsid w:val="008F0535"/>
    <w:rsid w:val="008F3769"/>
    <w:rsid w:val="009272C6"/>
    <w:rsid w:val="00970D67"/>
    <w:rsid w:val="0099711B"/>
    <w:rsid w:val="009B0AB2"/>
    <w:rsid w:val="00A02A53"/>
    <w:rsid w:val="00A22E49"/>
    <w:rsid w:val="00A24893"/>
    <w:rsid w:val="00A3031D"/>
    <w:rsid w:val="00A345D2"/>
    <w:rsid w:val="00A37362"/>
    <w:rsid w:val="00A74D54"/>
    <w:rsid w:val="00A75E1B"/>
    <w:rsid w:val="00A86DF7"/>
    <w:rsid w:val="00AC2BE3"/>
    <w:rsid w:val="00B154B2"/>
    <w:rsid w:val="00B16251"/>
    <w:rsid w:val="00B17419"/>
    <w:rsid w:val="00B33517"/>
    <w:rsid w:val="00B45AFF"/>
    <w:rsid w:val="00B67393"/>
    <w:rsid w:val="00B747E0"/>
    <w:rsid w:val="00B941CC"/>
    <w:rsid w:val="00BC2C8C"/>
    <w:rsid w:val="00BD1AC1"/>
    <w:rsid w:val="00BD55EB"/>
    <w:rsid w:val="00C137E4"/>
    <w:rsid w:val="00C66988"/>
    <w:rsid w:val="00C94569"/>
    <w:rsid w:val="00CB5B93"/>
    <w:rsid w:val="00CC3E6E"/>
    <w:rsid w:val="00CE459F"/>
    <w:rsid w:val="00D12565"/>
    <w:rsid w:val="00D14A1D"/>
    <w:rsid w:val="00D157B8"/>
    <w:rsid w:val="00D24955"/>
    <w:rsid w:val="00D30ED1"/>
    <w:rsid w:val="00D67722"/>
    <w:rsid w:val="00D81CF9"/>
    <w:rsid w:val="00DB7B2D"/>
    <w:rsid w:val="00DC48AF"/>
    <w:rsid w:val="00DE511A"/>
    <w:rsid w:val="00E25203"/>
    <w:rsid w:val="00E44980"/>
    <w:rsid w:val="00E726BE"/>
    <w:rsid w:val="00E74E56"/>
    <w:rsid w:val="00EB1296"/>
    <w:rsid w:val="00EB3846"/>
    <w:rsid w:val="00EC21DB"/>
    <w:rsid w:val="00F5057F"/>
    <w:rsid w:val="00F542A4"/>
    <w:rsid w:val="00FA5304"/>
    <w:rsid w:val="00FB43AB"/>
    <w:rsid w:val="00FD2C3A"/>
    <w:rsid w:val="5A66A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F5F62"/>
  <w15:chartTrackingRefBased/>
  <w15:docId w15:val="{B341C49D-6DB2-4C73-8CD1-7D025417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E3D99"/>
    <w:pPr>
      <w:spacing w:before="100" w:beforeAutospacing="1" w:after="100" w:afterAutospacing="1"/>
    </w:pPr>
    <w:rPr>
      <w:rFonts w:ascii="Verdana" w:hAnsi="Verdana"/>
      <w:sz w:val="20"/>
      <w:szCs w:val="20"/>
    </w:rPr>
  </w:style>
  <w:style w:type="paragraph" w:styleId="BalloonText">
    <w:name w:val="Balloon Text"/>
    <w:basedOn w:val="Normal"/>
    <w:semiHidden/>
    <w:rsid w:val="00FB43AB"/>
    <w:rPr>
      <w:rFonts w:ascii="Tahoma" w:hAnsi="Tahoma" w:cs="Tahoma"/>
      <w:sz w:val="16"/>
      <w:szCs w:val="16"/>
    </w:rPr>
  </w:style>
  <w:style w:type="character" w:styleId="Hyperlink">
    <w:name w:val="Hyperlink"/>
    <w:rsid w:val="00AC2BE3"/>
    <w:rPr>
      <w:color w:val="0000FF"/>
      <w:u w:val="single"/>
    </w:rPr>
  </w:style>
  <w:style w:type="character" w:styleId="UnresolvedMention">
    <w:name w:val="Unresolved Mention"/>
    <w:uiPriority w:val="99"/>
    <w:semiHidden/>
    <w:unhideWhenUsed/>
    <w:rsid w:val="0015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rencia.sanmartin@csusb.edu" TargetMode="External"/><Relationship Id="rId3" Type="http://schemas.openxmlformats.org/officeDocument/2006/relationships/settings" Target="settings.xml"/><Relationship Id="rId7" Type="http://schemas.openxmlformats.org/officeDocument/2006/relationships/hyperlink" Target="mailto:matthew.poole@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personnel.csusb.edu/academicStudentEmployees/inde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Company>California State University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LLilient</dc:creator>
  <cp:keywords/>
  <cp:lastModifiedBy>Auvenida Pena</cp:lastModifiedBy>
  <cp:revision>2</cp:revision>
  <cp:lastPrinted>2016-03-01T23:26:00Z</cp:lastPrinted>
  <dcterms:created xsi:type="dcterms:W3CDTF">2024-02-01T21:04:00Z</dcterms:created>
  <dcterms:modified xsi:type="dcterms:W3CDTF">2024-02-01T21:04:00Z</dcterms:modified>
</cp:coreProperties>
</file>